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1AE" w:rsidRPr="00E56D60" w:rsidRDefault="00DF635D">
      <w:pPr>
        <w:rPr>
          <w:lang w:val="ru-RU"/>
        </w:rPr>
        <w:sectPr w:rsidR="00F261AE" w:rsidRPr="00E56D60">
          <w:pgSz w:w="11906" w:h="16383"/>
          <w:pgMar w:top="1134" w:right="850" w:bottom="1134" w:left="1701" w:header="720" w:footer="720" w:gutter="0"/>
          <w:cols w:space="720"/>
        </w:sectPr>
      </w:pPr>
      <w:bookmarkStart w:id="0" w:name="block-68116500"/>
      <w:r>
        <w:rPr>
          <w:noProof/>
          <w:lang w:val="ru-RU" w:eastAsia="ru-RU"/>
        </w:rPr>
        <w:drawing>
          <wp:inline distT="0" distB="0" distL="0" distR="0">
            <wp:extent cx="5940425" cy="867689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676897"/>
                    </a:xfrm>
                    <a:prstGeom prst="rect">
                      <a:avLst/>
                    </a:prstGeom>
                    <a:noFill/>
                    <a:ln w="9525">
                      <a:noFill/>
                      <a:miter lim="800000"/>
                      <a:headEnd/>
                      <a:tailEnd/>
                    </a:ln>
                  </pic:spPr>
                </pic:pic>
              </a:graphicData>
            </a:graphic>
          </wp:inline>
        </w:drawing>
      </w:r>
    </w:p>
    <w:p w:rsidR="00F261AE" w:rsidRPr="00E56D60" w:rsidRDefault="0047554E">
      <w:pPr>
        <w:spacing w:after="0" w:line="264" w:lineRule="auto"/>
        <w:ind w:left="120"/>
        <w:jc w:val="both"/>
        <w:rPr>
          <w:lang w:val="ru-RU"/>
        </w:rPr>
      </w:pPr>
      <w:bookmarkStart w:id="1" w:name="block-68116504"/>
      <w:bookmarkEnd w:id="0"/>
      <w:r w:rsidRPr="00E56D60">
        <w:rPr>
          <w:rFonts w:ascii="Times New Roman" w:hAnsi="Times New Roman"/>
          <w:b/>
          <w:color w:val="000000"/>
          <w:sz w:val="28"/>
          <w:lang w:val="ru-RU"/>
        </w:rPr>
        <w:lastRenderedPageBreak/>
        <w:t>ПОЯСНИТЕЛЬНАЯ ЗАПИСКА</w:t>
      </w:r>
    </w:p>
    <w:p w:rsidR="00F261AE" w:rsidRPr="00E56D60" w:rsidRDefault="00F261AE">
      <w:pPr>
        <w:spacing w:after="0" w:line="264" w:lineRule="auto"/>
        <w:ind w:left="120"/>
        <w:jc w:val="both"/>
        <w:rPr>
          <w:lang w:val="ru-RU"/>
        </w:rPr>
      </w:pP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F261AE" w:rsidRPr="00E56D60" w:rsidRDefault="0047554E">
      <w:pPr>
        <w:spacing w:after="0" w:line="264" w:lineRule="auto"/>
        <w:ind w:firstLine="600"/>
        <w:jc w:val="both"/>
        <w:rPr>
          <w:lang w:val="ru-RU"/>
        </w:rPr>
      </w:pPr>
      <w:bookmarkStart w:id="2" w:name="bc284a2b-8dc7-47b2-bec2-e0e566c832dd"/>
      <w:r w:rsidRPr="00E56D60">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F261AE" w:rsidRPr="00E56D60" w:rsidRDefault="00F261AE">
      <w:pPr>
        <w:rPr>
          <w:lang w:val="ru-RU"/>
        </w:rPr>
        <w:sectPr w:rsidR="00F261AE" w:rsidRPr="00E56D60">
          <w:pgSz w:w="11906" w:h="16383"/>
          <w:pgMar w:top="1134" w:right="850" w:bottom="1134" w:left="1701" w:header="720" w:footer="720" w:gutter="0"/>
          <w:cols w:space="720"/>
        </w:sectPr>
      </w:pPr>
    </w:p>
    <w:p w:rsidR="00F261AE" w:rsidRPr="00E56D60" w:rsidRDefault="0047554E">
      <w:pPr>
        <w:spacing w:after="0" w:line="264" w:lineRule="auto"/>
        <w:ind w:left="120"/>
        <w:jc w:val="both"/>
        <w:rPr>
          <w:lang w:val="ru-RU"/>
        </w:rPr>
      </w:pPr>
      <w:bookmarkStart w:id="3" w:name="block-68116495"/>
      <w:bookmarkEnd w:id="1"/>
      <w:r w:rsidRPr="00E56D60">
        <w:rPr>
          <w:rFonts w:ascii="Times New Roman" w:hAnsi="Times New Roman"/>
          <w:b/>
          <w:color w:val="000000"/>
          <w:sz w:val="28"/>
          <w:lang w:val="ru-RU"/>
        </w:rPr>
        <w:lastRenderedPageBreak/>
        <w:t>СОДЕРЖАНИЕ ОБУЧЕНИЯ</w:t>
      </w:r>
    </w:p>
    <w:p w:rsidR="00F261AE" w:rsidRPr="00E56D60" w:rsidRDefault="00F261AE">
      <w:pPr>
        <w:spacing w:after="0" w:line="264" w:lineRule="auto"/>
        <w:ind w:left="120"/>
        <w:jc w:val="both"/>
        <w:rPr>
          <w:lang w:val="ru-RU"/>
        </w:rPr>
      </w:pP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261AE" w:rsidRPr="00E56D60" w:rsidRDefault="00F261AE">
      <w:pPr>
        <w:spacing w:after="0" w:line="264" w:lineRule="auto"/>
        <w:ind w:left="120"/>
        <w:jc w:val="both"/>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1 КЛАСС</w:t>
      </w:r>
    </w:p>
    <w:p w:rsidR="00F261AE" w:rsidRPr="00E56D60" w:rsidRDefault="00F261AE">
      <w:pPr>
        <w:spacing w:after="0" w:line="264" w:lineRule="auto"/>
        <w:ind w:left="120"/>
        <w:jc w:val="both"/>
        <w:rPr>
          <w:lang w:val="ru-RU"/>
        </w:rPr>
      </w:pP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Числа и величины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Арифметические действия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Текстовые задачи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Пространственные отношения и геометрические фигуры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справа», «сверху</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 xml:space="preserve">снизу», «между».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Математическая информация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УНИВЕРСАЛЬНЫЕ УЧЕБНЫЕ ДЕЙСТВИЯ (ПРОПЕДЕВТИЧЕСКИЙ УРОВЕНЬ)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261AE" w:rsidRPr="00E56D60" w:rsidRDefault="00F261AE">
      <w:pPr>
        <w:spacing w:after="0"/>
        <w:ind w:left="120"/>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Познавательные универсальные учебные действия</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Базовые логические и исследовательские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наблюдать математические объекты (числа, величины) в окружающем мире;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общее и различное в записи арифметических действий;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наблюдать действие измерительных приборов;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два объекта, два числа;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распределять объекты на группы по заданному основанию;</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копировать изученные фигуры, рисовать от руки по собственному замыслу;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приводить примеры чисел, геометрических фигур;</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соблюдать последовательность при количественном и порядковом счете. </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Работа с информацией: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читать таблицу, извлекать информацию, представленную в табличной форме. </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Коммуникативные универсальные учебные действия</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Общение:</w:t>
      </w:r>
    </w:p>
    <w:p w:rsidR="00F261AE" w:rsidRPr="00E56D60" w:rsidRDefault="0047554E">
      <w:pPr>
        <w:spacing w:after="0" w:line="257" w:lineRule="auto"/>
        <w:ind w:firstLine="600"/>
        <w:jc w:val="both"/>
        <w:rPr>
          <w:lang w:val="ru-RU"/>
        </w:rPr>
      </w:pPr>
      <w:r w:rsidRPr="00E56D60">
        <w:rPr>
          <w:rFonts w:ascii="Times New Roman" w:hAnsi="Times New Roman"/>
          <w:color w:val="000000"/>
          <w:spacing w:val="-6"/>
          <w:sz w:val="28"/>
          <w:lang w:val="ru-RU"/>
        </w:rPr>
        <w:t xml:space="preserve">характеризовать (описывать) число, геометрическую фигуру, последовательность </w:t>
      </w:r>
      <w:r w:rsidRPr="00E56D60">
        <w:rPr>
          <w:rFonts w:ascii="Times New Roman" w:hAnsi="Times New Roman"/>
          <w:color w:val="000000"/>
          <w:sz w:val="28"/>
          <w:lang w:val="ru-RU"/>
        </w:rPr>
        <w:t>из нескольких чисел, записанных по порядку;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комментировать ход сравнения двух объектов;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различать и использовать математические знаки;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строить предложения относительно заданного набора объектов. </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Регулятивные универсальные учебные действия:</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 xml:space="preserve">Самоорганизация и самоконтроль: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принимать учебную задачу, удерживать её в процессе деятельности;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действовать в соответствии с предложенным образцом, инструкцией;</w:t>
      </w:r>
    </w:p>
    <w:p w:rsidR="00F261AE" w:rsidRPr="00E56D60" w:rsidRDefault="0047554E">
      <w:pPr>
        <w:spacing w:after="0" w:line="252" w:lineRule="auto"/>
        <w:ind w:firstLine="600"/>
        <w:jc w:val="both"/>
        <w:rPr>
          <w:lang w:val="ru-RU"/>
        </w:rPr>
      </w:pPr>
      <w:r w:rsidRPr="00E56D60">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F261AE" w:rsidRPr="00E56D60" w:rsidRDefault="0047554E">
      <w:pPr>
        <w:spacing w:after="0" w:line="252" w:lineRule="auto"/>
        <w:ind w:firstLine="600"/>
        <w:jc w:val="both"/>
        <w:rPr>
          <w:lang w:val="ru-RU"/>
        </w:rPr>
      </w:pPr>
      <w:r w:rsidRPr="00E56D60">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F261AE" w:rsidRPr="00E56D60" w:rsidRDefault="0047554E">
      <w:pPr>
        <w:spacing w:after="0" w:line="252" w:lineRule="auto"/>
        <w:ind w:left="120"/>
        <w:jc w:val="both"/>
        <w:rPr>
          <w:lang w:val="ru-RU"/>
        </w:rPr>
      </w:pPr>
      <w:r w:rsidRPr="00E56D60">
        <w:rPr>
          <w:rFonts w:ascii="Times New Roman" w:hAnsi="Times New Roman"/>
          <w:b/>
          <w:color w:val="000000"/>
          <w:sz w:val="28"/>
          <w:lang w:val="ru-RU"/>
        </w:rPr>
        <w:t>Совместная деятельность:</w:t>
      </w:r>
    </w:p>
    <w:p w:rsidR="00F261AE" w:rsidRPr="00E56D60" w:rsidRDefault="0047554E">
      <w:pPr>
        <w:spacing w:after="0" w:line="252" w:lineRule="auto"/>
        <w:ind w:firstLine="600"/>
        <w:jc w:val="both"/>
        <w:rPr>
          <w:lang w:val="ru-RU"/>
        </w:rPr>
      </w:pPr>
      <w:r w:rsidRPr="00E56D60">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261AE" w:rsidRPr="00E56D60" w:rsidRDefault="00F261AE">
      <w:pPr>
        <w:spacing w:after="0" w:line="264" w:lineRule="auto"/>
        <w:ind w:left="120"/>
        <w:jc w:val="both"/>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2 КЛАСС</w:t>
      </w:r>
    </w:p>
    <w:p w:rsidR="00F261AE" w:rsidRPr="00E56D60" w:rsidRDefault="00F261AE">
      <w:pPr>
        <w:spacing w:after="0" w:line="264" w:lineRule="auto"/>
        <w:ind w:left="120"/>
        <w:jc w:val="both"/>
        <w:rPr>
          <w:lang w:val="ru-RU"/>
        </w:rPr>
      </w:pP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Числа и величины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Арифметические действия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E56D60">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Текстовые задачи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Пространственные отношения и геометрические фигуры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Математическая информация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УНИВЕРСАЛЬНЫЕ УЧЕБНЫЕ ДЕЙСТВИЯ (ПРОПЕДЕВТИЧЕСКИЙ УРОВЕНЬ)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61AE" w:rsidRPr="00E56D60" w:rsidRDefault="00F261AE">
      <w:pPr>
        <w:spacing w:after="0"/>
        <w:ind w:left="120"/>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Познавательные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Базовые логические и исследовательские действия: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наблюдать математические отношения (часть–целое, больше–меньше) в окружающем мире;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находить модели геометрических фигур в окружающем мире;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вести поиск различных решений задачи (расчётной, с геометрическим содержанием);</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подбирать примеры, подтверждающие суждение, вывод, ответ. </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Работа с информацией:</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дополнять модели (схемы, изображения) готовыми числовыми данными. </w:t>
      </w:r>
    </w:p>
    <w:p w:rsidR="00F261AE" w:rsidRPr="00E56D60" w:rsidRDefault="00F261AE">
      <w:pPr>
        <w:spacing w:after="0" w:line="264" w:lineRule="auto"/>
        <w:ind w:left="120"/>
        <w:jc w:val="both"/>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Коммуникативные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Общение: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комментировать ход вычислений;</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объяснять выбор величины, соответствующей ситуации измерения;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составлять текстовую задачу с заданным отношением (готовым решением) по образцу;</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называть числа, величины, геометрические фигуры, обладающие заданным свойством;</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записывать, читать число, числовое выражение;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конструировать утверждения с использованием слов «каждый», «все». </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Регулятивные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 xml:space="preserve">Самоорганизация и самоконтроль: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находить с помощью учителя причину возникшей ошибки или затруднения. </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Совместная деятельность: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F261AE" w:rsidRPr="00BB4746" w:rsidRDefault="0047554E">
      <w:pPr>
        <w:spacing w:after="0" w:line="257" w:lineRule="auto"/>
        <w:ind w:firstLine="600"/>
        <w:jc w:val="both"/>
        <w:rPr>
          <w:lang w:val="ru-RU"/>
        </w:rPr>
      </w:pPr>
      <w:r w:rsidRPr="00E56D60">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sidRPr="00BB4746">
        <w:rPr>
          <w:rFonts w:ascii="Times New Roman" w:hAnsi="Times New Roman"/>
          <w:color w:val="000000"/>
          <w:sz w:val="28"/>
          <w:lang w:val="ru-RU"/>
        </w:rPr>
        <w:t>(устное выступление) решения или ответа;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совместно с учителем оценивать результаты выполнения общей работы.</w:t>
      </w:r>
    </w:p>
    <w:p w:rsidR="00F261AE" w:rsidRPr="00E56D60" w:rsidRDefault="00F261AE">
      <w:pPr>
        <w:spacing w:after="0" w:line="264" w:lineRule="auto"/>
        <w:ind w:left="120"/>
        <w:jc w:val="both"/>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3 КЛАСС</w:t>
      </w:r>
    </w:p>
    <w:p w:rsidR="00F261AE" w:rsidRPr="00E56D60" w:rsidRDefault="00F261AE">
      <w:pPr>
        <w:spacing w:after="0" w:line="264" w:lineRule="auto"/>
        <w:ind w:left="120"/>
        <w:jc w:val="both"/>
        <w:rPr>
          <w:lang w:val="ru-RU"/>
        </w:rPr>
      </w:pP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Числа и величины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легче на…», «тяжелее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 xml:space="preserve">легче в…».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Стоимость (единицы – рубль, копейка), установление отношения «дороже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дешевле на…», «дороже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Время (единица времени – секунда), установление отношения «быстрее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медленнее на…», «быстрее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Арифметические действия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Письменное сложение, вычитание чисел в пределах 1000. Действия с числами 0 и 1.</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Переместительное, сочетательное свойства сложения, умножения при вычислениях.</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Нахождение неизвестного компонента арифметического действия.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Однородные величины: сложение и вычитание.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Текстовые задачи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меньше на…», «больше</w:t>
      </w:r>
      <w:r w:rsidRPr="00E56D60">
        <w:rPr>
          <w:rFonts w:ascii="Times New Roman" w:hAnsi="Times New Roman"/>
          <w:color w:val="333333"/>
          <w:sz w:val="28"/>
          <w:lang w:val="ru-RU"/>
        </w:rPr>
        <w:t xml:space="preserve"> – </w:t>
      </w:r>
      <w:r w:rsidRPr="00E56D60">
        <w:rPr>
          <w:rFonts w:ascii="Times New Roman" w:hAnsi="Times New Roman"/>
          <w:color w:val="000000"/>
          <w:sz w:val="28"/>
          <w:lang w:val="ru-RU"/>
        </w:rPr>
        <w:t xml:space="preserve">меньше в…»), зависимостей («купля-продажа», расчёт времени, количества), </w:t>
      </w:r>
      <w:r w:rsidRPr="00E56D60">
        <w:rPr>
          <w:rFonts w:ascii="Times New Roman" w:hAnsi="Times New Roman"/>
          <w:color w:val="000000"/>
          <w:sz w:val="28"/>
          <w:lang w:val="ru-RU"/>
        </w:rPr>
        <w:lastRenderedPageBreak/>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Пространственные отношения и геометрические фигуры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Периметр многоугольника: измерение, вычисление, запись равенства.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Математическая информация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Классификация объектов по двум признакам.</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УНИВЕРСАЛЬНЫЕ УЧЕБНЫЕ ДЕЙСТВИЯ</w:t>
      </w:r>
    </w:p>
    <w:p w:rsidR="00F261AE" w:rsidRPr="00E56D60" w:rsidRDefault="0047554E">
      <w:pPr>
        <w:spacing w:after="0"/>
        <w:ind w:left="120"/>
        <w:rPr>
          <w:lang w:val="ru-RU"/>
        </w:rPr>
      </w:pPr>
      <w:r w:rsidRPr="00E56D60">
        <w:rPr>
          <w:rFonts w:ascii="Times New Roman" w:hAnsi="Times New Roman"/>
          <w:b/>
          <w:color w:val="333333"/>
          <w:sz w:val="28"/>
          <w:lang w:val="ru-RU"/>
        </w:rPr>
        <w:t>Познавательные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Базовые логические и исследовательские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математические объекты (числа, величины, геометрические фигуры);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приём вычисления, выполнения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конструировать геометрические фигуры;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прикидывать размеры фигуры, её элементов;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понимать смысл зависимостей и математических отношений, описанных в задаче;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различать и использовать разные приёмы и алгоритмы вычисления;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соотносить начало, окончание, продолжительность события в практической ситуации;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моделировать предложенную практическую ситуацию;</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устанавливать последовательность событий, действий сюжета текстовой задачи.</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Работа с информацией: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читать информацию, представленную в разных формах;</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заполнять таблицы сложения и умножения, дополнять данными чертеж;</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устанавливать соответствие между различными записями решения задачи;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Коммуникативные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 xml:space="preserve">Общение: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математическую терминологию для описания отношений и зависимостей;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строить речевые высказывания для решения задач, составлять текстовую задачу;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объяснять на примерах отношения «больше-меньше на…», «больше-меньше в…», «равно»;</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математическую символику для составления числовых выражений;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участвовать в обсуждении ошибок в ходе и результате выполнения вычисления.</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Регулятивные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 xml:space="preserve">Самоорганизация и самоконтроль: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проверять ход и результат выполнения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вести поиск ошибок, характеризовать их и исправлять;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формулировать ответ (вывод), подтверждать его объяснением, расчётами;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Совместная деятельность: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совместно прикидку и оценку результата выполнения общей работы.</w:t>
      </w:r>
    </w:p>
    <w:p w:rsidR="00F261AE" w:rsidRPr="00E56D60" w:rsidRDefault="00F261AE">
      <w:pPr>
        <w:spacing w:after="0" w:line="264" w:lineRule="auto"/>
        <w:ind w:left="120"/>
        <w:jc w:val="both"/>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4 КЛАСС</w:t>
      </w:r>
    </w:p>
    <w:p w:rsidR="00F261AE" w:rsidRPr="00E56D60" w:rsidRDefault="00F261AE">
      <w:pPr>
        <w:spacing w:after="0" w:line="264" w:lineRule="auto"/>
        <w:ind w:left="120"/>
        <w:jc w:val="both"/>
        <w:rPr>
          <w:lang w:val="ru-RU"/>
        </w:rPr>
      </w:pP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Числа и величины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Величины: сравнение объектов по массе, длине, площади, вместимости.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Единицы массы (</w:t>
      </w:r>
      <w:r w:rsidRPr="00E56D60">
        <w:rPr>
          <w:rFonts w:ascii="Times New Roman" w:hAnsi="Times New Roman"/>
          <w:color w:val="333333"/>
          <w:sz w:val="28"/>
          <w:lang w:val="ru-RU"/>
        </w:rPr>
        <w:t>центнер, тонна)</w:t>
      </w:r>
      <w:r w:rsidRPr="00E56D60">
        <w:rPr>
          <w:rFonts w:ascii="Times New Roman" w:hAnsi="Times New Roman"/>
          <w:color w:val="000000"/>
          <w:sz w:val="28"/>
          <w:lang w:val="ru-RU"/>
        </w:rPr>
        <w:t>и соотношения между ними.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Единицы времени (сутки, неделя, месяц, год, век), соотношения между ними.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Доля величины времени, массы, длины.</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Арифметические действия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lastRenderedPageBreak/>
        <w:t>Равенство, содержащее неизвестный компонент арифметического действия: запись, нахождение неизвестного компонента.</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Умножение и деление величины на однозначное число.</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Текстовые задачи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Пространственные отношения и геометрические фигуры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Наглядные представления о симметрии.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Периметр, площадь фигуры, составленной из двух – трёх прямоугольников (квадратов).</w:t>
      </w:r>
    </w:p>
    <w:p w:rsidR="00F261AE" w:rsidRPr="00E56D60" w:rsidRDefault="0047554E">
      <w:pPr>
        <w:spacing w:after="0" w:line="264" w:lineRule="auto"/>
        <w:ind w:firstLine="600"/>
        <w:jc w:val="both"/>
        <w:rPr>
          <w:lang w:val="ru-RU"/>
        </w:rPr>
      </w:pPr>
      <w:r w:rsidRPr="00E56D60">
        <w:rPr>
          <w:rFonts w:ascii="Times New Roman" w:hAnsi="Times New Roman"/>
          <w:b/>
          <w:color w:val="000000"/>
          <w:sz w:val="28"/>
          <w:lang w:val="ru-RU"/>
        </w:rPr>
        <w:t>Математическая информация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E56D60">
        <w:rPr>
          <w:rFonts w:ascii="Times New Roman" w:hAnsi="Times New Roman"/>
          <w:color w:val="000000"/>
          <w:sz w:val="28"/>
          <w:lang w:val="ru-RU"/>
        </w:rPr>
        <w:lastRenderedPageBreak/>
        <w:t>форма учебника, электронные словари, образовательные сайты, ориентированные на обучающихся начального общего образования).</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Алгоритмы решения изученных учебных и практических задач.</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УНИВЕРСАЛЬНЫЕ УЧЕБНЫЕ ДЕЙСТВИЯ</w:t>
      </w:r>
      <w:r w:rsidRPr="00E56D60">
        <w:rPr>
          <w:rFonts w:ascii="Times New Roman" w:hAnsi="Times New Roman"/>
          <w:color w:val="000000"/>
          <w:sz w:val="28"/>
          <w:lang w:val="ru-RU"/>
        </w:rPr>
        <w:t xml:space="preserve">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61AE" w:rsidRPr="00E56D60" w:rsidRDefault="00F261AE">
      <w:pPr>
        <w:spacing w:after="0"/>
        <w:ind w:left="120"/>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Познавательные универсальные учебные действия</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Базовые логические и исследовательские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модели изученных геометрических фигур в окружающем мире;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классифицировать объекты по 1–2 выбранным признакам;</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Работа с информацией: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представлять информацию в разных формах;</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извлекать и интерпретировать информацию, представленную в таблице, на диаграмме;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Коммуникативные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 xml:space="preserve">Общение: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использовать математическую терминологию для записи решения предметной или практической задачи;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конструировать, читать числовое выражение;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описывать практическую ситуацию с использованием изученной терминологии;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составлять инструкцию, записывать рассуждение;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F261AE" w:rsidRPr="00E56D60" w:rsidRDefault="00F261AE">
      <w:pPr>
        <w:spacing w:after="0" w:line="257" w:lineRule="auto"/>
        <w:ind w:left="120"/>
        <w:jc w:val="both"/>
        <w:rPr>
          <w:lang w:val="ru-RU"/>
        </w:rPr>
      </w:pP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Регулятивные универсальные учебные действия</w:t>
      </w: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 xml:space="preserve">Самоорганизация и самоконтроль: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самостоятельно выполнять прикидку и оценку результата измерений;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исправлять, прогнозировать ошибки и трудности в решении учебной задачи.</w:t>
      </w:r>
    </w:p>
    <w:p w:rsidR="00F261AE" w:rsidRPr="00E56D60" w:rsidRDefault="0047554E">
      <w:pPr>
        <w:spacing w:after="0" w:line="257" w:lineRule="auto"/>
        <w:ind w:left="120"/>
        <w:jc w:val="both"/>
        <w:rPr>
          <w:lang w:val="ru-RU"/>
        </w:rPr>
      </w:pPr>
      <w:r w:rsidRPr="00E56D60">
        <w:rPr>
          <w:rFonts w:ascii="Times New Roman" w:hAnsi="Times New Roman"/>
          <w:b/>
          <w:color w:val="000000"/>
          <w:sz w:val="28"/>
          <w:lang w:val="ru-RU"/>
        </w:rPr>
        <w:t>Совместная деятельность: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261AE" w:rsidRPr="00E56D60" w:rsidRDefault="00F261AE">
      <w:pPr>
        <w:rPr>
          <w:lang w:val="ru-RU"/>
        </w:rPr>
        <w:sectPr w:rsidR="00F261AE" w:rsidRPr="00E56D60">
          <w:pgSz w:w="11906" w:h="16383"/>
          <w:pgMar w:top="1134" w:right="850" w:bottom="1134" w:left="1701" w:header="720" w:footer="720" w:gutter="0"/>
          <w:cols w:space="720"/>
        </w:sectPr>
      </w:pPr>
    </w:p>
    <w:p w:rsidR="00F261AE" w:rsidRPr="00E56D60" w:rsidRDefault="0047554E">
      <w:pPr>
        <w:spacing w:after="0" w:line="264" w:lineRule="auto"/>
        <w:ind w:left="120"/>
        <w:jc w:val="both"/>
        <w:rPr>
          <w:lang w:val="ru-RU"/>
        </w:rPr>
      </w:pPr>
      <w:bookmarkStart w:id="4" w:name="block-68116496"/>
      <w:bookmarkEnd w:id="3"/>
      <w:r w:rsidRPr="00E56D60">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F261AE" w:rsidRPr="00E56D60" w:rsidRDefault="00F261AE">
      <w:pPr>
        <w:spacing w:after="0" w:line="264" w:lineRule="auto"/>
        <w:ind w:left="120"/>
        <w:jc w:val="both"/>
        <w:rPr>
          <w:lang w:val="ru-RU"/>
        </w:rPr>
      </w:pPr>
    </w:p>
    <w:p w:rsidR="00F261AE" w:rsidRPr="00E56D60" w:rsidRDefault="0047554E">
      <w:pPr>
        <w:spacing w:after="0" w:line="264" w:lineRule="auto"/>
        <w:ind w:left="120"/>
        <w:jc w:val="both"/>
        <w:rPr>
          <w:lang w:val="ru-RU"/>
        </w:rPr>
      </w:pPr>
      <w:r w:rsidRPr="00E56D60">
        <w:rPr>
          <w:rFonts w:ascii="Times New Roman" w:hAnsi="Times New Roman"/>
          <w:b/>
          <w:color w:val="000000"/>
          <w:sz w:val="28"/>
          <w:lang w:val="ru-RU"/>
        </w:rPr>
        <w:t>ЛИЧНОСТНЫЕ РЕЗУЛЬТАТЫ</w:t>
      </w:r>
    </w:p>
    <w:p w:rsidR="00F261AE" w:rsidRPr="00E56D60" w:rsidRDefault="00F261AE">
      <w:pPr>
        <w:spacing w:after="0" w:line="264" w:lineRule="auto"/>
        <w:ind w:left="120"/>
        <w:jc w:val="both"/>
        <w:rPr>
          <w:lang w:val="ru-RU"/>
        </w:rPr>
      </w:pP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осваивать навыки организации безопасного поведения в информационной среде;</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F261AE" w:rsidRPr="00E56D60" w:rsidRDefault="00F261AE">
      <w:pPr>
        <w:spacing w:after="0"/>
        <w:ind w:left="120"/>
        <w:jc w:val="both"/>
        <w:rPr>
          <w:lang w:val="ru-RU"/>
        </w:rPr>
      </w:pPr>
    </w:p>
    <w:p w:rsidR="00F261AE" w:rsidRPr="00E56D60" w:rsidRDefault="0047554E">
      <w:pPr>
        <w:spacing w:after="0"/>
        <w:ind w:left="120"/>
        <w:jc w:val="both"/>
        <w:rPr>
          <w:lang w:val="ru-RU"/>
        </w:rPr>
      </w:pPr>
      <w:r w:rsidRPr="00E56D60">
        <w:rPr>
          <w:rFonts w:ascii="Times New Roman" w:hAnsi="Times New Roman"/>
          <w:b/>
          <w:color w:val="000000"/>
          <w:sz w:val="28"/>
          <w:lang w:val="ru-RU"/>
        </w:rPr>
        <w:t>МЕТАПРЕДМЕТНЫЕ РЕЗУЛЬТАТЫ</w:t>
      </w:r>
    </w:p>
    <w:p w:rsidR="00F261AE" w:rsidRPr="00E56D60" w:rsidRDefault="00F261AE">
      <w:pPr>
        <w:spacing w:after="0"/>
        <w:ind w:left="120"/>
        <w:jc w:val="both"/>
        <w:rPr>
          <w:lang w:val="ru-RU"/>
        </w:rPr>
      </w:pP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Познавательные универсальные учебные действия</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Базовые логические действия:</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Базовые исследовательские действия:</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применять изученные методы познания (измерение, моделирование, перебор вариантов).</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Работа с информацией:</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lastRenderedPageBreak/>
        <w:t>Коммуникативные универсальные учебные действия</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Общение:</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конструировать утверждения, проверять их истинность;</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комментировать процесс вычисления, построения, решения;</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объяснять полученный ответ с использованием изученной терминологии;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самостоятельно составлять тексты заданий, аналогичные типовым изученным.</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Регулятивные универсальные учебные действия</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Самоорганизация:</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планировать действия по решению учебной задачи для получения результата;</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Самоконтроль:</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осуществлять контроль процесса и результата своей деятельности;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выбирать и при необходимости корректировать способы действий;</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оценивать рациональность своих действий, давать им качественную характеристику.</w:t>
      </w:r>
    </w:p>
    <w:p w:rsidR="00F261AE" w:rsidRPr="00E56D60" w:rsidRDefault="0047554E">
      <w:pPr>
        <w:spacing w:after="0" w:line="269" w:lineRule="auto"/>
        <w:ind w:left="120"/>
        <w:jc w:val="both"/>
        <w:rPr>
          <w:lang w:val="ru-RU"/>
        </w:rPr>
      </w:pPr>
      <w:r w:rsidRPr="00E56D60">
        <w:rPr>
          <w:rFonts w:ascii="Times New Roman" w:hAnsi="Times New Roman"/>
          <w:b/>
          <w:color w:val="000000"/>
          <w:sz w:val="28"/>
          <w:lang w:val="ru-RU"/>
        </w:rPr>
        <w:t>Совместная деятельность:</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261AE" w:rsidRPr="00E56D60" w:rsidRDefault="0047554E">
      <w:pPr>
        <w:spacing w:after="0" w:line="269" w:lineRule="auto"/>
        <w:ind w:firstLine="600"/>
        <w:jc w:val="both"/>
        <w:rPr>
          <w:lang w:val="ru-RU"/>
        </w:rPr>
      </w:pPr>
      <w:r w:rsidRPr="00E56D60">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261AE" w:rsidRPr="00E56D60" w:rsidRDefault="00F261AE">
      <w:pPr>
        <w:spacing w:after="0"/>
        <w:ind w:left="120"/>
        <w:jc w:val="both"/>
        <w:rPr>
          <w:lang w:val="ru-RU"/>
        </w:rPr>
      </w:pPr>
    </w:p>
    <w:p w:rsidR="00F261AE" w:rsidRPr="00E56D60" w:rsidRDefault="0047554E">
      <w:pPr>
        <w:spacing w:after="0"/>
        <w:ind w:left="120"/>
        <w:jc w:val="both"/>
        <w:rPr>
          <w:lang w:val="ru-RU"/>
        </w:rPr>
      </w:pPr>
      <w:r w:rsidRPr="00E56D60">
        <w:rPr>
          <w:rFonts w:ascii="Times New Roman" w:hAnsi="Times New Roman"/>
          <w:b/>
          <w:color w:val="000000"/>
          <w:sz w:val="28"/>
          <w:lang w:val="ru-RU"/>
        </w:rPr>
        <w:t>ПРЕДМЕТНЫЕ РЕЗУЛЬТАТЫ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 xml:space="preserve">К концу обучения в </w:t>
      </w:r>
      <w:r w:rsidRPr="00E56D60">
        <w:rPr>
          <w:rFonts w:ascii="Times New Roman" w:hAnsi="Times New Roman"/>
          <w:b/>
          <w:color w:val="000000"/>
          <w:sz w:val="28"/>
          <w:lang w:val="ru-RU"/>
        </w:rPr>
        <w:t>1 классе</w:t>
      </w:r>
      <w:r w:rsidRPr="00E56D6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читать, записывать, сравнивать, упорядочивать числа от 0 до 20;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пересчитывать различные объекты, устанавливать порядковый номер объекта;</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находить числа, большие или меньшие данного числа на заданное число;</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сравнивать объекты по длине, устанавливая между ними соотношение «длиннее-короче», «выше-ниже», «шире-уже»;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измерять длину отрезка (в см), чертить отрезок заданной длины;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различать число и цифру;</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устанавливать между объектами соотношения: «слева-справа», «спереди-сзади», между;</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сравнивать два объекта (числа, геометрические фигуры);</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распределять объекты на две группы по заданному основанию.</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lastRenderedPageBreak/>
        <w:t xml:space="preserve">К концу обучения во </w:t>
      </w:r>
      <w:r w:rsidRPr="00E56D60">
        <w:rPr>
          <w:rFonts w:ascii="Times New Roman" w:hAnsi="Times New Roman"/>
          <w:b/>
          <w:color w:val="000000"/>
          <w:sz w:val="28"/>
          <w:lang w:val="ru-RU"/>
        </w:rPr>
        <w:t>2 классе</w:t>
      </w:r>
      <w:r w:rsidRPr="00E56D6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читать, записывать, сравнивать, упорядочивать числа в пределах 100;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261AE" w:rsidRPr="00E56D60" w:rsidRDefault="0047554E">
      <w:pPr>
        <w:spacing w:after="0" w:line="264" w:lineRule="auto"/>
        <w:ind w:firstLine="600"/>
        <w:jc w:val="both"/>
        <w:rPr>
          <w:lang w:val="ru-RU"/>
        </w:rPr>
      </w:pPr>
      <w:r w:rsidRPr="00E56D60">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неизвестный компонент сложения, вычитания;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различать геометрические фигуры: прямой угол, ломаную, многоугольник;</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измерение длин реальных объектов с помощью линейки;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распознавать верные (истинные) и неверные (ложные) утверждения со словами «все», «каждый»;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проводить одно-двухшаговые логические рассуждения и делать выводы;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находить закономерность в ряду объектов (чисел, геометрических фигур);</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группы объектов (находить общее, различное);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модели геометрических фигур в окружающем мире;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подбирать примеры, подтверждающие суждение, ответ;</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составлять (дополнять) текстовую задачу;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проверять правильность вычисления, измерения.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К концу обучения в </w:t>
      </w:r>
      <w:r w:rsidRPr="00E56D60">
        <w:rPr>
          <w:rFonts w:ascii="Times New Roman" w:hAnsi="Times New Roman"/>
          <w:b/>
          <w:color w:val="000000"/>
          <w:sz w:val="28"/>
          <w:lang w:val="ru-RU"/>
        </w:rPr>
        <w:t>3 классе</w:t>
      </w:r>
      <w:r w:rsidRPr="00E56D6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читать, записывать, сравнивать, упорядочивать числа в пределах 1000;</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действия умножение и деление с числами 0 и 1;</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неизвестный компонент арифметического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называть, находить долю величины (половина, четверть);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величины, выраженные долями;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фигуры по площади (наложение, сопоставление числовых значений);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периметр прямоугольника (квадрата), площадь прямоугольника (квадрата);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классифицировать объекты по одному-двум признакам;</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сравнивать математические объекты (находить общее, различное, уникальное);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верное решение математической задачи.</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К концу обучения в </w:t>
      </w:r>
      <w:r w:rsidRPr="00E56D60">
        <w:rPr>
          <w:rFonts w:ascii="Times New Roman" w:hAnsi="Times New Roman"/>
          <w:b/>
          <w:color w:val="000000"/>
          <w:sz w:val="28"/>
          <w:lang w:val="ru-RU"/>
        </w:rPr>
        <w:t>4 классе</w:t>
      </w:r>
      <w:r w:rsidRPr="00E56D6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читать, записывать, сравнивать, упорядочивать многозначные числа;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lastRenderedPageBreak/>
        <w:t>находить долю величины, величину по ее доле;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находить неизвестный компонент арифметического действия;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формулировать утверждение (вывод), строить логические рассуждения (двух-трёхшаговые);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E56D60">
        <w:rPr>
          <w:rFonts w:ascii="Times New Roman" w:hAnsi="Times New Roman"/>
          <w:color w:val="000000"/>
          <w:sz w:val="28"/>
          <w:lang w:val="ru-RU"/>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заполнять данными предложенную таблицу, столбчатую диаграмму;</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составлять модель текстовой задачи, числовое выражение;</w:t>
      </w:r>
    </w:p>
    <w:p w:rsidR="00F261AE" w:rsidRPr="00E56D60" w:rsidRDefault="0047554E">
      <w:pPr>
        <w:spacing w:after="0" w:line="257" w:lineRule="auto"/>
        <w:ind w:firstLine="600"/>
        <w:jc w:val="both"/>
        <w:rPr>
          <w:lang w:val="ru-RU"/>
        </w:rPr>
      </w:pPr>
      <w:r w:rsidRPr="00E56D60">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F261AE" w:rsidRPr="00E56D60" w:rsidRDefault="00F261AE">
      <w:pPr>
        <w:rPr>
          <w:lang w:val="ru-RU"/>
        </w:rPr>
        <w:sectPr w:rsidR="00F261AE" w:rsidRPr="00E56D60">
          <w:pgSz w:w="11906" w:h="16383"/>
          <w:pgMar w:top="1134" w:right="850" w:bottom="1134" w:left="1701" w:header="720" w:footer="720" w:gutter="0"/>
          <w:cols w:space="720"/>
        </w:sectPr>
      </w:pPr>
    </w:p>
    <w:p w:rsidR="00F261AE" w:rsidRDefault="0047554E">
      <w:pPr>
        <w:spacing w:after="0"/>
        <w:ind w:left="120"/>
      </w:pPr>
      <w:bookmarkStart w:id="5" w:name="block-68116497"/>
      <w:bookmarkEnd w:id="4"/>
      <w:r w:rsidRPr="00E56D6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261AE" w:rsidRDefault="0047554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F261AE">
        <w:trPr>
          <w:trHeight w:val="144"/>
          <w:tblCellSpacing w:w="20" w:type="nil"/>
        </w:trPr>
        <w:tc>
          <w:tcPr>
            <w:tcW w:w="501"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299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Наименование разделов и тем программы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977"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699"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787"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2992"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2992"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261AE" w:rsidRDefault="00F261AE"/>
        </w:tc>
      </w:tr>
      <w:tr w:rsidR="00F261AE" w:rsidRPr="00DF635D">
        <w:trPr>
          <w:trHeight w:val="144"/>
          <w:tblCellSpacing w:w="20" w:type="nil"/>
        </w:trPr>
        <w:tc>
          <w:tcPr>
            <w:tcW w:w="0" w:type="auto"/>
            <w:gridSpan w:val="6"/>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b/>
                <w:color w:val="000000"/>
                <w:sz w:val="24"/>
                <w:lang w:val="ru-RU"/>
              </w:rPr>
              <w:t>Раздел 4.</w:t>
            </w:r>
            <w:r w:rsidRPr="00E56D60">
              <w:rPr>
                <w:rFonts w:ascii="Times New Roman" w:hAnsi="Times New Roman"/>
                <w:color w:val="000000"/>
                <w:sz w:val="24"/>
                <w:lang w:val="ru-RU"/>
              </w:rPr>
              <w:t xml:space="preserve"> </w:t>
            </w:r>
            <w:r w:rsidRPr="00E56D60">
              <w:rPr>
                <w:rFonts w:ascii="Times New Roman" w:hAnsi="Times New Roman"/>
                <w:b/>
                <w:color w:val="000000"/>
                <w:sz w:val="24"/>
                <w:lang w:val="ru-RU"/>
              </w:rPr>
              <w:t>Пространственные отношения и геометрические фигуры</w:t>
            </w: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501"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2992" w:type="dxa"/>
            <w:tcMar>
              <w:top w:w="50" w:type="dxa"/>
              <w:left w:w="100" w:type="dxa"/>
            </w:tcMar>
            <w:vAlign w:val="center"/>
          </w:tcPr>
          <w:p w:rsidR="00F261AE" w:rsidRDefault="0047554E">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261AE" w:rsidRDefault="00F261AE">
            <w:pPr>
              <w:spacing w:after="0"/>
              <w:ind w:left="135"/>
              <w:jc w:val="center"/>
            </w:pPr>
          </w:p>
        </w:tc>
        <w:tc>
          <w:tcPr>
            <w:tcW w:w="1787" w:type="dxa"/>
            <w:tcMar>
              <w:top w:w="50" w:type="dxa"/>
              <w:left w:w="100" w:type="dxa"/>
            </w:tcMar>
            <w:vAlign w:val="center"/>
          </w:tcPr>
          <w:p w:rsidR="00F261AE" w:rsidRDefault="00F261AE">
            <w:pPr>
              <w:spacing w:after="0"/>
              <w:ind w:left="135"/>
              <w:jc w:val="center"/>
            </w:pPr>
          </w:p>
        </w:tc>
        <w:tc>
          <w:tcPr>
            <w:tcW w:w="264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F261AE">
        <w:trPr>
          <w:trHeight w:val="144"/>
          <w:tblCellSpacing w:w="20" w:type="nil"/>
        </w:trPr>
        <w:tc>
          <w:tcPr>
            <w:tcW w:w="52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264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Наименование разделов и тем программы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1011"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738"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82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2640"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261AE" w:rsidRDefault="00F261AE"/>
        </w:tc>
      </w:tr>
      <w:tr w:rsidR="00F261AE" w:rsidRPr="00DF635D">
        <w:trPr>
          <w:trHeight w:val="144"/>
          <w:tblCellSpacing w:w="20" w:type="nil"/>
        </w:trPr>
        <w:tc>
          <w:tcPr>
            <w:tcW w:w="0" w:type="auto"/>
            <w:gridSpan w:val="6"/>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b/>
                <w:color w:val="000000"/>
                <w:sz w:val="24"/>
                <w:lang w:val="ru-RU"/>
              </w:rPr>
              <w:t>Раздел 4.</w:t>
            </w:r>
            <w:r w:rsidRPr="00E56D60">
              <w:rPr>
                <w:rFonts w:ascii="Times New Roman" w:hAnsi="Times New Roman"/>
                <w:color w:val="000000"/>
                <w:sz w:val="24"/>
                <w:lang w:val="ru-RU"/>
              </w:rPr>
              <w:t xml:space="preserve"> </w:t>
            </w:r>
            <w:r w:rsidRPr="00E56D60">
              <w:rPr>
                <w:rFonts w:ascii="Times New Roman" w:hAnsi="Times New Roman"/>
                <w:b/>
                <w:color w:val="000000"/>
                <w:sz w:val="24"/>
                <w:lang w:val="ru-RU"/>
              </w:rPr>
              <w:t>Пространственные отношения и геометрические фигуры</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6"/>
        <w:gridCol w:w="1542"/>
        <w:gridCol w:w="1841"/>
        <w:gridCol w:w="1910"/>
        <w:gridCol w:w="2703"/>
      </w:tblGrid>
      <w:tr w:rsidR="00F261AE">
        <w:trPr>
          <w:trHeight w:val="144"/>
          <w:tblCellSpacing w:w="20" w:type="nil"/>
        </w:trPr>
        <w:tc>
          <w:tcPr>
            <w:tcW w:w="52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264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Наименование разделов и тем программы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1011"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738"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82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261AE" w:rsidRDefault="00F261AE"/>
        </w:tc>
      </w:tr>
      <w:tr w:rsidR="00F261AE" w:rsidRPr="00DF635D">
        <w:trPr>
          <w:trHeight w:val="144"/>
          <w:tblCellSpacing w:w="20" w:type="nil"/>
        </w:trPr>
        <w:tc>
          <w:tcPr>
            <w:tcW w:w="0" w:type="auto"/>
            <w:gridSpan w:val="6"/>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b/>
                <w:color w:val="000000"/>
                <w:sz w:val="24"/>
                <w:lang w:val="ru-RU"/>
              </w:rPr>
              <w:t>Раздел 4.</w:t>
            </w:r>
            <w:r w:rsidRPr="00E56D60">
              <w:rPr>
                <w:rFonts w:ascii="Times New Roman" w:hAnsi="Times New Roman"/>
                <w:color w:val="000000"/>
                <w:sz w:val="24"/>
                <w:lang w:val="ru-RU"/>
              </w:rPr>
              <w:t xml:space="preserve"> </w:t>
            </w:r>
            <w:r w:rsidRPr="00E56D60">
              <w:rPr>
                <w:rFonts w:ascii="Times New Roman" w:hAnsi="Times New Roman"/>
                <w:b/>
                <w:color w:val="000000"/>
                <w:sz w:val="24"/>
                <w:lang w:val="ru-RU"/>
              </w:rPr>
              <w:t>Пространственные отношения и геометрические фигуры</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261AE">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 ]</w:t>
            </w: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F261AE">
        <w:trPr>
          <w:trHeight w:val="144"/>
          <w:tblCellSpacing w:w="20" w:type="nil"/>
        </w:trPr>
        <w:tc>
          <w:tcPr>
            <w:tcW w:w="52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264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Наименование разделов и тем программы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1011"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738"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82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6">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7">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8">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9">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0">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261AE" w:rsidRDefault="00F261AE"/>
        </w:tc>
      </w:tr>
      <w:tr w:rsidR="00F261AE" w:rsidRPr="00DF635D">
        <w:trPr>
          <w:trHeight w:val="144"/>
          <w:tblCellSpacing w:w="20" w:type="nil"/>
        </w:trPr>
        <w:tc>
          <w:tcPr>
            <w:tcW w:w="0" w:type="auto"/>
            <w:gridSpan w:val="6"/>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b/>
                <w:color w:val="000000"/>
                <w:sz w:val="24"/>
                <w:lang w:val="ru-RU"/>
              </w:rPr>
              <w:t>Раздел 4.</w:t>
            </w:r>
            <w:r w:rsidRPr="00E56D60">
              <w:rPr>
                <w:rFonts w:ascii="Times New Roman" w:hAnsi="Times New Roman"/>
                <w:color w:val="000000"/>
                <w:sz w:val="24"/>
                <w:lang w:val="ru-RU"/>
              </w:rPr>
              <w:t xml:space="preserve"> </w:t>
            </w:r>
            <w:r w:rsidRPr="00E56D60">
              <w:rPr>
                <w:rFonts w:ascii="Times New Roman" w:hAnsi="Times New Roman"/>
                <w:b/>
                <w:color w:val="000000"/>
                <w:sz w:val="24"/>
                <w:lang w:val="ru-RU"/>
              </w:rPr>
              <w:t>Пространственные отношения и геометрические фигуры</w:t>
            </w:r>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1">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2">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261AE" w:rsidRDefault="00F261AE"/>
        </w:tc>
      </w:tr>
      <w:tr w:rsidR="00F261AE">
        <w:trPr>
          <w:trHeight w:val="144"/>
          <w:tblCellSpacing w:w="20" w:type="nil"/>
        </w:trPr>
        <w:tc>
          <w:tcPr>
            <w:tcW w:w="0" w:type="auto"/>
            <w:gridSpan w:val="6"/>
            <w:tcMar>
              <w:top w:w="50" w:type="dxa"/>
              <w:left w:w="100" w:type="dxa"/>
            </w:tcMar>
            <w:vAlign w:val="center"/>
          </w:tcPr>
          <w:p w:rsidR="00F261AE" w:rsidRDefault="0047554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261AE" w:rsidRPr="00DF635D">
        <w:trPr>
          <w:trHeight w:val="144"/>
          <w:tblCellSpacing w:w="20" w:type="nil"/>
        </w:trPr>
        <w:tc>
          <w:tcPr>
            <w:tcW w:w="520"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2640" w:type="dxa"/>
            <w:tcMar>
              <w:top w:w="50" w:type="dxa"/>
              <w:left w:w="100" w:type="dxa"/>
            </w:tcMar>
            <w:vAlign w:val="center"/>
          </w:tcPr>
          <w:p w:rsidR="00F261AE" w:rsidRDefault="0047554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3">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261AE" w:rsidRDefault="00F261AE"/>
        </w:tc>
      </w:tr>
      <w:tr w:rsidR="00F261AE" w:rsidRPr="00DF635D">
        <w:trPr>
          <w:trHeight w:val="144"/>
          <w:tblCellSpacing w:w="20" w:type="nil"/>
        </w:trPr>
        <w:tc>
          <w:tcPr>
            <w:tcW w:w="0" w:type="auto"/>
            <w:gridSpan w:val="2"/>
            <w:tcMar>
              <w:top w:w="50" w:type="dxa"/>
              <w:left w:w="100" w:type="dxa"/>
            </w:tcMar>
            <w:vAlign w:val="center"/>
          </w:tcPr>
          <w:p w:rsidR="00F261AE" w:rsidRDefault="0047554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F261AE" w:rsidRDefault="00F261AE">
            <w:pPr>
              <w:spacing w:after="0"/>
              <w:ind w:left="135"/>
              <w:jc w:val="center"/>
            </w:pPr>
          </w:p>
        </w:tc>
        <w:tc>
          <w:tcPr>
            <w:tcW w:w="182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4">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rsidRPr="00DF635D">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261AE" w:rsidRDefault="00F261AE">
            <w:pPr>
              <w:spacing w:after="0"/>
              <w:ind w:left="135"/>
              <w:jc w:val="center"/>
            </w:pPr>
          </w:p>
        </w:tc>
        <w:tc>
          <w:tcPr>
            <w:tcW w:w="274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5">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/7</w:t>
              </w:r>
              <w:r w:rsidR="00F261AE">
                <w:rPr>
                  <w:rFonts w:ascii="Times New Roman" w:hAnsi="Times New Roman"/>
                  <w:color w:val="0000FF"/>
                  <w:u w:val="single"/>
                </w:rPr>
                <w:t>f</w:t>
              </w:r>
              <w:r w:rsidR="00F261AE" w:rsidRPr="00E56D60">
                <w:rPr>
                  <w:rFonts w:ascii="Times New Roman" w:hAnsi="Times New Roman"/>
                  <w:color w:val="0000FF"/>
                  <w:u w:val="single"/>
                  <w:lang w:val="ru-RU"/>
                </w:rPr>
                <w:t>411</w:t>
              </w:r>
              <w:r w:rsidR="00F261AE">
                <w:rPr>
                  <w:rFonts w:ascii="Times New Roman" w:hAnsi="Times New Roman"/>
                  <w:color w:val="0000FF"/>
                  <w:u w:val="single"/>
                </w:rPr>
                <w:t>f</w:t>
              </w:r>
              <w:r w:rsidR="00F261AE" w:rsidRPr="00E56D60">
                <w:rPr>
                  <w:rFonts w:ascii="Times New Roman" w:hAnsi="Times New Roman"/>
                  <w:color w:val="0000FF"/>
                  <w:u w:val="single"/>
                  <w:lang w:val="ru-RU"/>
                </w:rPr>
                <w:t>36</w:t>
              </w:r>
            </w:hyperlink>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bookmarkStart w:id="6" w:name="block-68116498"/>
      <w:bookmarkEnd w:id="5"/>
      <w:r w:rsidRPr="00E56D6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F261AE" w:rsidRDefault="0047554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261AE">
        <w:trPr>
          <w:trHeight w:val="144"/>
          <w:tblCellSpacing w:w="20" w:type="nil"/>
        </w:trPr>
        <w:tc>
          <w:tcPr>
            <w:tcW w:w="463"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168"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59"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815"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510"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611"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Чтение рисунка, схемы с 1—2 числовыми данными (значениями </w:t>
            </w:r>
            <w:r w:rsidRPr="00E56D60">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38</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w:t>
            </w:r>
            <w:r w:rsidRPr="00E56D60">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53</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Расположение предметов и объектов на плоскости, в пространстве: </w:t>
            </w:r>
            <w:r w:rsidRPr="00E56D60">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168" w:type="dxa"/>
            <w:tcMar>
              <w:top w:w="50" w:type="dxa"/>
              <w:left w:w="100" w:type="dxa"/>
            </w:tcMar>
            <w:vAlign w:val="center"/>
          </w:tcPr>
          <w:p w:rsidR="00F261AE" w:rsidRPr="00AE40CF" w:rsidRDefault="0047554E">
            <w:pPr>
              <w:spacing w:after="0"/>
              <w:ind w:left="135"/>
              <w:rPr>
                <w:lang w:val="ru-RU"/>
              </w:rPr>
            </w:pPr>
            <w:r w:rsidRPr="00E56D60">
              <w:rPr>
                <w:rFonts w:ascii="Times New Roman" w:hAnsi="Times New Roman"/>
                <w:color w:val="000000"/>
                <w:sz w:val="24"/>
                <w:lang w:val="ru-RU"/>
              </w:rPr>
              <w:t xml:space="preserve">Вычитание в пределах 10. Применение в практических ситуациях. </w:t>
            </w:r>
            <w:r w:rsidRPr="00AE40CF">
              <w:rPr>
                <w:rFonts w:ascii="Times New Roman" w:hAnsi="Times New Roman"/>
                <w:color w:val="000000"/>
                <w:sz w:val="24"/>
                <w:lang w:val="ru-RU"/>
              </w:rPr>
              <w:t>Вычитание вида 6 - □, 7 - □</w:t>
            </w:r>
          </w:p>
        </w:tc>
        <w:tc>
          <w:tcPr>
            <w:tcW w:w="815" w:type="dxa"/>
            <w:tcMar>
              <w:top w:w="50" w:type="dxa"/>
              <w:left w:w="100" w:type="dxa"/>
            </w:tcMar>
            <w:vAlign w:val="center"/>
          </w:tcPr>
          <w:p w:rsidR="00F261AE" w:rsidRDefault="0047554E">
            <w:pPr>
              <w:spacing w:after="0"/>
              <w:ind w:left="135"/>
              <w:jc w:val="center"/>
            </w:pPr>
            <w:r w:rsidRPr="00AE40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73</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74</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85</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Текстовая сюжетная задача в одно действие: запись решения, ответа </w:t>
            </w:r>
            <w:r w:rsidRPr="00E56D60">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98</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101</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108</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Переход через десяток при вычитании. Представление на модели и запись </w:t>
            </w:r>
            <w:r w:rsidRPr="00E56D60">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113</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119</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124</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168"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168"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F261AE">
        <w:trPr>
          <w:trHeight w:val="144"/>
          <w:tblCellSpacing w:w="20" w:type="nil"/>
        </w:trPr>
        <w:tc>
          <w:tcPr>
            <w:tcW w:w="453"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344"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36"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795"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488"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590"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Измерение величин. Решение </w:t>
            </w:r>
            <w:r w:rsidRPr="00E56D60">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Измерение периметра прямоугольника, </w:t>
            </w:r>
            <w:r w:rsidRPr="00E56D60">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Устное сложение и вычитание чисел в пределах 100. Числовое выражение со </w:t>
            </w:r>
            <w:r w:rsidRPr="00E56D60">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Неизвестный компонент действия </w:t>
            </w:r>
            <w:r w:rsidRPr="00E56D60">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74</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Конструирование геометрических фигур </w:t>
            </w:r>
            <w:r w:rsidRPr="00E56D60">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Умножение чисел. Компоненты </w:t>
            </w:r>
            <w:r w:rsidRPr="00E56D60">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89</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Нахождение неизвестного уменьшаемого (вычисления в пределах </w:t>
            </w:r>
            <w:r w:rsidRPr="00E56D60">
              <w:rPr>
                <w:rFonts w:ascii="Times New Roman" w:hAnsi="Times New Roman"/>
                <w:color w:val="000000"/>
                <w:sz w:val="24"/>
                <w:lang w:val="ru-RU"/>
              </w:rPr>
              <w:lastRenderedPageBreak/>
              <w:t>100)</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119</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133</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134</w:t>
            </w:r>
          </w:p>
        </w:tc>
        <w:tc>
          <w:tcPr>
            <w:tcW w:w="3344"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135</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136</w:t>
            </w:r>
          </w:p>
        </w:tc>
        <w:tc>
          <w:tcPr>
            <w:tcW w:w="3344" w:type="dxa"/>
            <w:tcMar>
              <w:top w:w="50" w:type="dxa"/>
              <w:left w:w="100" w:type="dxa"/>
            </w:tcMar>
            <w:vAlign w:val="center"/>
          </w:tcPr>
          <w:p w:rsidR="00F261AE" w:rsidRDefault="0047554E">
            <w:pPr>
              <w:spacing w:after="0"/>
              <w:ind w:left="135"/>
            </w:pPr>
            <w:r w:rsidRPr="00E56D60">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F261AE">
        <w:trPr>
          <w:trHeight w:val="144"/>
          <w:tblCellSpacing w:w="20" w:type="nil"/>
        </w:trPr>
        <w:tc>
          <w:tcPr>
            <w:tcW w:w="447"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461"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2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78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47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576"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461"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F261AE" w:rsidRDefault="0047554E">
            <w:pPr>
              <w:spacing w:after="0"/>
              <w:ind w:left="135"/>
              <w:jc w:val="center"/>
            </w:pPr>
            <w:r w:rsidRPr="00E56D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56D60" w:rsidRDefault="0047554E">
            <w:pPr>
              <w:spacing w:after="0"/>
              <w:ind w:left="135"/>
              <w:rPr>
                <w:lang w:val="ru-RU"/>
              </w:rPr>
            </w:pPr>
            <w:r w:rsidRPr="00E56D60">
              <w:rPr>
                <w:rFonts w:ascii="Times New Roman" w:hAnsi="Times New Roman"/>
                <w:color w:val="000000"/>
                <w:sz w:val="24"/>
                <w:lang w:val="ru-RU"/>
              </w:rPr>
              <w:t xml:space="preserve">Библиотека ЦОК </w:t>
            </w:r>
            <w:hyperlink r:id="rId16">
              <w:r w:rsidR="00F261AE">
                <w:rPr>
                  <w:rFonts w:ascii="Times New Roman" w:hAnsi="Times New Roman"/>
                  <w:color w:val="0000FF"/>
                  <w:u w:val="single"/>
                </w:rPr>
                <w:t>https</w:t>
              </w:r>
              <w:r w:rsidR="00F261AE" w:rsidRPr="00E56D60">
                <w:rPr>
                  <w:rFonts w:ascii="Times New Roman" w:hAnsi="Times New Roman"/>
                  <w:color w:val="0000FF"/>
                  <w:u w:val="single"/>
                  <w:lang w:val="ru-RU"/>
                </w:rPr>
                <w:t>://</w:t>
              </w:r>
              <w:r w:rsidR="00F261AE">
                <w:rPr>
                  <w:rFonts w:ascii="Times New Roman" w:hAnsi="Times New Roman"/>
                  <w:color w:val="0000FF"/>
                  <w:u w:val="single"/>
                </w:rPr>
                <w:t>m</w:t>
              </w:r>
              <w:r w:rsidR="00F261AE" w:rsidRPr="00E56D60">
                <w:rPr>
                  <w:rFonts w:ascii="Times New Roman" w:hAnsi="Times New Roman"/>
                  <w:color w:val="0000FF"/>
                  <w:u w:val="single"/>
                  <w:lang w:val="ru-RU"/>
                </w:rPr>
                <w:t>.</w:t>
              </w:r>
              <w:r w:rsidR="00F261AE">
                <w:rPr>
                  <w:rFonts w:ascii="Times New Roman" w:hAnsi="Times New Roman"/>
                  <w:color w:val="0000FF"/>
                  <w:u w:val="single"/>
                </w:rPr>
                <w:t>edsoo</w:t>
              </w:r>
              <w:r w:rsidR="00F261AE" w:rsidRPr="00E56D60">
                <w:rPr>
                  <w:rFonts w:ascii="Times New Roman" w:hAnsi="Times New Roman"/>
                  <w:color w:val="0000FF"/>
                  <w:u w:val="single"/>
                  <w:lang w:val="ru-RU"/>
                </w:rPr>
                <w:t>.</w:t>
              </w:r>
              <w:r w:rsidR="00F261AE">
                <w:rPr>
                  <w:rFonts w:ascii="Times New Roman" w:hAnsi="Times New Roman"/>
                  <w:color w:val="0000FF"/>
                  <w:u w:val="single"/>
                </w:rPr>
                <w:t>ru</w:t>
              </w:r>
              <w:r w:rsidR="00F261AE" w:rsidRPr="00E56D60">
                <w:rPr>
                  <w:rFonts w:ascii="Times New Roman" w:hAnsi="Times New Roman"/>
                  <w:color w:val="0000FF"/>
                  <w:u w:val="single"/>
                  <w:lang w:val="ru-RU"/>
                </w:rPr>
                <w:t>/</w:t>
              </w:r>
              <w:r w:rsidR="00F261AE">
                <w:rPr>
                  <w:rFonts w:ascii="Times New Roman" w:hAnsi="Times New Roman"/>
                  <w:color w:val="0000FF"/>
                  <w:u w:val="single"/>
                </w:rPr>
                <w:t>c</w:t>
              </w:r>
              <w:r w:rsidR="00F261AE" w:rsidRPr="00E56D60">
                <w:rPr>
                  <w:rFonts w:ascii="Times New Roman" w:hAnsi="Times New Roman"/>
                  <w:color w:val="0000FF"/>
                  <w:u w:val="single"/>
                  <w:lang w:val="ru-RU"/>
                </w:rPr>
                <w:t>4</w:t>
              </w:r>
              <w:r w:rsidR="00F261AE">
                <w:rPr>
                  <w:rFonts w:ascii="Times New Roman" w:hAnsi="Times New Roman"/>
                  <w:color w:val="0000FF"/>
                  <w:u w:val="single"/>
                </w:rPr>
                <w:t>e</w:t>
              </w:r>
              <w:r w:rsidR="00F261AE" w:rsidRPr="00E56D60">
                <w:rPr>
                  <w:rFonts w:ascii="Times New Roman" w:hAnsi="Times New Roman"/>
                  <w:color w:val="0000FF"/>
                  <w:u w:val="single"/>
                  <w:lang w:val="ru-RU"/>
                </w:rPr>
                <w:t>0</w:t>
              </w:r>
              <w:r w:rsidR="00F261AE">
                <w:rPr>
                  <w:rFonts w:ascii="Times New Roman" w:hAnsi="Times New Roman"/>
                  <w:color w:val="0000FF"/>
                  <w:u w:val="single"/>
                </w:rPr>
                <w:t>a</w:t>
              </w:r>
              <w:r w:rsidR="00F261AE" w:rsidRPr="00E56D60">
                <w:rPr>
                  <w:rFonts w:ascii="Times New Roman" w:hAnsi="Times New Roman"/>
                  <w:color w:val="0000FF"/>
                  <w:u w:val="single"/>
                  <w:lang w:val="ru-RU"/>
                </w:rPr>
                <w:t>58</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f</w:t>
              </w:r>
              <w:r w:rsidR="00F261AE" w:rsidRPr="00E32E16">
                <w:rPr>
                  <w:rFonts w:ascii="Times New Roman" w:hAnsi="Times New Roman"/>
                  <w:color w:val="0000FF"/>
                  <w:u w:val="single"/>
                  <w:lang w:val="ru-RU"/>
                </w:rPr>
                <w:t>200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5</w:t>
              </w:r>
              <w:r w:rsidR="00F261AE">
                <w:rPr>
                  <w:rFonts w:ascii="Times New Roman" w:hAnsi="Times New Roman"/>
                  <w:color w:val="0000FF"/>
                  <w:u w:val="single"/>
                </w:rPr>
                <w:t>cc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0896</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f</w:t>
              </w:r>
              <w:r w:rsidR="00F261AE" w:rsidRPr="00E32E16">
                <w:rPr>
                  <w:rFonts w:ascii="Times New Roman" w:hAnsi="Times New Roman"/>
                  <w:color w:val="0000FF"/>
                  <w:u w:val="single"/>
                  <w:lang w:val="ru-RU"/>
                </w:rPr>
                <w:t>3</w:t>
              </w:r>
              <w:r w:rsidR="00F261AE">
                <w:rPr>
                  <w:rFonts w:ascii="Times New Roman" w:hAnsi="Times New Roman"/>
                  <w:color w:val="0000FF"/>
                  <w:u w:val="single"/>
                </w:rPr>
                <w:t>d</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ee</w:t>
              </w:r>
              <w:r w:rsidR="00F261AE" w:rsidRPr="00E32E16">
                <w:rPr>
                  <w:rFonts w:ascii="Times New Roman" w:hAnsi="Times New Roman"/>
                  <w:color w:val="0000FF"/>
                  <w:u w:val="single"/>
                  <w:lang w:val="ru-RU"/>
                </w:rPr>
                <w:t>40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10588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w:t>
              </w:r>
              <w:r w:rsidR="00F261AE">
                <w:rPr>
                  <w:rFonts w:ascii="Times New Roman" w:hAnsi="Times New Roman"/>
                  <w:color w:val="0000FF"/>
                  <w:u w:val="single"/>
                </w:rPr>
                <w:t>ec</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17068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w:t>
              </w:r>
              <w:r w:rsidR="00F261AE">
                <w:rPr>
                  <w:rFonts w:ascii="Times New Roman" w:hAnsi="Times New Roman"/>
                  <w:color w:val="0000FF"/>
                  <w:u w:val="single"/>
                </w:rPr>
                <w:t>cea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ea</w:t>
              </w:r>
              <w:r w:rsidR="00F261AE" w:rsidRPr="00E32E16">
                <w:rPr>
                  <w:rFonts w:ascii="Times New Roman" w:hAnsi="Times New Roman"/>
                  <w:color w:val="0000FF"/>
                  <w:u w:val="single"/>
                  <w:lang w:val="ru-RU"/>
                </w:rPr>
                <w:t>08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w:t>
              </w:r>
              <w:r w:rsidR="00F261AE">
                <w:rPr>
                  <w:rFonts w:ascii="Times New Roman" w:hAnsi="Times New Roman"/>
                  <w:color w:val="0000FF"/>
                  <w:u w:val="single"/>
                </w:rPr>
                <w:t>ed</w:t>
              </w:r>
              <w:r w:rsidR="00F261AE" w:rsidRPr="00E32E16">
                <w:rPr>
                  <w:rFonts w:ascii="Times New Roman" w:hAnsi="Times New Roman"/>
                  <w:color w:val="0000FF"/>
                  <w:u w:val="single"/>
                  <w:lang w:val="ru-RU"/>
                </w:rPr>
                <w:t>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w:t>
              </w:r>
              <w:r w:rsidR="00F261AE" w:rsidRPr="00E32E16">
                <w:rPr>
                  <w:rFonts w:ascii="Times New Roman" w:hAnsi="Times New Roman"/>
                  <w:color w:val="0000FF"/>
                  <w:u w:val="single"/>
                  <w:lang w:val="ru-RU"/>
                </w:rPr>
                <w:t>3</w:t>
              </w:r>
              <w:r w:rsidR="00F261AE">
                <w:rPr>
                  <w:rFonts w:ascii="Times New Roman" w:hAnsi="Times New Roman"/>
                  <w:color w:val="0000FF"/>
                  <w:u w:val="single"/>
                </w:rPr>
                <w:t>cc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w:t>
              </w:r>
              <w:r w:rsidR="00F261AE">
                <w:rPr>
                  <w:rFonts w:ascii="Times New Roman" w:hAnsi="Times New Roman"/>
                  <w:color w:val="0000FF"/>
                  <w:u w:val="single"/>
                </w:rPr>
                <w:t>eb</w:t>
              </w:r>
              <w:r w:rsidR="00F261AE" w:rsidRPr="00E32E16">
                <w:rPr>
                  <w:rFonts w:ascii="Times New Roman" w:hAnsi="Times New Roman"/>
                  <w:color w:val="0000FF"/>
                  <w:u w:val="single"/>
                  <w:lang w:val="ru-RU"/>
                </w:rPr>
                <w:t>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1338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1158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0944</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11708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f</w:t>
              </w:r>
              <w:r w:rsidR="00F261AE" w:rsidRPr="00E32E16">
                <w:rPr>
                  <w:rFonts w:ascii="Times New Roman" w:hAnsi="Times New Roman"/>
                  <w:color w:val="0000FF"/>
                  <w:u w:val="single"/>
                  <w:lang w:val="ru-RU"/>
                </w:rPr>
                <w:t>034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08658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ade</w:t>
              </w:r>
              <w:r w:rsidR="00F261AE" w:rsidRPr="00E32E16">
                <w:rPr>
                  <w:rFonts w:ascii="Times New Roman" w:hAnsi="Times New Roman"/>
                  <w:color w:val="0000FF"/>
                  <w:u w:val="single"/>
                  <w:lang w:val="ru-RU"/>
                </w:rPr>
                <w:t>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w:t>
              </w:r>
              <w:r w:rsidR="00F261AE">
                <w:rPr>
                  <w:rFonts w:ascii="Times New Roman" w:hAnsi="Times New Roman"/>
                  <w:color w:val="0000FF"/>
                  <w:u w:val="single"/>
                </w:rPr>
                <w:t>d</w:t>
              </w:r>
              <w:r w:rsidR="00F261AE" w:rsidRPr="00E32E16">
                <w:rPr>
                  <w:rFonts w:ascii="Times New Roman" w:hAnsi="Times New Roman"/>
                  <w:color w:val="0000FF"/>
                  <w:u w:val="single"/>
                  <w:lang w:val="ru-RU"/>
                </w:rPr>
                <w:t>02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w:t>
              </w:r>
              <w:r w:rsidR="00F261AE">
                <w:rPr>
                  <w:rFonts w:ascii="Times New Roman" w:hAnsi="Times New Roman"/>
                  <w:color w:val="0000FF"/>
                  <w:u w:val="single"/>
                </w:rPr>
                <w:t>f</w:t>
              </w:r>
              <w:r w:rsidR="00F261AE" w:rsidRPr="00E32E16">
                <w:rPr>
                  <w:rFonts w:ascii="Times New Roman" w:hAnsi="Times New Roman"/>
                  <w:color w:val="0000FF"/>
                  <w:u w:val="single"/>
                  <w:lang w:val="ru-RU"/>
                </w:rPr>
                <w:t>3</w:t>
              </w:r>
              <w:r w:rsidR="00F261AE">
                <w:rPr>
                  <w:rFonts w:ascii="Times New Roman" w:hAnsi="Times New Roman"/>
                  <w:color w:val="0000FF"/>
                  <w:u w:val="single"/>
                </w:rPr>
                <w:t>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173</w:t>
              </w:r>
              <w:r w:rsidR="00F261AE">
                <w:rPr>
                  <w:rFonts w:ascii="Times New Roman" w:hAnsi="Times New Roman"/>
                  <w:color w:val="0000FF"/>
                  <w:u w:val="single"/>
                </w:rPr>
                <w:t>e</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175</w:t>
              </w:r>
              <w:r w:rsidR="00F261AE">
                <w:rPr>
                  <w:rFonts w:ascii="Times New Roman" w:hAnsi="Times New Roman"/>
                  <w:color w:val="0000FF"/>
                  <w:u w:val="single"/>
                </w:rPr>
                <w:t>ae</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afb</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w:t>
              </w:r>
              <w:r w:rsidR="00F261AE">
                <w:rPr>
                  <w:rFonts w:ascii="Times New Roman" w:hAnsi="Times New Roman"/>
                  <w:color w:val="0000FF"/>
                  <w:u w:val="single"/>
                </w:rPr>
                <w:t>b</w:t>
              </w:r>
              <w:r w:rsidR="00F261AE" w:rsidRPr="00E32E16">
                <w:rPr>
                  <w:rFonts w:ascii="Times New Roman" w:hAnsi="Times New Roman"/>
                  <w:color w:val="0000FF"/>
                  <w:u w:val="single"/>
                  <w:lang w:val="ru-RU"/>
                </w:rPr>
                <w:t>14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w:t>
              </w:r>
              <w:r w:rsidR="00F261AE">
                <w:rPr>
                  <w:rFonts w:ascii="Times New Roman" w:hAnsi="Times New Roman"/>
                  <w:color w:val="0000FF"/>
                  <w:u w:val="single"/>
                </w:rPr>
                <w:t>cc</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087</w:t>
              </w:r>
              <w:r w:rsidR="00F261AE">
                <w:rPr>
                  <w:rFonts w:ascii="Times New Roman" w:hAnsi="Times New Roman"/>
                  <w:color w:val="0000FF"/>
                  <w:u w:val="single"/>
                </w:rPr>
                <w:t>e</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w:t>
              </w:r>
              <w:r w:rsidR="00F261AE">
                <w:rPr>
                  <w:rFonts w:ascii="Times New Roman" w:hAnsi="Times New Roman"/>
                  <w:color w:val="0000FF"/>
                  <w:u w:val="single"/>
                </w:rPr>
                <w:t>e</w:t>
              </w:r>
              <w:r w:rsidR="00F261AE" w:rsidRPr="00E32E16">
                <w:rPr>
                  <w:rFonts w:ascii="Times New Roman" w:hAnsi="Times New Roman"/>
                  <w:color w:val="0000FF"/>
                  <w:u w:val="single"/>
                  <w:lang w:val="ru-RU"/>
                </w:rPr>
                <w:t>4</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w:t>
              </w:r>
              <w:r w:rsidR="00F261AE">
                <w:rPr>
                  <w:rFonts w:ascii="Times New Roman" w:hAnsi="Times New Roman"/>
                  <w:color w:val="0000FF"/>
                  <w:u w:val="single"/>
                </w:rPr>
                <w:t>bca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139</w:t>
              </w:r>
              <w:r w:rsidR="00F261AE">
                <w:rPr>
                  <w:rFonts w:ascii="Times New Roman" w:hAnsi="Times New Roman"/>
                  <w:color w:val="0000FF"/>
                  <w:u w:val="single"/>
                </w:rPr>
                <w:t>fe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w:t>
              </w:r>
              <w:r w:rsidR="00F261AE">
                <w:rPr>
                  <w:rFonts w:ascii="Times New Roman" w:hAnsi="Times New Roman"/>
                  <w:color w:val="0000FF"/>
                  <w:u w:val="single"/>
                </w:rPr>
                <w:t>c</w:t>
              </w:r>
              <w:r w:rsidR="00F261AE" w:rsidRPr="00E32E16">
                <w:rPr>
                  <w:rFonts w:ascii="Times New Roman" w:hAnsi="Times New Roman"/>
                  <w:color w:val="0000FF"/>
                  <w:u w:val="single"/>
                  <w:lang w:val="ru-RU"/>
                </w:rPr>
                <w:t>66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4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129</w:t>
              </w:r>
              <w:r w:rsidR="00F261AE">
                <w:rPr>
                  <w:rFonts w:ascii="Times New Roman" w:hAnsi="Times New Roman"/>
                  <w:color w:val="0000FF"/>
                  <w:u w:val="single"/>
                </w:rPr>
                <w:t>e</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w:t>
              </w:r>
              <w:r w:rsidR="00F261AE">
                <w:rPr>
                  <w:rFonts w:ascii="Times New Roman" w:hAnsi="Times New Roman"/>
                  <w:color w:val="0000FF"/>
                  <w:u w:val="single"/>
                </w:rPr>
                <w:t>f</w:t>
              </w:r>
              <w:r w:rsidR="00F261AE" w:rsidRPr="00E32E16">
                <w:rPr>
                  <w:rFonts w:ascii="Times New Roman" w:hAnsi="Times New Roman"/>
                  <w:color w:val="0000FF"/>
                  <w:u w:val="single"/>
                  <w:lang w:val="ru-RU"/>
                </w:rPr>
                <w:t>6</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146</w:t>
              </w:r>
              <w:r w:rsidR="00F261AE">
                <w:rPr>
                  <w:rFonts w:ascii="Times New Roman" w:hAnsi="Times New Roman"/>
                  <w:color w:val="0000FF"/>
                  <w:u w:val="single"/>
                </w:rPr>
                <w:t>ce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w:t>
              </w:r>
              <w:r w:rsidR="00F261AE">
                <w:rPr>
                  <w:rFonts w:ascii="Times New Roman" w:hAnsi="Times New Roman"/>
                  <w:color w:val="0000FF"/>
                  <w:u w:val="single"/>
                </w:rPr>
                <w:t>daa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18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4</w:t>
              </w:r>
              <w:r w:rsidR="00F261AE">
                <w:rPr>
                  <w:rFonts w:ascii="Times New Roman" w:hAnsi="Times New Roman"/>
                  <w:color w:val="0000FF"/>
                  <w:u w:val="single"/>
                </w:rPr>
                <w:t>de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358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57</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16640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w:t>
              </w:r>
              <w:r w:rsidR="00F261AE">
                <w:rPr>
                  <w:rFonts w:ascii="Times New Roman" w:hAnsi="Times New Roman"/>
                  <w:color w:val="0000FF"/>
                  <w:u w:val="single"/>
                </w:rPr>
                <w:t>df</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11884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5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w:t>
              </w:r>
              <w:r w:rsidR="00F261AE">
                <w:rPr>
                  <w:rFonts w:ascii="Times New Roman" w:hAnsi="Times New Roman"/>
                  <w:color w:val="0000FF"/>
                  <w:u w:val="single"/>
                </w:rPr>
                <w:t>a</w:t>
              </w:r>
              <w:r w:rsidR="00F261AE" w:rsidRPr="00E32E16">
                <w:rPr>
                  <w:rFonts w:ascii="Times New Roman" w:hAnsi="Times New Roman"/>
                  <w:color w:val="0000FF"/>
                  <w:u w:val="single"/>
                  <w:lang w:val="ru-RU"/>
                </w:rPr>
                <w:t>00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ebc</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w:t>
              </w:r>
              <w:r w:rsidR="00F261AE">
                <w:rPr>
                  <w:rFonts w:ascii="Times New Roman" w:hAnsi="Times New Roman"/>
                  <w:color w:val="0000FF"/>
                  <w:u w:val="single"/>
                </w:rPr>
                <w:t>d</w:t>
              </w:r>
              <w:r w:rsidR="00F261AE" w:rsidRPr="00E32E16">
                <w:rPr>
                  <w:rFonts w:ascii="Times New Roman" w:hAnsi="Times New Roman"/>
                  <w:color w:val="0000FF"/>
                  <w:u w:val="single"/>
                  <w:lang w:val="ru-RU"/>
                </w:rPr>
                <w:t>3</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Нахождение площади в заданных </w:t>
            </w:r>
            <w:r w:rsidRPr="00E32E16">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14142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cdf</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678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cfc</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148</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12266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18</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6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12400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12586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E32E16">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095</w:t>
              </w:r>
              <w:r w:rsidR="00F261AE">
                <w:rPr>
                  <w:rFonts w:ascii="Times New Roman" w:hAnsi="Times New Roman"/>
                  <w:color w:val="0000FF"/>
                  <w:u w:val="single"/>
                </w:rPr>
                <w:t>bc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0974</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0999</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w:t>
              </w:r>
              <w:r w:rsidR="00F261AE" w:rsidRPr="00E32E16">
                <w:rPr>
                  <w:rFonts w:ascii="Times New Roman" w:hAnsi="Times New Roman"/>
                  <w:color w:val="0000FF"/>
                  <w:u w:val="single"/>
                  <w:lang w:val="ru-RU"/>
                </w:rPr>
                <w:t>020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baf</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bcc</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w:t>
              </w:r>
              <w:r w:rsidR="00F261AE">
                <w:rPr>
                  <w:rFonts w:ascii="Times New Roman" w:hAnsi="Times New Roman"/>
                  <w:color w:val="0000FF"/>
                  <w:u w:val="single"/>
                </w:rPr>
                <w:t>d</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7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120</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400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8</w:t>
              </w:r>
              <w:r w:rsidR="00F261AE">
                <w:rPr>
                  <w:rFonts w:ascii="Times New Roman" w:hAnsi="Times New Roman"/>
                  <w:color w:val="0000FF"/>
                  <w:u w:val="single"/>
                </w:rPr>
                <w:t>ee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w:t>
              </w:r>
              <w:r w:rsidR="00F261AE" w:rsidRPr="00E32E16">
                <w:rPr>
                  <w:rFonts w:ascii="Times New Roman" w:hAnsi="Times New Roman"/>
                  <w:color w:val="0000FF"/>
                  <w:u w:val="single"/>
                  <w:lang w:val="ru-RU"/>
                </w:rPr>
                <w:t>634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be</w:t>
              </w:r>
              <w:r w:rsidR="00F261AE" w:rsidRPr="00E32E16">
                <w:rPr>
                  <w:rFonts w:ascii="Times New Roman" w:hAnsi="Times New Roman"/>
                  <w:color w:val="0000FF"/>
                  <w:u w:val="single"/>
                  <w:lang w:val="ru-RU"/>
                </w:rPr>
                <w:t>8</w:t>
              </w:r>
              <w:r w:rsidR="00F261AE">
                <w:rPr>
                  <w:rFonts w:ascii="Times New Roman" w:hAnsi="Times New Roman"/>
                  <w:color w:val="0000FF"/>
                  <w:u w:val="single"/>
                </w:rPr>
                <w:t>e</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w:t>
              </w:r>
              <w:r w:rsidR="00F261AE" w:rsidRPr="00E32E16">
                <w:rPr>
                  <w:rFonts w:ascii="Times New Roman" w:hAnsi="Times New Roman"/>
                  <w:color w:val="0000FF"/>
                  <w:u w:val="single"/>
                  <w:lang w:val="ru-RU"/>
                </w:rPr>
                <w:t>212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w:t>
              </w:r>
              <w:r w:rsidR="00F261AE" w:rsidRPr="00E32E16">
                <w:rPr>
                  <w:rFonts w:ascii="Times New Roman" w:hAnsi="Times New Roman"/>
                  <w:color w:val="0000FF"/>
                  <w:u w:val="single"/>
                  <w:lang w:val="ru-RU"/>
                </w:rPr>
                <w:t>3</w:t>
              </w:r>
              <w:r w:rsidR="00F261AE">
                <w:rPr>
                  <w:rFonts w:ascii="Times New Roman" w:hAnsi="Times New Roman"/>
                  <w:color w:val="0000FF"/>
                  <w:u w:val="single"/>
                </w:rPr>
                <w:t>f</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13666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Изображение на клетчатой бумаге </w:t>
            </w:r>
            <w:r w:rsidRPr="00E32E16">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w:t>
              </w:r>
              <w:r w:rsidR="00F261AE">
                <w:rPr>
                  <w:rFonts w:ascii="Times New Roman" w:hAnsi="Times New Roman"/>
                  <w:color w:val="0000FF"/>
                  <w:u w:val="single"/>
                </w:rPr>
                <w:t>c</w:t>
              </w:r>
              <w:r w:rsidR="00F261AE" w:rsidRPr="00E32E16">
                <w:rPr>
                  <w:rFonts w:ascii="Times New Roman" w:hAnsi="Times New Roman"/>
                  <w:color w:val="0000FF"/>
                  <w:u w:val="single"/>
                  <w:lang w:val="ru-RU"/>
                </w:rPr>
                <w:t>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w:t>
              </w:r>
              <w:r w:rsidR="00F261AE">
                <w:rPr>
                  <w:rFonts w:ascii="Times New Roman" w:hAnsi="Times New Roman"/>
                  <w:color w:val="0000FF"/>
                  <w:u w:val="single"/>
                </w:rPr>
                <w:t>e</w:t>
              </w:r>
              <w:r w:rsidR="00F261AE" w:rsidRPr="00E32E16">
                <w:rPr>
                  <w:rFonts w:ascii="Times New Roman" w:hAnsi="Times New Roman"/>
                  <w:color w:val="0000FF"/>
                  <w:u w:val="single"/>
                  <w:lang w:val="ru-RU"/>
                </w:rPr>
                <w:t>62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8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16078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092</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101</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w:t>
              </w:r>
              <w:r w:rsidR="00F261AE">
                <w:rPr>
                  <w:rFonts w:ascii="Times New Roman" w:hAnsi="Times New Roman"/>
                  <w:color w:val="0000FF"/>
                  <w:u w:val="single"/>
                </w:rPr>
                <w:t>ab</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07208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0820</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w:t>
              </w:r>
              <w:r w:rsidR="00F261AE">
                <w:rPr>
                  <w:rFonts w:ascii="Times New Roman" w:hAnsi="Times New Roman"/>
                  <w:color w:val="0000FF"/>
                  <w:u w:val="single"/>
                </w:rPr>
                <w:t>aea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07</w:t>
              </w:r>
              <w:r w:rsidR="00F261AE">
                <w:rPr>
                  <w:rFonts w:ascii="Times New Roman" w:hAnsi="Times New Roman"/>
                  <w:color w:val="0000FF"/>
                  <w:u w:val="single"/>
                </w:rPr>
                <w:t>ff</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09116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w:t>
              </w:r>
              <w:r w:rsidR="00F261AE">
                <w:rPr>
                  <w:rFonts w:ascii="Times New Roman" w:hAnsi="Times New Roman"/>
                  <w:color w:val="0000FF"/>
                  <w:u w:val="single"/>
                </w:rPr>
                <w:t>bde</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113</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ca</w:t>
              </w:r>
              <w:r w:rsidR="00F261AE" w:rsidRPr="00E32E16">
                <w:rPr>
                  <w:rFonts w:ascii="Times New Roman" w:hAnsi="Times New Roman"/>
                  <w:color w:val="0000FF"/>
                  <w:u w:val="single"/>
                  <w:lang w:val="ru-RU"/>
                </w:rPr>
                <w:t>46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9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cc</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w:t>
              </w:r>
              <w:r w:rsidR="00F261AE">
                <w:rPr>
                  <w:rFonts w:ascii="Times New Roman" w:hAnsi="Times New Roman"/>
                  <w:color w:val="0000FF"/>
                  <w:u w:val="single"/>
                </w:rPr>
                <w:t>c</w:t>
              </w:r>
              <w:r w:rsidR="00F261AE" w:rsidRPr="00E32E16">
                <w:rPr>
                  <w:rFonts w:ascii="Times New Roman" w:hAnsi="Times New Roman"/>
                  <w:color w:val="0000FF"/>
                  <w:u w:val="single"/>
                  <w:lang w:val="ru-RU"/>
                </w:rPr>
                <w:t>6</w:t>
              </w:r>
              <w:r w:rsidR="00F261AE">
                <w:rPr>
                  <w:rFonts w:ascii="Times New Roman" w:hAnsi="Times New Roman"/>
                  <w:color w:val="0000FF"/>
                  <w:u w:val="single"/>
                </w:rPr>
                <w:t>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defa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dd</w:t>
              </w:r>
              <w:r w:rsidR="00F261AE" w:rsidRPr="00E32E16">
                <w:rPr>
                  <w:rFonts w:ascii="Times New Roman" w:hAnsi="Times New Roman"/>
                  <w:color w:val="0000FF"/>
                  <w:u w:val="single"/>
                  <w:lang w:val="ru-RU"/>
                </w:rPr>
                <w:t>2</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17220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18120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1043</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102</w:t>
              </w:r>
              <w:r w:rsidR="00F261AE">
                <w:rPr>
                  <w:rFonts w:ascii="Times New Roman" w:hAnsi="Times New Roman"/>
                  <w:color w:val="0000FF"/>
                  <w:u w:val="single"/>
                </w:rPr>
                <w:t>b</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w:t>
              </w:r>
              <w:r w:rsidR="00F261AE" w:rsidRPr="00E32E16">
                <w:rPr>
                  <w:rFonts w:ascii="Times New Roman" w:hAnsi="Times New Roman"/>
                  <w:color w:val="0000FF"/>
                  <w:u w:val="single"/>
                  <w:lang w:val="ru-RU"/>
                </w:rPr>
                <w:t>81</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w:t>
              </w:r>
              <w:r w:rsidR="00F261AE">
                <w:rPr>
                  <w:rFonts w:ascii="Times New Roman" w:hAnsi="Times New Roman"/>
                  <w:color w:val="0000FF"/>
                  <w:u w:val="single"/>
                </w:rPr>
                <w:t>c</w:t>
              </w:r>
              <w:r w:rsidR="00F261AE" w:rsidRPr="00E32E16">
                <w:rPr>
                  <w:rFonts w:ascii="Times New Roman" w:hAnsi="Times New Roman"/>
                  <w:color w:val="0000FF"/>
                  <w:u w:val="single"/>
                  <w:lang w:val="ru-RU"/>
                </w:rPr>
                <w:t>7</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0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1858</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w:t>
              </w:r>
              <w:r w:rsidR="00F261AE">
                <w:rPr>
                  <w:rFonts w:ascii="Times New Roman" w:hAnsi="Times New Roman"/>
                  <w:color w:val="0000FF"/>
                  <w:u w:val="single"/>
                </w:rPr>
                <w:t>b</w:t>
              </w:r>
              <w:r w:rsidR="00F261AE" w:rsidRPr="00E32E16">
                <w:rPr>
                  <w:rFonts w:ascii="Times New Roman" w:hAnsi="Times New Roman"/>
                  <w:color w:val="0000FF"/>
                  <w:u w:val="single"/>
                  <w:lang w:val="ru-RU"/>
                </w:rPr>
                <w:t>70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w:t>
              </w:r>
              <w:r w:rsidR="00F261AE">
                <w:rPr>
                  <w:rFonts w:ascii="Times New Roman" w:hAnsi="Times New Roman"/>
                  <w:color w:val="0000FF"/>
                  <w:u w:val="single"/>
                </w:rPr>
                <w:t>eb</w:t>
              </w:r>
              <w:r w:rsidR="00F261AE" w:rsidRPr="00E32E16">
                <w:rPr>
                  <w:rFonts w:ascii="Times New Roman" w:hAnsi="Times New Roman"/>
                  <w:color w:val="0000FF"/>
                  <w:u w:val="single"/>
                  <w:lang w:val="ru-RU"/>
                </w:rPr>
                <w:t>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F261AE">
        <w:trPr>
          <w:trHeight w:val="144"/>
          <w:tblCellSpacing w:w="20" w:type="nil"/>
        </w:trPr>
        <w:tc>
          <w:tcPr>
            <w:tcW w:w="448"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43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25"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786"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477"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579"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Повторение изученного в 3 </w:t>
            </w:r>
            <w:r w:rsidRPr="00E32E16">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27670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19444</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Составление числового </w:t>
            </w:r>
            <w:r w:rsidRPr="00E32E16">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1925</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195</w:t>
              </w:r>
              <w:r w:rsidR="00F261AE">
                <w:rPr>
                  <w:rFonts w:ascii="Times New Roman" w:hAnsi="Times New Roman"/>
                  <w:color w:val="0000FF"/>
                  <w:u w:val="single"/>
                </w:rPr>
                <w:t>ca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1973</w:t>
              </w:r>
              <w:r w:rsidR="00F261AE">
                <w:rPr>
                  <w:rFonts w:ascii="Times New Roman" w:hAnsi="Times New Roman"/>
                  <w:color w:val="0000FF"/>
                  <w:u w:val="single"/>
                </w:rPr>
                <w:t>c</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w:t>
            </w:r>
          </w:p>
          <w:p w:rsidR="00F261AE" w:rsidRDefault="00BF0E9B">
            <w:pPr>
              <w:numPr>
                <w:ilvl w:val="0"/>
                <w:numId w:val="1"/>
              </w:numPr>
              <w:spacing w:after="0"/>
            </w:pPr>
            <w:hyperlink r:id="rId117">
              <w:r w:rsidR="00F261AE">
                <w:rPr>
                  <w:rFonts w:ascii="Times New Roman" w:hAnsi="Times New Roman"/>
                  <w:color w:val="0000FF"/>
                  <w:u w:val="single"/>
                </w:rPr>
                <w:t>https://m.edsoo.ru/c4e1989a</w:t>
              </w:r>
            </w:hyperlink>
            <w:r w:rsidR="00F261AE">
              <w:rPr>
                <w:rFonts w:ascii="Times New Roman" w:hAnsi="Times New Roman"/>
                <w:color w:val="000000"/>
                <w:sz w:val="24"/>
              </w:rPr>
              <w:t xml:space="preserve"> </w:t>
            </w:r>
            <w:r w:rsidR="00F261AE">
              <w:rPr>
                <w:rFonts w:ascii="Times New Roman" w:hAnsi="Times New Roman"/>
                <w:color w:val="000000"/>
                <w:sz w:val="24"/>
              </w:rPr>
              <w:lastRenderedPageBreak/>
              <w:t>2)</w:t>
            </w:r>
            <w:hyperlink r:id="rId118">
              <w:r w:rsidR="00F261AE">
                <w:rPr>
                  <w:rFonts w:ascii="Times New Roman" w:hAnsi="Times New Roman"/>
                  <w:color w:val="0000FF"/>
                  <w:u w:val="single"/>
                </w:rPr>
                <w:t>https://m.edsoo.ru/c4e19de0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1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40</w:t>
              </w:r>
              <w:r w:rsidR="00F261AE">
                <w:rPr>
                  <w:rFonts w:ascii="Times New Roman" w:hAnsi="Times New Roman"/>
                  <w:color w:val="0000FF"/>
                  <w:u w:val="single"/>
                </w:rPr>
                <w:t>c</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2</w:t>
              </w:r>
              <w:r w:rsidR="00F261AE">
                <w:rPr>
                  <w:rFonts w:ascii="Times New Roman" w:hAnsi="Times New Roman"/>
                  <w:color w:val="0000FF"/>
                  <w:u w:val="single"/>
                </w:rPr>
                <w:t>f</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488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Сравнение объектов по площади. Соотношения </w:t>
            </w:r>
            <w:r w:rsidRPr="00E32E16">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60</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78</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89</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ae</w:t>
              </w:r>
              <w:r w:rsidR="00F261AE" w:rsidRPr="00E32E16">
                <w:rPr>
                  <w:rFonts w:ascii="Times New Roman" w:hAnsi="Times New Roman"/>
                  <w:color w:val="0000FF"/>
                  <w:u w:val="single"/>
                  <w:lang w:val="ru-RU"/>
                </w:rPr>
                <w:t>2</w:t>
              </w:r>
              <w:r w:rsidR="00F261AE">
                <w:rPr>
                  <w:rFonts w:ascii="Times New Roman" w:hAnsi="Times New Roman"/>
                  <w:color w:val="0000FF"/>
                  <w:u w:val="single"/>
                </w:rPr>
                <w:t>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afe</w:t>
              </w:r>
              <w:r w:rsidR="00F261AE" w:rsidRPr="00E32E16">
                <w:rPr>
                  <w:rFonts w:ascii="Times New Roman" w:hAnsi="Times New Roman"/>
                  <w:color w:val="0000FF"/>
                  <w:u w:val="single"/>
                  <w:lang w:val="ru-RU"/>
                </w:rPr>
                <w:t>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be</w:t>
              </w:r>
              <w:r w:rsidR="00F261AE" w:rsidRPr="00E32E16">
                <w:rPr>
                  <w:rFonts w:ascii="Times New Roman" w:hAnsi="Times New Roman"/>
                  <w:color w:val="0000FF"/>
                  <w:u w:val="single"/>
                  <w:lang w:val="ru-RU"/>
                </w:rPr>
                <w:t>92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704</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2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168</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022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61</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7</w:t>
              </w:r>
              <w:r w:rsidR="00F261AE">
                <w:rPr>
                  <w:rFonts w:ascii="Times New Roman" w:hAnsi="Times New Roman"/>
                  <w:color w:val="0000FF"/>
                  <w:u w:val="single"/>
                </w:rPr>
                <w:t>c</w:t>
              </w:r>
              <w:r w:rsidR="00F261AE" w:rsidRPr="00E32E16">
                <w:rPr>
                  <w:rFonts w:ascii="Times New Roman" w:hAnsi="Times New Roman"/>
                  <w:color w:val="0000FF"/>
                  <w:u w:val="single"/>
                  <w:lang w:val="ru-RU"/>
                </w:rPr>
                <w:t>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21482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212</w:t>
              </w:r>
              <w:r w:rsidR="00F261AE">
                <w:rPr>
                  <w:rFonts w:ascii="Times New Roman" w:hAnsi="Times New Roman"/>
                  <w:color w:val="0000FF"/>
                  <w:u w:val="single"/>
                </w:rPr>
                <w:t>de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w:t>
              </w:r>
              <w:r w:rsidR="00F261AE">
                <w:rPr>
                  <w:rFonts w:ascii="Times New Roman" w:hAnsi="Times New Roman"/>
                  <w:color w:val="0000FF"/>
                  <w:u w:val="single"/>
                </w:rPr>
                <w:t>abc</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25582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aa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3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970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Нахождение неизвестного </w:t>
            </w:r>
            <w:r w:rsidRPr="00E32E16">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fb</w:t>
              </w:r>
              <w:r w:rsidR="00F261AE" w:rsidRPr="00E32E16">
                <w:rPr>
                  <w:rFonts w:ascii="Times New Roman" w:hAnsi="Times New Roman"/>
                  <w:color w:val="0000FF"/>
                  <w:u w:val="single"/>
                  <w:lang w:val="ru-RU"/>
                </w:rPr>
                <w:t>1</w:t>
              </w:r>
              <w:r w:rsidR="00F261AE">
                <w:rPr>
                  <w:rFonts w:ascii="Times New Roman" w:hAnsi="Times New Roman"/>
                  <w:color w:val="0000FF"/>
                  <w:u w:val="single"/>
                </w:rPr>
                <w:t>e</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cf</w:t>
              </w:r>
              <w:r w:rsidR="00F261AE" w:rsidRPr="00E32E16">
                <w:rPr>
                  <w:rFonts w:ascii="Times New Roman" w:hAnsi="Times New Roman"/>
                  <w:color w:val="0000FF"/>
                  <w:u w:val="single"/>
                  <w:lang w:val="ru-RU"/>
                </w:rPr>
                <w:t>90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E32E16">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2358</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215</w:t>
              </w:r>
              <w:r w:rsidR="00F261AE">
                <w:rPr>
                  <w:rFonts w:ascii="Times New Roman" w:hAnsi="Times New Roman"/>
                  <w:color w:val="0000FF"/>
                  <w:u w:val="single"/>
                </w:rPr>
                <w:t>ea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2597</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w:t>
              </w:r>
              <w:r w:rsidR="00F261AE">
                <w:rPr>
                  <w:rFonts w:ascii="Times New Roman" w:hAnsi="Times New Roman"/>
                  <w:color w:val="0000FF"/>
                  <w:u w:val="single"/>
                </w:rPr>
                <w:t>abc</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2226</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Использование данных </w:t>
            </w:r>
            <w:r w:rsidRPr="00E32E16">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w:t>
              </w:r>
              <w:r w:rsidR="00F261AE">
                <w:rPr>
                  <w:rFonts w:ascii="Times New Roman" w:hAnsi="Times New Roman"/>
                  <w:color w:val="0000FF"/>
                  <w:u w:val="single"/>
                </w:rPr>
                <w:t>e</w:t>
              </w:r>
              <w:r w:rsidR="00F261AE" w:rsidRPr="00E32E16">
                <w:rPr>
                  <w:rFonts w:ascii="Times New Roman" w:hAnsi="Times New Roman"/>
                  <w:color w:val="0000FF"/>
                  <w:u w:val="single"/>
                  <w:lang w:val="ru-RU"/>
                </w:rPr>
                <w:t>42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24736</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Правила работы с </w:t>
            </w:r>
            <w:r w:rsidRPr="00E32E16">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4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6</w:t>
              </w:r>
              <w:r w:rsidR="00F261AE">
                <w:rPr>
                  <w:rFonts w:ascii="Times New Roman" w:hAnsi="Times New Roman"/>
                  <w:color w:val="0000FF"/>
                  <w:u w:val="single"/>
                </w:rPr>
                <w:t>f</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25410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2529</w:t>
              </w:r>
              <w:r w:rsidR="00F261AE">
                <w:rPr>
                  <w:rFonts w:ascii="Times New Roman" w:hAnsi="Times New Roman"/>
                  <w:color w:val="0000FF"/>
                  <w:u w:val="single"/>
                </w:rPr>
                <w:t>e</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Применение алгоритмов для </w:t>
            </w:r>
            <w:r w:rsidRPr="00E32E16">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2316</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d</w:t>
              </w:r>
              <w:r w:rsidR="00F261AE" w:rsidRPr="00E32E16">
                <w:rPr>
                  <w:rFonts w:ascii="Times New Roman" w:hAnsi="Times New Roman"/>
                  <w:color w:val="0000FF"/>
                  <w:u w:val="single"/>
                  <w:lang w:val="ru-RU"/>
                </w:rPr>
                <w:t>544</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241</w:t>
              </w:r>
              <w:r w:rsidR="00F261AE">
                <w:rPr>
                  <w:rFonts w:ascii="Times New Roman" w:hAnsi="Times New Roman"/>
                  <w:color w:val="0000FF"/>
                  <w:u w:val="single"/>
                </w:rPr>
                <w:t>f</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Задачи на нахождение производительности труда, </w:t>
            </w:r>
            <w:r w:rsidRPr="00E32E16">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22968</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2433</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Итоговая контрольная работа / Всероссийская проверочная работа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296</w:t>
              </w:r>
              <w:r w:rsidR="00F261AE">
                <w:rPr>
                  <w:rFonts w:ascii="Times New Roman" w:hAnsi="Times New Roman"/>
                  <w:color w:val="0000FF"/>
                  <w:u w:val="single"/>
                </w:rPr>
                <w:t>aa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Задачи на нахождение скорости, времени, </w:t>
            </w:r>
            <w:r w:rsidRPr="00E32E16">
              <w:rPr>
                <w:rFonts w:ascii="Times New Roman" w:hAnsi="Times New Roman"/>
                <w:color w:val="000000"/>
                <w:sz w:val="24"/>
                <w:lang w:val="ru-RU"/>
              </w:rPr>
              <w:lastRenderedPageBreak/>
              <w:t>пройденного пути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2911</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5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29510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47554E">
            <w:pPr>
              <w:spacing w:after="0"/>
              <w:ind w:left="135"/>
            </w:pPr>
            <w:r>
              <w:rPr>
                <w:rFonts w:ascii="Times New Roman" w:hAnsi="Times New Roman"/>
                <w:color w:val="000000"/>
                <w:sz w:val="24"/>
              </w:rPr>
              <w:t>Библиотека ЦОК</w:t>
            </w:r>
          </w:p>
          <w:p w:rsidR="00F261AE" w:rsidRDefault="00BF0E9B">
            <w:pPr>
              <w:numPr>
                <w:ilvl w:val="0"/>
                <w:numId w:val="2"/>
              </w:numPr>
              <w:spacing w:after="0"/>
            </w:pPr>
            <w:hyperlink r:id="rId160">
              <w:r w:rsidR="00F261AE">
                <w:rPr>
                  <w:rFonts w:ascii="Times New Roman" w:hAnsi="Times New Roman"/>
                  <w:color w:val="0000FF"/>
                  <w:u w:val="single"/>
                </w:rPr>
                <w:t>https://m.edsoo.ru/c4e20b40</w:t>
              </w:r>
            </w:hyperlink>
            <w:r w:rsidR="00F261AE">
              <w:rPr>
                <w:rFonts w:ascii="Times New Roman" w:hAnsi="Times New Roman"/>
                <w:color w:val="000000"/>
                <w:sz w:val="24"/>
              </w:rPr>
              <w:t xml:space="preserve"> 2)</w:t>
            </w:r>
            <w:hyperlink r:id="rId161">
              <w:r w:rsidR="00F261AE">
                <w:rPr>
                  <w:rFonts w:ascii="Times New Roman" w:hAnsi="Times New Roman"/>
                  <w:color w:val="0000FF"/>
                  <w:u w:val="single"/>
                </w:rPr>
                <w:t>https://m.edsoo.ru/c4e20cee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244</w:t>
              </w:r>
              <w:r w:rsidR="00F261AE">
                <w:rPr>
                  <w:rFonts w:ascii="Times New Roman" w:hAnsi="Times New Roman"/>
                  <w:color w:val="0000FF"/>
                  <w:u w:val="single"/>
                </w:rPr>
                <w:t>a</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25154</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288</w:t>
              </w:r>
              <w:r w:rsidR="00F261AE">
                <w:rPr>
                  <w:rFonts w:ascii="Times New Roman" w:hAnsi="Times New Roman"/>
                  <w:color w:val="0000FF"/>
                  <w:u w:val="single"/>
                </w:rPr>
                <w:t>ea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299</w:t>
              </w:r>
              <w:r w:rsidR="00F261AE">
                <w:rPr>
                  <w:rFonts w:ascii="Times New Roman" w:hAnsi="Times New Roman"/>
                  <w:color w:val="0000FF"/>
                  <w:u w:val="single"/>
                </w:rPr>
                <w:t>ca</w:t>
              </w:r>
            </w:hyperlink>
          </w:p>
        </w:tc>
      </w:tr>
      <w:tr w:rsidR="00F261AE">
        <w:trPr>
          <w:trHeight w:val="144"/>
          <w:tblCellSpacing w:w="20" w:type="nil"/>
        </w:trPr>
        <w:tc>
          <w:tcPr>
            <w:tcW w:w="0" w:type="auto"/>
            <w:gridSpan w:val="2"/>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lastRenderedPageBreak/>
              <w:t>ОБЩЕЕ КОЛИЧЕСТВО ЧАСОВ ПО ПРОГРАММЕ</w:t>
            </w:r>
          </w:p>
        </w:tc>
        <w:tc>
          <w:tcPr>
            <w:tcW w:w="123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F261AE">
      <w:pPr>
        <w:sectPr w:rsidR="00F261AE">
          <w:pgSz w:w="16383" w:h="11906" w:orient="landscape"/>
          <w:pgMar w:top="1134" w:right="850" w:bottom="1134" w:left="1701" w:header="720" w:footer="720" w:gutter="0"/>
          <w:cols w:space="720"/>
        </w:sectPr>
      </w:pPr>
    </w:p>
    <w:p w:rsidR="00F261AE" w:rsidRPr="00E32E16" w:rsidRDefault="0047554E">
      <w:pPr>
        <w:spacing w:after="0"/>
        <w:ind w:left="120"/>
        <w:rPr>
          <w:lang w:val="ru-RU"/>
        </w:rPr>
      </w:pPr>
      <w:bookmarkStart w:id="7" w:name="block-68116499"/>
      <w:bookmarkEnd w:id="6"/>
      <w:r w:rsidRPr="00E32E16">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F261AE" w:rsidRDefault="0047554E">
      <w:pPr>
        <w:spacing w:after="0"/>
        <w:ind w:left="120"/>
      </w:pPr>
      <w:r w:rsidRPr="00E32E1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261AE">
        <w:trPr>
          <w:trHeight w:val="144"/>
          <w:tblCellSpacing w:w="20" w:type="nil"/>
        </w:trPr>
        <w:tc>
          <w:tcPr>
            <w:tcW w:w="463"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168"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59"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815"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510"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611"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Сравнение геометрических фигур: </w:t>
            </w:r>
            <w:r w:rsidRPr="00E32E16">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w:t>
            </w:r>
            <w:r w:rsidRPr="00E32E16">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Переместительное свойство сложения и </w:t>
            </w:r>
            <w:r w:rsidRPr="00E32E16">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77</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85</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w:t>
            </w:r>
            <w:r w:rsidRPr="00E32E16">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89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111</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119</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124</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Числа от 1 до 20. Вычитание с </w:t>
            </w:r>
            <w:r w:rsidRPr="00E32E16">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168"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168"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463"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168" w:type="dxa"/>
            <w:tcMar>
              <w:top w:w="50" w:type="dxa"/>
              <w:left w:w="100" w:type="dxa"/>
            </w:tcMar>
            <w:vAlign w:val="center"/>
          </w:tcPr>
          <w:p w:rsidR="00F261AE" w:rsidRDefault="0047554E">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61AE" w:rsidRDefault="00F261AE">
            <w:pPr>
              <w:spacing w:after="0"/>
              <w:ind w:left="135"/>
              <w:jc w:val="center"/>
            </w:pPr>
          </w:p>
        </w:tc>
        <w:tc>
          <w:tcPr>
            <w:tcW w:w="1611" w:type="dxa"/>
            <w:tcMar>
              <w:top w:w="50" w:type="dxa"/>
              <w:left w:w="100" w:type="dxa"/>
            </w:tcMar>
            <w:vAlign w:val="center"/>
          </w:tcPr>
          <w:p w:rsidR="00F261AE" w:rsidRDefault="00F261AE">
            <w:pPr>
              <w:spacing w:after="0"/>
              <w:ind w:left="135"/>
              <w:jc w:val="center"/>
            </w:pPr>
          </w:p>
        </w:tc>
        <w:tc>
          <w:tcPr>
            <w:tcW w:w="1139" w:type="dxa"/>
            <w:tcMar>
              <w:top w:w="50" w:type="dxa"/>
              <w:left w:w="100" w:type="dxa"/>
            </w:tcMar>
            <w:vAlign w:val="center"/>
          </w:tcPr>
          <w:p w:rsidR="00F261AE" w:rsidRDefault="00F261AE">
            <w:pPr>
              <w:spacing w:after="0"/>
              <w:ind w:left="135"/>
            </w:pPr>
          </w:p>
        </w:tc>
        <w:tc>
          <w:tcPr>
            <w:tcW w:w="1959"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F261AE">
        <w:trPr>
          <w:trHeight w:val="144"/>
          <w:tblCellSpacing w:w="20" w:type="nil"/>
        </w:trPr>
        <w:tc>
          <w:tcPr>
            <w:tcW w:w="453"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344"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36"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795"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488"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590"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E32E16">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30</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Переместительное, сочетательное свойства сложения, их применение для </w:t>
            </w:r>
            <w:r w:rsidRPr="00E32E16">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E32E16">
              <w:rPr>
                <w:rFonts w:ascii="Times New Roman" w:hAnsi="Times New Roman"/>
                <w:color w:val="000000"/>
                <w:sz w:val="24"/>
                <w:lang w:val="ru-RU"/>
              </w:rPr>
              <w:lastRenderedPageBreak/>
              <w:t>разряд</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E32E16">
              <w:rPr>
                <w:rFonts w:ascii="Times New Roman" w:hAnsi="Times New Roman"/>
                <w:color w:val="000000"/>
                <w:sz w:val="24"/>
                <w:lang w:val="ru-RU"/>
              </w:rPr>
              <w:lastRenderedPageBreak/>
              <w:t>разряд</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Работа с таблицами: извлечение и использование для ответа на вопрос </w:t>
            </w:r>
            <w:r w:rsidRPr="00E32E16">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Правило составления ряда чисел, величин, геометрических фигур </w:t>
            </w:r>
            <w:r w:rsidRPr="00E32E16">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74</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88</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89</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344" w:type="dxa"/>
            <w:tcMar>
              <w:top w:w="50" w:type="dxa"/>
              <w:left w:w="100" w:type="dxa"/>
            </w:tcMar>
            <w:vAlign w:val="center"/>
          </w:tcPr>
          <w:p w:rsidR="00F261AE" w:rsidRDefault="0047554E">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134</w:t>
            </w:r>
          </w:p>
        </w:tc>
        <w:tc>
          <w:tcPr>
            <w:tcW w:w="3344"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135</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453" w:type="dxa"/>
            <w:tcMar>
              <w:top w:w="50" w:type="dxa"/>
              <w:left w:w="100" w:type="dxa"/>
            </w:tcMar>
            <w:vAlign w:val="center"/>
          </w:tcPr>
          <w:p w:rsidR="00F261AE" w:rsidRDefault="0047554E">
            <w:pPr>
              <w:spacing w:after="0"/>
            </w:pPr>
            <w:r>
              <w:rPr>
                <w:rFonts w:ascii="Times New Roman" w:hAnsi="Times New Roman"/>
                <w:color w:val="000000"/>
                <w:sz w:val="24"/>
              </w:rPr>
              <w:t>136</w:t>
            </w:r>
          </w:p>
        </w:tc>
        <w:tc>
          <w:tcPr>
            <w:tcW w:w="3344"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61AE" w:rsidRDefault="00F261AE">
            <w:pPr>
              <w:spacing w:after="0"/>
              <w:ind w:left="135"/>
              <w:jc w:val="center"/>
            </w:pPr>
          </w:p>
        </w:tc>
        <w:tc>
          <w:tcPr>
            <w:tcW w:w="1590" w:type="dxa"/>
            <w:tcMar>
              <w:top w:w="50" w:type="dxa"/>
              <w:left w:w="100" w:type="dxa"/>
            </w:tcMar>
            <w:vAlign w:val="center"/>
          </w:tcPr>
          <w:p w:rsidR="00F261AE" w:rsidRDefault="00F261AE">
            <w:pPr>
              <w:spacing w:after="0"/>
              <w:ind w:left="135"/>
              <w:jc w:val="center"/>
            </w:pPr>
          </w:p>
        </w:tc>
        <w:tc>
          <w:tcPr>
            <w:tcW w:w="1122" w:type="dxa"/>
            <w:tcMar>
              <w:top w:w="50" w:type="dxa"/>
              <w:left w:w="100" w:type="dxa"/>
            </w:tcMar>
            <w:vAlign w:val="center"/>
          </w:tcPr>
          <w:p w:rsidR="00F261AE" w:rsidRDefault="00F261AE">
            <w:pPr>
              <w:spacing w:after="0"/>
              <w:ind w:left="135"/>
            </w:pPr>
          </w:p>
        </w:tc>
        <w:tc>
          <w:tcPr>
            <w:tcW w:w="1936" w:type="dxa"/>
            <w:tcMar>
              <w:top w:w="50" w:type="dxa"/>
              <w:left w:w="100" w:type="dxa"/>
            </w:tcMar>
            <w:vAlign w:val="center"/>
          </w:tcPr>
          <w:p w:rsidR="00F261AE" w:rsidRDefault="00F261AE">
            <w:pPr>
              <w:spacing w:after="0"/>
              <w:ind w:left="135"/>
            </w:pPr>
          </w:p>
        </w:tc>
      </w:tr>
      <w:tr w:rsidR="00F261AE">
        <w:trPr>
          <w:trHeight w:val="144"/>
          <w:tblCellSpacing w:w="20" w:type="nil"/>
        </w:trPr>
        <w:tc>
          <w:tcPr>
            <w:tcW w:w="0" w:type="auto"/>
            <w:gridSpan w:val="2"/>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F261AE">
        <w:trPr>
          <w:trHeight w:val="144"/>
          <w:tblCellSpacing w:w="20" w:type="nil"/>
        </w:trPr>
        <w:tc>
          <w:tcPr>
            <w:tcW w:w="447"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461"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2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78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473"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576"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w:t>
              </w:r>
              <w:r w:rsidR="00F261AE">
                <w:rPr>
                  <w:rFonts w:ascii="Times New Roman" w:hAnsi="Times New Roman"/>
                  <w:color w:val="0000FF"/>
                  <w:u w:val="single"/>
                </w:rPr>
                <w:t>cea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1592</w:t>
              </w:r>
              <w:r w:rsidR="00F261AE">
                <w:rPr>
                  <w:rFonts w:ascii="Times New Roman" w:hAnsi="Times New Roman"/>
                  <w:color w:val="0000FF"/>
                  <w:u w:val="single"/>
                </w:rPr>
                <w:t>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ee</w:t>
              </w:r>
              <w:r w:rsidR="00F261AE" w:rsidRPr="00E32E16">
                <w:rPr>
                  <w:rFonts w:ascii="Times New Roman" w:hAnsi="Times New Roman"/>
                  <w:color w:val="0000FF"/>
                  <w:u w:val="single"/>
                  <w:lang w:val="ru-RU"/>
                </w:rPr>
                <w:t>40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6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w:t>
              </w:r>
              <w:r w:rsidR="00F261AE" w:rsidRPr="00E32E16">
                <w:rPr>
                  <w:rFonts w:ascii="Times New Roman" w:hAnsi="Times New Roman"/>
                  <w:color w:val="0000FF"/>
                  <w:u w:val="single"/>
                  <w:lang w:val="ru-RU"/>
                </w:rPr>
                <w:t>3</w:t>
              </w:r>
              <w:r w:rsidR="00F261AE">
                <w:rPr>
                  <w:rFonts w:ascii="Times New Roman" w:hAnsi="Times New Roman"/>
                  <w:color w:val="0000FF"/>
                  <w:u w:val="single"/>
                </w:rPr>
                <w:t>cc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10588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1628</w:t>
              </w:r>
              <w:r w:rsidR="00F261AE">
                <w:rPr>
                  <w:rFonts w:ascii="Times New Roman" w:hAnsi="Times New Roman"/>
                  <w:color w:val="0000FF"/>
                  <w:u w:val="single"/>
                </w:rPr>
                <w:t>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w:t>
              </w:r>
              <w:r w:rsidR="00F261AE">
                <w:rPr>
                  <w:rFonts w:ascii="Times New Roman" w:hAnsi="Times New Roman"/>
                  <w:color w:val="0000FF"/>
                  <w:u w:val="single"/>
                </w:rPr>
                <w:t>ec</w:t>
              </w:r>
              <w:r w:rsidR="00F261AE" w:rsidRPr="00E32E16">
                <w:rPr>
                  <w:rFonts w:ascii="Times New Roman" w:hAnsi="Times New Roman"/>
                  <w:color w:val="0000FF"/>
                  <w:u w:val="single"/>
                  <w:lang w:val="ru-RU"/>
                </w:rPr>
                <w:t>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4</w:t>
              </w:r>
              <w:r w:rsidR="00F261AE">
                <w:rPr>
                  <w:rFonts w:ascii="Times New Roman" w:hAnsi="Times New Roman"/>
                  <w:color w:val="0000FF"/>
                  <w:u w:val="single"/>
                </w:rPr>
                <w:t>de</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Порядок действий в числовом </w:t>
            </w:r>
            <w:r w:rsidRPr="00E32E16">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f</w:t>
              </w:r>
              <w:r w:rsidR="00F261AE" w:rsidRPr="00E32E16">
                <w:rPr>
                  <w:rFonts w:ascii="Times New Roman" w:hAnsi="Times New Roman"/>
                  <w:color w:val="0000FF"/>
                  <w:u w:val="single"/>
                  <w:lang w:val="ru-RU"/>
                </w:rPr>
                <w:t>034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1338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1383</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13666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ade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7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129</w:t>
              </w:r>
              <w:r w:rsidR="00F261AE">
                <w:rPr>
                  <w:rFonts w:ascii="Times New Roman" w:hAnsi="Times New Roman"/>
                  <w:color w:val="0000FF"/>
                  <w:u w:val="single"/>
                </w:rPr>
                <w:t>e</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173</w:t>
              </w:r>
              <w:r w:rsidR="00F261AE">
                <w:rPr>
                  <w:rFonts w:ascii="Times New Roman" w:hAnsi="Times New Roman"/>
                  <w:color w:val="0000FF"/>
                  <w:u w:val="single"/>
                </w:rPr>
                <w:t>e</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106</w:t>
              </w:r>
              <w:r w:rsidR="00F261AE">
                <w:rPr>
                  <w:rFonts w:ascii="Times New Roman" w:hAnsi="Times New Roman"/>
                  <w:color w:val="0000FF"/>
                  <w:u w:val="single"/>
                </w:rPr>
                <w:t>d</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afb</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1158</w:t>
              </w:r>
              <w:r w:rsidR="00F261AE">
                <w:rPr>
                  <w:rFonts w:ascii="Times New Roman" w:hAnsi="Times New Roman"/>
                  <w:color w:val="0000FF"/>
                  <w:u w:val="single"/>
                </w:rPr>
                <w:t>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139</w:t>
              </w:r>
              <w:r w:rsidR="00F261AE">
                <w:rPr>
                  <w:rFonts w:ascii="Times New Roman" w:hAnsi="Times New Roman"/>
                  <w:color w:val="0000FF"/>
                  <w:u w:val="single"/>
                </w:rPr>
                <w:t>fe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131</w:t>
              </w:r>
              <w:r w:rsidR="00F261AE">
                <w:rPr>
                  <w:rFonts w:ascii="Times New Roman" w:hAnsi="Times New Roman"/>
                  <w:color w:val="0000FF"/>
                  <w:u w:val="single"/>
                </w:rPr>
                <w:t>d</w:t>
              </w:r>
              <w:r w:rsidR="00F261AE" w:rsidRPr="00E32E16">
                <w:rPr>
                  <w:rFonts w:ascii="Times New Roman" w:hAnsi="Times New Roman"/>
                  <w:color w:val="0000FF"/>
                  <w:u w:val="single"/>
                  <w:lang w:val="ru-RU"/>
                </w:rPr>
                <w:t>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w:t>
              </w:r>
              <w:r w:rsidR="00F261AE">
                <w:rPr>
                  <w:rFonts w:ascii="Times New Roman" w:hAnsi="Times New Roman"/>
                  <w:color w:val="0000FF"/>
                  <w:u w:val="single"/>
                </w:rPr>
                <w:t>daa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w:t>
              </w:r>
              <w:r w:rsidR="00F261AE">
                <w:rPr>
                  <w:rFonts w:ascii="Times New Roman" w:hAnsi="Times New Roman"/>
                  <w:color w:val="0000FF"/>
                  <w:u w:val="single"/>
                </w:rPr>
                <w:t>f</w:t>
              </w:r>
              <w:r w:rsidR="00F261AE" w:rsidRPr="00E32E16">
                <w:rPr>
                  <w:rFonts w:ascii="Times New Roman" w:hAnsi="Times New Roman"/>
                  <w:color w:val="0000FF"/>
                  <w:u w:val="single"/>
                  <w:lang w:val="ru-RU"/>
                </w:rPr>
                <w:t>6</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18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8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358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146</w:t>
              </w:r>
              <w:r w:rsidR="00F261AE">
                <w:rPr>
                  <w:rFonts w:ascii="Times New Roman" w:hAnsi="Times New Roman"/>
                  <w:color w:val="0000FF"/>
                  <w:u w:val="single"/>
                </w:rPr>
                <w:t>ce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w:t>
              </w:r>
              <w:r w:rsidR="00F261AE">
                <w:rPr>
                  <w:rFonts w:ascii="Times New Roman" w:hAnsi="Times New Roman"/>
                  <w:color w:val="0000FF"/>
                  <w:u w:val="single"/>
                </w:rPr>
                <w:t>c</w:t>
              </w:r>
              <w:r w:rsidR="00F261AE" w:rsidRPr="00E32E16">
                <w:rPr>
                  <w:rFonts w:ascii="Times New Roman" w:hAnsi="Times New Roman"/>
                  <w:color w:val="0000FF"/>
                  <w:u w:val="single"/>
                  <w:lang w:val="ru-RU"/>
                </w:rPr>
                <w:t>66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Конструирование многоугольника </w:t>
            </w:r>
            <w:r w:rsidRPr="00E32E16">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w:t>
              </w:r>
              <w:r w:rsidR="00F261AE">
                <w:rPr>
                  <w:rFonts w:ascii="Times New Roman" w:hAnsi="Times New Roman"/>
                  <w:color w:val="0000FF"/>
                  <w:u w:val="single"/>
                </w:rPr>
                <w:t>df</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w:t>
              </w:r>
              <w:r w:rsidR="00F261AE">
                <w:rPr>
                  <w:rFonts w:ascii="Times New Roman" w:hAnsi="Times New Roman"/>
                  <w:color w:val="0000FF"/>
                  <w:u w:val="single"/>
                </w:rPr>
                <w:t>ab</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12266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13</w:t>
              </w:r>
              <w:r w:rsidR="00F261AE">
                <w:rPr>
                  <w:rFonts w:ascii="Times New Roman" w:hAnsi="Times New Roman"/>
                  <w:color w:val="0000FF"/>
                  <w:u w:val="single"/>
                </w:rPr>
                <w:t>daa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151</w:t>
              </w:r>
              <w:r w:rsidR="00F261AE">
                <w:rPr>
                  <w:rFonts w:ascii="Times New Roman" w:hAnsi="Times New Roman"/>
                  <w:color w:val="0000FF"/>
                  <w:u w:val="single"/>
                </w:rPr>
                <w:t>f</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w:t>
              </w:r>
              <w:r w:rsidR="00F261AE">
                <w:rPr>
                  <w:rFonts w:ascii="Times New Roman" w:hAnsi="Times New Roman"/>
                  <w:color w:val="0000FF"/>
                  <w:u w:val="single"/>
                </w:rPr>
                <w:t>ec</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w:t>
              </w:r>
              <w:r w:rsidR="00F261AE">
                <w:rPr>
                  <w:rFonts w:ascii="Times New Roman" w:hAnsi="Times New Roman"/>
                  <w:color w:val="0000FF"/>
                  <w:u w:val="single"/>
                </w:rPr>
                <w:t>c</w:t>
              </w:r>
              <w:r w:rsidR="00F261AE" w:rsidRPr="00E32E16">
                <w:rPr>
                  <w:rFonts w:ascii="Times New Roman" w:hAnsi="Times New Roman"/>
                  <w:color w:val="0000FF"/>
                  <w:u w:val="single"/>
                  <w:lang w:val="ru-RU"/>
                </w:rPr>
                <w:t>8</w:t>
              </w:r>
              <w:r w:rsidR="00F261AE">
                <w:rPr>
                  <w:rFonts w:ascii="Times New Roman" w:hAnsi="Times New Roman"/>
                  <w:color w:val="0000FF"/>
                  <w:u w:val="single"/>
                </w:rPr>
                <w:t>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19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cdf</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cfc</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18</w:t>
              </w:r>
              <w:r w:rsidR="00F261AE">
                <w:rPr>
                  <w:rFonts w:ascii="Times New Roman" w:hAnsi="Times New Roman"/>
                  <w:color w:val="0000FF"/>
                  <w:u w:val="single"/>
                </w:rPr>
                <w:t>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120</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148</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12400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12586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126</w:t>
              </w:r>
              <w:r w:rsidR="00F261AE">
                <w:rPr>
                  <w:rFonts w:ascii="Times New Roman" w:hAnsi="Times New Roman"/>
                  <w:color w:val="0000FF"/>
                  <w:u w:val="single"/>
                </w:rPr>
                <w:t>f</w:t>
              </w:r>
              <w:r w:rsidR="00F261AE" w:rsidRPr="00E32E16">
                <w:rPr>
                  <w:rFonts w:ascii="Times New Roman" w:hAnsi="Times New Roman"/>
                  <w:color w:val="0000FF"/>
                  <w:u w:val="single"/>
                  <w:lang w:val="ru-RU"/>
                </w:rPr>
                <w:t>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095</w:t>
              </w:r>
              <w:r w:rsidR="00F261AE">
                <w:rPr>
                  <w:rFonts w:ascii="Times New Roman" w:hAnsi="Times New Roman"/>
                  <w:color w:val="0000FF"/>
                  <w:u w:val="single"/>
                </w:rPr>
                <w:t>bc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E32E16">
              <w:rPr>
                <w:rFonts w:ascii="Times New Roman" w:hAnsi="Times New Roman"/>
                <w:color w:val="000000"/>
                <w:sz w:val="24"/>
                <w:lang w:val="ru-RU"/>
              </w:rPr>
              <w:lastRenderedPageBreak/>
              <w:t>события» в практической ситуации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0999</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0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0999</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w:t>
              </w:r>
              <w:r w:rsidR="00F261AE">
                <w:rPr>
                  <w:rFonts w:ascii="Times New Roman" w:hAnsi="Times New Roman"/>
                  <w:color w:val="0000FF"/>
                  <w:u w:val="single"/>
                </w:rPr>
                <w:t>b</w:t>
              </w:r>
              <w:r w:rsidR="00F261AE" w:rsidRPr="00E32E16">
                <w:rPr>
                  <w:rFonts w:ascii="Times New Roman" w:hAnsi="Times New Roman"/>
                  <w:color w:val="0000FF"/>
                  <w:u w:val="single"/>
                  <w:lang w:val="ru-RU"/>
                </w:rPr>
                <w:t>08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w:t>
              </w:r>
              <w:r w:rsidR="00F261AE">
                <w:rPr>
                  <w:rFonts w:ascii="Times New Roman" w:hAnsi="Times New Roman"/>
                  <w:color w:val="0000FF"/>
                  <w:u w:val="single"/>
                </w:rPr>
                <w:t>eb</w:t>
              </w:r>
              <w:r w:rsidR="00F261AE" w:rsidRPr="00E32E16">
                <w:rPr>
                  <w:rFonts w:ascii="Times New Roman" w:hAnsi="Times New Roman"/>
                  <w:color w:val="0000FF"/>
                  <w:u w:val="single"/>
                  <w:lang w:val="ru-RU"/>
                </w:rPr>
                <w:t>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w:t>
              </w:r>
              <w:r w:rsidR="00F261AE" w:rsidRPr="00E32E16">
                <w:rPr>
                  <w:rFonts w:ascii="Times New Roman" w:hAnsi="Times New Roman"/>
                  <w:color w:val="0000FF"/>
                  <w:u w:val="single"/>
                  <w:lang w:val="ru-RU"/>
                </w:rPr>
                <w:t>8</w:t>
              </w:r>
              <w:r w:rsidR="00F261AE">
                <w:rPr>
                  <w:rFonts w:ascii="Times New Roman" w:hAnsi="Times New Roman"/>
                  <w:color w:val="0000FF"/>
                  <w:u w:val="single"/>
                </w:rPr>
                <w:t>ee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baf</w:t>
              </w:r>
              <w:r w:rsidR="00F261AE" w:rsidRPr="00E32E16">
                <w:rPr>
                  <w:rFonts w:ascii="Times New Roman" w:hAnsi="Times New Roman"/>
                  <w:color w:val="0000FF"/>
                  <w:u w:val="single"/>
                  <w:lang w:val="ru-RU"/>
                </w:rPr>
                <w:t>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74</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bcc</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w:t>
              </w:r>
              <w:r w:rsidR="00F261AE">
                <w:rPr>
                  <w:rFonts w:ascii="Times New Roman" w:hAnsi="Times New Roman"/>
                  <w:color w:val="0000FF"/>
                  <w:u w:val="single"/>
                </w:rPr>
                <w:t>c</w:t>
              </w:r>
              <w:r w:rsidR="00F261AE" w:rsidRPr="00E32E16">
                <w:rPr>
                  <w:rFonts w:ascii="Times New Roman" w:hAnsi="Times New Roman"/>
                  <w:color w:val="0000FF"/>
                  <w:u w:val="single"/>
                  <w:lang w:val="ru-RU"/>
                </w:rPr>
                <w:t>6</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Алгоритмы (правила) порядка </w:t>
            </w:r>
            <w:r w:rsidRPr="00E32E16">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16</w:t>
              </w:r>
              <w:r w:rsidR="00F261AE">
                <w:rPr>
                  <w:rFonts w:ascii="Times New Roman" w:hAnsi="Times New Roman"/>
                  <w:color w:val="0000FF"/>
                  <w:u w:val="single"/>
                </w:rPr>
                <w:t>eb</w:t>
              </w:r>
              <w:r w:rsidR="00F261AE" w:rsidRPr="00E32E16">
                <w:rPr>
                  <w:rFonts w:ascii="Times New Roman" w:hAnsi="Times New Roman"/>
                  <w:color w:val="0000FF"/>
                  <w:u w:val="single"/>
                  <w:lang w:val="ru-RU"/>
                </w:rPr>
                <w:t>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be</w:t>
              </w:r>
              <w:r w:rsidR="00F261AE" w:rsidRPr="00E32E16">
                <w:rPr>
                  <w:rFonts w:ascii="Times New Roman" w:hAnsi="Times New Roman"/>
                  <w:color w:val="0000FF"/>
                  <w:u w:val="single"/>
                  <w:lang w:val="ru-RU"/>
                </w:rPr>
                <w:t>8</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w:t>
              </w:r>
              <w:r w:rsidR="00F261AE" w:rsidRPr="00E32E16">
                <w:rPr>
                  <w:rFonts w:ascii="Times New Roman" w:hAnsi="Times New Roman"/>
                  <w:color w:val="0000FF"/>
                  <w:u w:val="single"/>
                  <w:lang w:val="ru-RU"/>
                </w:rPr>
                <w:t>046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1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5</w:t>
              </w:r>
              <w:r w:rsidR="00F261AE">
                <w:rPr>
                  <w:rFonts w:ascii="Times New Roman" w:hAnsi="Times New Roman"/>
                  <w:color w:val="0000FF"/>
                  <w:u w:val="single"/>
                </w:rPr>
                <w:t>cc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7</w:t>
              </w:r>
              <w:r w:rsidR="00F261AE">
                <w:rPr>
                  <w:rFonts w:ascii="Times New Roman" w:hAnsi="Times New Roman"/>
                  <w:color w:val="0000FF"/>
                  <w:u w:val="single"/>
                </w:rPr>
                <w:t>ac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ebc</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ea</w:t>
              </w:r>
              <w:r w:rsidR="00F261AE" w:rsidRPr="00E32E16">
                <w:rPr>
                  <w:rFonts w:ascii="Times New Roman" w:hAnsi="Times New Roman"/>
                  <w:color w:val="0000FF"/>
                  <w:u w:val="single"/>
                  <w:lang w:val="ru-RU"/>
                </w:rPr>
                <w:t>08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88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1840</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11884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w:t>
              </w:r>
              <w:r w:rsidR="00F261AE" w:rsidRPr="00E32E16">
                <w:rPr>
                  <w:rFonts w:ascii="Times New Roman" w:hAnsi="Times New Roman"/>
                  <w:color w:val="0000FF"/>
                  <w:u w:val="single"/>
                  <w:lang w:val="ru-RU"/>
                </w:rPr>
                <w:t>212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11064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w:t>
              </w:r>
              <w:r w:rsidR="00F261AE">
                <w:rPr>
                  <w:rFonts w:ascii="Times New Roman" w:hAnsi="Times New Roman"/>
                  <w:color w:val="0000FF"/>
                  <w:u w:val="single"/>
                </w:rPr>
                <w:t>d</w:t>
              </w:r>
              <w:r w:rsidR="00F261AE" w:rsidRPr="00E32E16">
                <w:rPr>
                  <w:rFonts w:ascii="Times New Roman" w:hAnsi="Times New Roman"/>
                  <w:color w:val="0000FF"/>
                  <w:u w:val="single"/>
                  <w:lang w:val="ru-RU"/>
                </w:rPr>
                <w:t>02</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w:t>
              </w:r>
              <w:r w:rsidR="00F261AE">
                <w:rPr>
                  <w:rFonts w:ascii="Times New Roman" w:hAnsi="Times New Roman"/>
                  <w:color w:val="0000FF"/>
                  <w:u w:val="single"/>
                </w:rPr>
                <w:t>a</w:t>
              </w:r>
              <w:r w:rsidR="00F261AE" w:rsidRPr="00E32E16">
                <w:rPr>
                  <w:rFonts w:ascii="Times New Roman" w:hAnsi="Times New Roman"/>
                  <w:color w:val="0000FF"/>
                  <w:u w:val="single"/>
                  <w:lang w:val="ru-RU"/>
                </w:rPr>
                <w:t>00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2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092</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w:t>
              </w:r>
              <w:r w:rsidR="00F261AE">
                <w:rPr>
                  <w:rFonts w:ascii="Times New Roman" w:hAnsi="Times New Roman"/>
                  <w:color w:val="0000FF"/>
                  <w:u w:val="single"/>
                </w:rPr>
                <w:t>f</w:t>
              </w:r>
              <w:r w:rsidR="00F261AE" w:rsidRPr="00E32E16">
                <w:rPr>
                  <w:rFonts w:ascii="Times New Roman" w:hAnsi="Times New Roman"/>
                  <w:color w:val="0000FF"/>
                  <w:u w:val="single"/>
                  <w:lang w:val="ru-RU"/>
                </w:rPr>
                <w:t>3</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17068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17220</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07208</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0820</w:t>
              </w:r>
              <w:r w:rsidR="00F261AE">
                <w:rPr>
                  <w:rFonts w:ascii="Times New Roman" w:hAnsi="Times New Roman"/>
                  <w:color w:val="0000FF"/>
                  <w:u w:val="single"/>
                </w:rPr>
                <w:t>c</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084</w:t>
              </w:r>
              <w:r w:rsidR="00F261AE">
                <w:rPr>
                  <w:rFonts w:ascii="Times New Roman" w:hAnsi="Times New Roman"/>
                  <w:color w:val="0000FF"/>
                  <w:u w:val="single"/>
                </w:rPr>
                <w:t>a</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0896</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08658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175</w:t>
              </w:r>
              <w:r w:rsidR="00F261AE">
                <w:rPr>
                  <w:rFonts w:ascii="Times New Roman" w:hAnsi="Times New Roman"/>
                  <w:color w:val="0000FF"/>
                  <w:u w:val="single"/>
                </w:rPr>
                <w:t>ae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108</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3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a</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09116</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Длина (единица длины — миллиметр, километр); соотношение между величинами в </w:t>
            </w:r>
            <w:r w:rsidRPr="00E32E16">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09</w:t>
              </w:r>
              <w:r w:rsidR="00F261AE">
                <w:rPr>
                  <w:rFonts w:ascii="Times New Roman" w:hAnsi="Times New Roman"/>
                  <w:color w:val="0000FF"/>
                  <w:u w:val="single"/>
                </w:rPr>
                <w:t>bde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08</w:t>
              </w:r>
              <w:r w:rsidR="00F261AE">
                <w:rPr>
                  <w:rFonts w:ascii="Times New Roman" w:hAnsi="Times New Roman"/>
                  <w:color w:val="0000FF"/>
                  <w:u w:val="single"/>
                </w:rPr>
                <w:t>eb</w:t>
              </w:r>
              <w:r w:rsidR="00F261AE" w:rsidRPr="00E32E16">
                <w:rPr>
                  <w:rFonts w:ascii="Times New Roman" w:hAnsi="Times New Roman"/>
                  <w:color w:val="0000FF"/>
                  <w:u w:val="single"/>
                  <w:lang w:val="ru-RU"/>
                </w:rPr>
                <w:t>4</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w:t>
              </w:r>
              <w:r w:rsidR="00F261AE">
                <w:rPr>
                  <w:rFonts w:ascii="Times New Roman" w:hAnsi="Times New Roman"/>
                  <w:color w:val="0000FF"/>
                  <w:u w:val="single"/>
                </w:rPr>
                <w:t>d</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11708</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116</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ca</w:t>
              </w:r>
              <w:r w:rsidR="00F261AE" w:rsidRPr="00E32E16">
                <w:rPr>
                  <w:rFonts w:ascii="Times New Roman" w:hAnsi="Times New Roman"/>
                  <w:color w:val="0000FF"/>
                  <w:u w:val="single"/>
                  <w:lang w:val="ru-RU"/>
                </w:rPr>
                <w:t>46</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119</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cc</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w:t>
              </w:r>
              <w:r w:rsidR="00F261AE" w:rsidRPr="00E32E16">
                <w:rPr>
                  <w:rFonts w:ascii="Times New Roman" w:hAnsi="Times New Roman"/>
                  <w:color w:val="0000FF"/>
                  <w:u w:val="single"/>
                  <w:lang w:val="ru-RU"/>
                </w:rPr>
                <w:t>98</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dd</w:t>
              </w:r>
              <w:r w:rsidR="00F261AE" w:rsidRPr="00E32E16">
                <w:rPr>
                  <w:rFonts w:ascii="Times New Roman" w:hAnsi="Times New Roman"/>
                  <w:color w:val="0000FF"/>
                  <w:u w:val="single"/>
                  <w:lang w:val="ru-RU"/>
                </w:rPr>
                <w:t>2</w:t>
              </w:r>
              <w:r w:rsidR="00F261AE">
                <w:rPr>
                  <w:rFonts w:ascii="Times New Roman" w:hAnsi="Times New Roman"/>
                  <w:color w:val="0000FF"/>
                  <w:u w:val="single"/>
                </w:rPr>
                <w:t>e</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4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db</w:t>
              </w:r>
              <w:r w:rsidR="00F261AE" w:rsidRPr="00E32E16">
                <w:rPr>
                  <w:rFonts w:ascii="Times New Roman" w:hAnsi="Times New Roman"/>
                  <w:color w:val="0000FF"/>
                  <w:u w:val="single"/>
                  <w:lang w:val="ru-RU"/>
                </w:rPr>
                <w:t>6</w:t>
              </w:r>
              <w:r w:rsidR="00F261AE">
                <w:rPr>
                  <w:rFonts w:ascii="Times New Roman" w:hAnsi="Times New Roman"/>
                  <w:color w:val="0000FF"/>
                  <w:u w:val="single"/>
                </w:rPr>
                <w:t>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defa</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1043</w:t>
              </w:r>
              <w:r w:rsidR="00F261AE">
                <w:rPr>
                  <w:rFonts w:ascii="Times New Roman" w:hAnsi="Times New Roman"/>
                  <w:color w:val="0000FF"/>
                  <w:u w:val="single"/>
                </w:rPr>
                <w:t>e</w:t>
              </w:r>
            </w:hyperlink>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127</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133</w:t>
            </w:r>
          </w:p>
        </w:tc>
        <w:tc>
          <w:tcPr>
            <w:tcW w:w="3461"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w:t>
              </w:r>
              <w:r w:rsidR="00F261AE">
                <w:rPr>
                  <w:rFonts w:ascii="Times New Roman" w:hAnsi="Times New Roman"/>
                  <w:color w:val="0000FF"/>
                  <w:u w:val="single"/>
                </w:rPr>
                <w:t>c</w:t>
              </w:r>
              <w:r w:rsidR="00F261AE" w:rsidRPr="00E32E16">
                <w:rPr>
                  <w:rFonts w:ascii="Times New Roman" w:hAnsi="Times New Roman"/>
                  <w:color w:val="0000FF"/>
                  <w:u w:val="single"/>
                  <w:lang w:val="ru-RU"/>
                </w:rPr>
                <w:t>7</w:t>
              </w:r>
              <w:r w:rsidR="00F261AE">
                <w:rPr>
                  <w:rFonts w:ascii="Times New Roman" w:hAnsi="Times New Roman"/>
                  <w:color w:val="0000FF"/>
                  <w:u w:val="single"/>
                </w:rPr>
                <w:t>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134</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w:t>
              </w:r>
              <w:r w:rsidR="00F261AE">
                <w:rPr>
                  <w:rFonts w:ascii="Times New Roman" w:hAnsi="Times New Roman"/>
                  <w:color w:val="0000FF"/>
                  <w:u w:val="single"/>
                </w:rPr>
                <w:t>dec</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135</w:t>
            </w:r>
          </w:p>
        </w:tc>
        <w:tc>
          <w:tcPr>
            <w:tcW w:w="3461" w:type="dxa"/>
            <w:tcMar>
              <w:top w:w="50" w:type="dxa"/>
              <w:left w:w="100" w:type="dxa"/>
            </w:tcMar>
            <w:vAlign w:val="center"/>
          </w:tcPr>
          <w:p w:rsidR="00F261AE" w:rsidRDefault="0047554E">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w:t>
              </w:r>
              <w:r w:rsidR="00F261AE">
                <w:rPr>
                  <w:rFonts w:ascii="Times New Roman" w:hAnsi="Times New Roman"/>
                  <w:color w:val="0000FF"/>
                  <w:u w:val="single"/>
                </w:rPr>
                <w:t>aea</w:t>
              </w:r>
            </w:hyperlink>
          </w:p>
        </w:tc>
      </w:tr>
      <w:tr w:rsidR="00F261AE" w:rsidRPr="00DF635D">
        <w:trPr>
          <w:trHeight w:val="144"/>
          <w:tblCellSpacing w:w="20" w:type="nil"/>
        </w:trPr>
        <w:tc>
          <w:tcPr>
            <w:tcW w:w="447" w:type="dxa"/>
            <w:tcMar>
              <w:top w:w="50" w:type="dxa"/>
              <w:left w:w="100" w:type="dxa"/>
            </w:tcMar>
            <w:vAlign w:val="center"/>
          </w:tcPr>
          <w:p w:rsidR="00F261AE" w:rsidRDefault="0047554E">
            <w:pPr>
              <w:spacing w:after="0"/>
            </w:pPr>
            <w:r>
              <w:rPr>
                <w:rFonts w:ascii="Times New Roman" w:hAnsi="Times New Roman"/>
                <w:color w:val="000000"/>
                <w:sz w:val="24"/>
              </w:rPr>
              <w:t>136</w:t>
            </w:r>
          </w:p>
        </w:tc>
        <w:tc>
          <w:tcPr>
            <w:tcW w:w="3461"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61AE" w:rsidRDefault="00F261AE">
            <w:pPr>
              <w:spacing w:after="0"/>
              <w:ind w:left="135"/>
              <w:jc w:val="center"/>
            </w:pPr>
          </w:p>
        </w:tc>
        <w:tc>
          <w:tcPr>
            <w:tcW w:w="1576" w:type="dxa"/>
            <w:tcMar>
              <w:top w:w="50" w:type="dxa"/>
              <w:left w:w="100" w:type="dxa"/>
            </w:tcMar>
            <w:vAlign w:val="center"/>
          </w:tcPr>
          <w:p w:rsidR="00F261AE" w:rsidRDefault="00F261AE">
            <w:pPr>
              <w:spacing w:after="0"/>
              <w:ind w:left="135"/>
              <w:jc w:val="center"/>
            </w:pPr>
          </w:p>
        </w:tc>
        <w:tc>
          <w:tcPr>
            <w:tcW w:w="1110" w:type="dxa"/>
            <w:tcMar>
              <w:top w:w="50" w:type="dxa"/>
              <w:left w:w="100" w:type="dxa"/>
            </w:tcMar>
            <w:vAlign w:val="center"/>
          </w:tcPr>
          <w:p w:rsidR="00F261AE" w:rsidRDefault="00F261AE">
            <w:pPr>
              <w:spacing w:after="0"/>
              <w:ind w:left="135"/>
            </w:pPr>
          </w:p>
        </w:tc>
        <w:tc>
          <w:tcPr>
            <w:tcW w:w="192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1858</w:t>
              </w:r>
              <w:r w:rsidR="00F261AE">
                <w:rPr>
                  <w:rFonts w:ascii="Times New Roman" w:hAnsi="Times New Roman"/>
                  <w:color w:val="0000FF"/>
                  <w:u w:val="single"/>
                </w:rPr>
                <w:t>a</w:t>
              </w:r>
            </w:hyperlink>
          </w:p>
        </w:tc>
      </w:tr>
      <w:tr w:rsidR="00F261AE">
        <w:trPr>
          <w:trHeight w:val="144"/>
          <w:tblCellSpacing w:w="20" w:type="nil"/>
        </w:trPr>
        <w:tc>
          <w:tcPr>
            <w:tcW w:w="0" w:type="auto"/>
            <w:gridSpan w:val="2"/>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47554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4144"/>
        <w:gridCol w:w="1111"/>
        <w:gridCol w:w="1841"/>
        <w:gridCol w:w="1910"/>
        <w:gridCol w:w="1347"/>
        <w:gridCol w:w="2849"/>
      </w:tblGrid>
      <w:tr w:rsidR="00F261AE">
        <w:trPr>
          <w:trHeight w:val="144"/>
          <w:tblCellSpacing w:w="20" w:type="nil"/>
        </w:trPr>
        <w:tc>
          <w:tcPr>
            <w:tcW w:w="448"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 п/п </w:t>
            </w:r>
          </w:p>
          <w:p w:rsidR="00F261AE" w:rsidRDefault="00F261AE">
            <w:pPr>
              <w:spacing w:after="0"/>
              <w:ind w:left="135"/>
            </w:pPr>
          </w:p>
        </w:tc>
        <w:tc>
          <w:tcPr>
            <w:tcW w:w="3432"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Тема урока </w:t>
            </w:r>
          </w:p>
          <w:p w:rsidR="00F261AE" w:rsidRDefault="00F261AE">
            <w:pPr>
              <w:spacing w:after="0"/>
              <w:ind w:left="135"/>
            </w:pPr>
          </w:p>
        </w:tc>
        <w:tc>
          <w:tcPr>
            <w:tcW w:w="0" w:type="auto"/>
            <w:gridSpan w:val="3"/>
            <w:tcMar>
              <w:top w:w="50" w:type="dxa"/>
              <w:left w:w="100" w:type="dxa"/>
            </w:tcMar>
            <w:vAlign w:val="center"/>
          </w:tcPr>
          <w:p w:rsidR="00F261AE" w:rsidRDefault="0047554E">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Дата изучения </w:t>
            </w:r>
          </w:p>
          <w:p w:rsidR="00F261AE" w:rsidRDefault="00F261AE">
            <w:pPr>
              <w:spacing w:after="0"/>
              <w:ind w:left="135"/>
            </w:pPr>
          </w:p>
        </w:tc>
        <w:tc>
          <w:tcPr>
            <w:tcW w:w="1925" w:type="dxa"/>
            <w:vMerge w:val="restart"/>
            <w:tcMar>
              <w:top w:w="50" w:type="dxa"/>
              <w:left w:w="100" w:type="dxa"/>
            </w:tcMar>
            <w:vAlign w:val="center"/>
          </w:tcPr>
          <w:p w:rsidR="00F261AE" w:rsidRDefault="0047554E">
            <w:pPr>
              <w:spacing w:after="0"/>
              <w:ind w:left="135"/>
            </w:pPr>
            <w:r>
              <w:rPr>
                <w:rFonts w:ascii="Times New Roman" w:hAnsi="Times New Roman"/>
                <w:b/>
                <w:color w:val="000000"/>
                <w:sz w:val="24"/>
              </w:rPr>
              <w:t xml:space="preserve">Электронные цифровые образовательные ресурсы </w:t>
            </w:r>
          </w:p>
          <w:p w:rsidR="00F261AE" w:rsidRDefault="00F261AE">
            <w:pPr>
              <w:spacing w:after="0"/>
              <w:ind w:left="135"/>
            </w:pPr>
          </w:p>
        </w:tc>
      </w:tr>
      <w:tr w:rsidR="00F261AE">
        <w:trPr>
          <w:trHeight w:val="144"/>
          <w:tblCellSpacing w:w="20" w:type="nil"/>
        </w:trPr>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c>
          <w:tcPr>
            <w:tcW w:w="786"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Всего </w:t>
            </w:r>
          </w:p>
          <w:p w:rsidR="00F261AE" w:rsidRDefault="00F261AE">
            <w:pPr>
              <w:spacing w:after="0"/>
              <w:ind w:left="135"/>
            </w:pPr>
          </w:p>
        </w:tc>
        <w:tc>
          <w:tcPr>
            <w:tcW w:w="1477"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Контрольные работы </w:t>
            </w:r>
          </w:p>
          <w:p w:rsidR="00F261AE" w:rsidRDefault="00F261AE">
            <w:pPr>
              <w:spacing w:after="0"/>
              <w:ind w:left="135"/>
            </w:pPr>
          </w:p>
        </w:tc>
        <w:tc>
          <w:tcPr>
            <w:tcW w:w="1579" w:type="dxa"/>
            <w:tcMar>
              <w:top w:w="50" w:type="dxa"/>
              <w:left w:w="100" w:type="dxa"/>
            </w:tcMar>
            <w:vAlign w:val="center"/>
          </w:tcPr>
          <w:p w:rsidR="00F261AE" w:rsidRDefault="0047554E">
            <w:pPr>
              <w:spacing w:after="0"/>
              <w:ind w:left="135"/>
            </w:pPr>
            <w:r>
              <w:rPr>
                <w:rFonts w:ascii="Times New Roman" w:hAnsi="Times New Roman"/>
                <w:b/>
                <w:color w:val="000000"/>
                <w:sz w:val="24"/>
              </w:rPr>
              <w:t xml:space="preserve">Практические работы </w:t>
            </w:r>
          </w:p>
          <w:p w:rsidR="00F261AE" w:rsidRDefault="00F261AE">
            <w:pPr>
              <w:spacing w:after="0"/>
              <w:ind w:left="135"/>
            </w:pPr>
          </w:p>
        </w:tc>
        <w:tc>
          <w:tcPr>
            <w:tcW w:w="0" w:type="auto"/>
            <w:vMerge/>
            <w:tcBorders>
              <w:top w:val="nil"/>
            </w:tcBorders>
            <w:tcMar>
              <w:top w:w="50" w:type="dxa"/>
              <w:left w:w="100" w:type="dxa"/>
            </w:tcMar>
          </w:tcPr>
          <w:p w:rsidR="00F261AE" w:rsidRDefault="00F261AE"/>
        </w:tc>
        <w:tc>
          <w:tcPr>
            <w:tcW w:w="0" w:type="auto"/>
            <w:vMerge/>
            <w:tcBorders>
              <w:top w:val="nil"/>
            </w:tcBorders>
            <w:tcMar>
              <w:top w:w="50" w:type="dxa"/>
              <w:left w:w="100" w:type="dxa"/>
            </w:tcMar>
          </w:tcPr>
          <w:p w:rsidR="00F261AE" w:rsidRDefault="00F261AE"/>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1925</w:t>
              </w:r>
              <w:r w:rsidR="00F261AE">
                <w:rPr>
                  <w:rFonts w:ascii="Times New Roman" w:hAnsi="Times New Roman"/>
                  <w:color w:val="0000FF"/>
                  <w:u w:val="single"/>
                </w:rPr>
                <w:t>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eab</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eed</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5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022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338</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Повторение изученного в 3 классе. </w:t>
            </w:r>
            <w:r w:rsidRPr="00E32E16">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21482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212</w:t>
              </w:r>
              <w:r w:rsidR="00F261AE">
                <w:rPr>
                  <w:rFonts w:ascii="Times New Roman" w:hAnsi="Times New Roman"/>
                  <w:color w:val="0000FF"/>
                  <w:u w:val="single"/>
                </w:rPr>
                <w:t>de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26</w:t>
              </w:r>
              <w:r w:rsidR="00F261AE">
                <w:rPr>
                  <w:rFonts w:ascii="Times New Roman" w:hAnsi="Times New Roman"/>
                  <w:color w:val="0000FF"/>
                  <w:u w:val="single"/>
                </w:rPr>
                <w:t>f</w:t>
              </w:r>
              <w:r w:rsidR="00F261AE" w:rsidRPr="00E32E16">
                <w:rPr>
                  <w:rFonts w:ascii="Times New Roman" w:hAnsi="Times New Roman"/>
                  <w:color w:val="0000FF"/>
                  <w:u w:val="single"/>
                  <w:lang w:val="ru-RU"/>
                </w:rPr>
                <w:t>72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27210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1973</w:t>
              </w:r>
              <w:r w:rsidR="00F261AE">
                <w:rPr>
                  <w:rFonts w:ascii="Times New Roman" w:hAnsi="Times New Roman"/>
                  <w:color w:val="0000FF"/>
                  <w:u w:val="single"/>
                </w:rPr>
                <w:t>c</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19444</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195</w:t>
              </w:r>
              <w:r w:rsidR="00F261AE">
                <w:rPr>
                  <w:rFonts w:ascii="Times New Roman" w:hAnsi="Times New Roman"/>
                  <w:color w:val="0000FF"/>
                  <w:u w:val="single"/>
                </w:rPr>
                <w:t>ca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6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1989</w:t>
              </w:r>
              <w:r w:rsidR="00F261AE">
                <w:rPr>
                  <w:rFonts w:ascii="Times New Roman" w:hAnsi="Times New Roman"/>
                  <w:color w:val="0000FF"/>
                  <w:u w:val="single"/>
                </w:rPr>
                <w:t>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19</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w:t>
              </w:r>
              <w:r w:rsidR="00F261AE">
                <w:rPr>
                  <w:rFonts w:ascii="Times New Roman" w:hAnsi="Times New Roman"/>
                  <w:color w:val="0000FF"/>
                  <w:u w:val="single"/>
                </w:rPr>
                <w:t>de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40</w:t>
              </w:r>
              <w:r w:rsidR="00F261AE">
                <w:rPr>
                  <w:rFonts w:ascii="Times New Roman" w:hAnsi="Times New Roman"/>
                  <w:color w:val="0000FF"/>
                  <w:u w:val="single"/>
                </w:rPr>
                <w:t>c</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e</w:t>
              </w:r>
              <w:r w:rsidR="00F261AE" w:rsidRPr="00E32E16">
                <w:rPr>
                  <w:rFonts w:ascii="Times New Roman" w:hAnsi="Times New Roman"/>
                  <w:color w:val="0000FF"/>
                  <w:u w:val="single"/>
                  <w:lang w:val="ru-RU"/>
                </w:rPr>
                <w:t>2</w:t>
              </w:r>
              <w:r w:rsidR="00F261AE">
                <w:rPr>
                  <w:rFonts w:ascii="Times New Roman" w:hAnsi="Times New Roman"/>
                  <w:color w:val="0000FF"/>
                  <w:u w:val="single"/>
                </w:rPr>
                <w:t>aa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22</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e</w:t>
              </w:r>
              <w:r w:rsidR="00F261AE" w:rsidRPr="00E32E16">
                <w:rPr>
                  <w:rFonts w:ascii="Times New Roman" w:hAnsi="Times New Roman"/>
                  <w:color w:val="0000FF"/>
                  <w:u w:val="single"/>
                  <w:lang w:val="ru-RU"/>
                </w:rPr>
                <w:t>458</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19</w:t>
              </w:r>
              <w:r w:rsidR="00F261AE">
                <w:rPr>
                  <w:rFonts w:ascii="Times New Roman" w:hAnsi="Times New Roman"/>
                  <w:color w:val="0000FF"/>
                  <w:u w:val="single"/>
                </w:rPr>
                <w:t>f</w:t>
              </w:r>
              <w:r w:rsidR="00F261AE" w:rsidRPr="00E32E16">
                <w:rPr>
                  <w:rFonts w:ascii="Times New Roman" w:hAnsi="Times New Roman"/>
                  <w:color w:val="0000FF"/>
                  <w:u w:val="single"/>
                  <w:lang w:val="ru-RU"/>
                </w:rPr>
                <w:t>84</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2</w:t>
              </w:r>
              <w:r w:rsidR="00F261AE">
                <w:rPr>
                  <w:rFonts w:ascii="Times New Roman" w:hAnsi="Times New Roman"/>
                  <w:color w:val="0000FF"/>
                  <w:u w:val="single"/>
                </w:rPr>
                <w:t>f</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488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60</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29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78</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Нахождение площади фигуры разными способами: палетка, </w:t>
            </w:r>
            <w:r w:rsidRPr="00E32E16">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7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89</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ae</w:t>
              </w:r>
              <w:r w:rsidR="00F261AE" w:rsidRPr="00E32E16">
                <w:rPr>
                  <w:rFonts w:ascii="Times New Roman" w:hAnsi="Times New Roman"/>
                  <w:color w:val="0000FF"/>
                  <w:u w:val="single"/>
                  <w:lang w:val="ru-RU"/>
                </w:rPr>
                <w:t>2</w:t>
              </w:r>
              <w:r w:rsidR="00F261AE">
                <w:rPr>
                  <w:rFonts w:ascii="Times New Roman" w:hAnsi="Times New Roman"/>
                  <w:color w:val="0000FF"/>
                  <w:u w:val="single"/>
                </w:rPr>
                <w:t>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afe</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w:t>
              </w:r>
              <w:r w:rsidR="00F261AE" w:rsidRPr="00E32E16">
                <w:rPr>
                  <w:rFonts w:ascii="Times New Roman" w:hAnsi="Times New Roman"/>
                  <w:color w:val="0000FF"/>
                  <w:u w:val="single"/>
                  <w:lang w:val="ru-RU"/>
                </w:rPr>
                <w:t>168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be</w:t>
              </w:r>
              <w:r w:rsidR="00F261AE" w:rsidRPr="00E32E16">
                <w:rPr>
                  <w:rFonts w:ascii="Times New Roman" w:hAnsi="Times New Roman"/>
                  <w:color w:val="0000FF"/>
                  <w:u w:val="single"/>
                  <w:lang w:val="ru-RU"/>
                </w:rPr>
                <w:t>92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37</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704</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0</w:t>
              </w:r>
              <w:r w:rsidR="00F261AE">
                <w:rPr>
                  <w:rFonts w:ascii="Times New Roman" w:hAnsi="Times New Roman"/>
                  <w:color w:val="0000FF"/>
                  <w:u w:val="single"/>
                </w:rPr>
                <w:t>f</w:t>
              </w:r>
              <w:r w:rsidR="00F261AE" w:rsidRPr="00E32E16">
                <w:rPr>
                  <w:rFonts w:ascii="Times New Roman" w:hAnsi="Times New Roman"/>
                  <w:color w:val="0000FF"/>
                  <w:u w:val="single"/>
                  <w:lang w:val="ru-RU"/>
                </w:rPr>
                <w:t>200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39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w:t>
              </w:r>
              <w:r w:rsidR="00F261AE">
                <w:rPr>
                  <w:rFonts w:ascii="Times New Roman" w:hAnsi="Times New Roman"/>
                  <w:color w:val="0000FF"/>
                  <w:u w:val="single"/>
                </w:rPr>
                <w:t>fb</w:t>
              </w:r>
              <w:r w:rsidR="00F261AE" w:rsidRPr="00E32E16">
                <w:rPr>
                  <w:rFonts w:ascii="Times New Roman" w:hAnsi="Times New Roman"/>
                  <w:color w:val="0000FF"/>
                  <w:u w:val="single"/>
                  <w:lang w:val="ru-RU"/>
                </w:rPr>
                <w:t>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23854</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24092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44</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8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26806</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45</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e</w:t>
              </w:r>
              <w:r w:rsidR="00F261AE" w:rsidRPr="00E32E16">
                <w:rPr>
                  <w:rFonts w:ascii="Times New Roman" w:hAnsi="Times New Roman"/>
                  <w:color w:val="0000FF"/>
                  <w:u w:val="single"/>
                  <w:lang w:val="ru-RU"/>
                </w:rPr>
                <w:t>5</w:t>
              </w:r>
              <w:r w:rsidR="00F261AE">
                <w:rPr>
                  <w:rFonts w:ascii="Times New Roman" w:hAnsi="Times New Roman"/>
                  <w:color w:val="0000FF"/>
                  <w:u w:val="single"/>
                </w:rPr>
                <w:t>e</w:t>
              </w:r>
              <w:r w:rsidR="00F261AE" w:rsidRPr="00E32E16">
                <w:rPr>
                  <w:rFonts w:ascii="Times New Roman" w:hAnsi="Times New Roman"/>
                  <w:color w:val="0000FF"/>
                  <w:u w:val="single"/>
                  <w:lang w:val="ru-RU"/>
                </w:rPr>
                <w:t>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e</w:t>
              </w:r>
              <w:r w:rsidR="00F261AE" w:rsidRPr="00E32E16">
                <w:rPr>
                  <w:rFonts w:ascii="Times New Roman" w:hAnsi="Times New Roman"/>
                  <w:color w:val="0000FF"/>
                  <w:u w:val="single"/>
                  <w:lang w:val="ru-RU"/>
                </w:rPr>
                <w:t>78</w:t>
              </w:r>
              <w:r w:rsidR="00F261AE">
                <w:rPr>
                  <w:rFonts w:ascii="Times New Roman" w:hAnsi="Times New Roman"/>
                  <w:color w:val="0000FF"/>
                  <w:u w:val="single"/>
                </w:rPr>
                <w:t>c</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588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49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61</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7</w:t>
              </w:r>
              <w:r w:rsidR="00F261AE">
                <w:rPr>
                  <w:rFonts w:ascii="Times New Roman" w:hAnsi="Times New Roman"/>
                  <w:color w:val="0000FF"/>
                  <w:u w:val="single"/>
                </w:rPr>
                <w:t>c</w:t>
              </w:r>
              <w:r w:rsidR="00F261AE" w:rsidRPr="00E32E16">
                <w:rPr>
                  <w:rFonts w:ascii="Times New Roman" w:hAnsi="Times New Roman"/>
                  <w:color w:val="0000FF"/>
                  <w:u w:val="single"/>
                  <w:lang w:val="ru-RU"/>
                </w:rPr>
                <w:t>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20</w:t>
              </w:r>
              <w:r w:rsidR="00F261AE">
                <w:rPr>
                  <w:rFonts w:ascii="Times New Roman" w:hAnsi="Times New Roman"/>
                  <w:color w:val="0000FF"/>
                  <w:u w:val="single"/>
                </w:rPr>
                <w:t>b</w:t>
              </w:r>
              <w:r w:rsidR="00F261AE" w:rsidRPr="00E32E16">
                <w:rPr>
                  <w:rFonts w:ascii="Times New Roman" w:hAnsi="Times New Roman"/>
                  <w:color w:val="0000FF"/>
                  <w:u w:val="single"/>
                  <w:lang w:val="ru-RU"/>
                </w:rPr>
                <w:t>40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232</w:t>
              </w:r>
              <w:r w:rsidR="00F261AE">
                <w:rPr>
                  <w:rFonts w:ascii="Times New Roman" w:hAnsi="Times New Roman"/>
                  <w:color w:val="0000FF"/>
                  <w:u w:val="single"/>
                </w:rPr>
                <w:t>e</w:t>
              </w:r>
              <w:r w:rsidR="00F261AE" w:rsidRPr="00E32E16">
                <w:rPr>
                  <w:rFonts w:ascii="Times New Roman" w:hAnsi="Times New Roman"/>
                  <w:color w:val="0000FF"/>
                  <w:u w:val="single"/>
                  <w:lang w:val="ru-RU"/>
                </w:rPr>
                <w:t>6</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215</w:t>
              </w:r>
              <w:r w:rsidR="00F261AE">
                <w:rPr>
                  <w:rFonts w:ascii="Times New Roman" w:hAnsi="Times New Roman"/>
                  <w:color w:val="0000FF"/>
                  <w:u w:val="single"/>
                </w:rPr>
                <w:t>ea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2316</w:t>
              </w:r>
              <w:r w:rsidR="00F261AE">
                <w:rPr>
                  <w:rFonts w:ascii="Times New Roman" w:hAnsi="Times New Roman"/>
                  <w:color w:val="0000FF"/>
                  <w:u w:val="single"/>
                </w:rPr>
                <w:t>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29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26</w:t>
              </w:r>
              <w:r w:rsidR="00F261AE">
                <w:rPr>
                  <w:rFonts w:ascii="Times New Roman" w:hAnsi="Times New Roman"/>
                  <w:color w:val="0000FF"/>
                  <w:u w:val="single"/>
                </w:rPr>
                <w:t>b</w:t>
              </w:r>
              <w:r w:rsidR="00F261AE" w:rsidRPr="00E32E16">
                <w:rPr>
                  <w:rFonts w:ascii="Times New Roman" w:hAnsi="Times New Roman"/>
                  <w:color w:val="0000FF"/>
                  <w:u w:val="single"/>
                  <w:lang w:val="ru-RU"/>
                </w:rPr>
                <w:t>26</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59</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26144</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a</w:t>
              </w:r>
              <w:r w:rsidR="00F261AE" w:rsidRPr="00E32E16">
                <w:rPr>
                  <w:rFonts w:ascii="Times New Roman" w:hAnsi="Times New Roman"/>
                  <w:color w:val="0000FF"/>
                  <w:u w:val="single"/>
                  <w:lang w:val="ru-RU"/>
                </w:rPr>
                <w:t>27</w:t>
              </w:r>
              <w:r w:rsidR="00F261AE">
                <w:rPr>
                  <w:rFonts w:ascii="Times New Roman" w:hAnsi="Times New Roman"/>
                  <w:color w:val="0000FF"/>
                  <w:u w:val="single"/>
                </w:rPr>
                <w:t>c</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aa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20212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Составление числового выражения (суммы, разности) с </w:t>
            </w:r>
            <w:r w:rsidRPr="00E32E16">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65</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w:t>
              </w:r>
              <w:r w:rsidR="00F261AE" w:rsidRPr="00E32E16">
                <w:rPr>
                  <w:rFonts w:ascii="Times New Roman" w:hAnsi="Times New Roman"/>
                  <w:color w:val="0000FF"/>
                  <w:u w:val="single"/>
                  <w:lang w:val="ru-RU"/>
                </w:rPr>
                <w:t>970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fb</w:t>
              </w:r>
              <w:r w:rsidR="00F261AE" w:rsidRPr="00E32E16">
                <w:rPr>
                  <w:rFonts w:ascii="Times New Roman" w:hAnsi="Times New Roman"/>
                  <w:color w:val="0000FF"/>
                  <w:u w:val="single"/>
                  <w:lang w:val="ru-RU"/>
                </w:rPr>
                <w:t>1</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w:t>
              </w:r>
              <w:r w:rsidR="00F261AE">
                <w:rPr>
                  <w:rFonts w:ascii="Times New Roman" w:hAnsi="Times New Roman"/>
                  <w:color w:val="0000FF"/>
                  <w:u w:val="single"/>
                </w:rPr>
                <w:t>cf</w:t>
              </w:r>
              <w:r w:rsidR="00F261AE" w:rsidRPr="00E32E16">
                <w:rPr>
                  <w:rFonts w:ascii="Times New Roman" w:hAnsi="Times New Roman"/>
                  <w:color w:val="0000FF"/>
                  <w:u w:val="single"/>
                  <w:lang w:val="ru-RU"/>
                </w:rPr>
                <w:t>90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69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203</w:t>
              </w:r>
              <w:r w:rsidR="00F261AE">
                <w:rPr>
                  <w:rFonts w:ascii="Times New Roman" w:hAnsi="Times New Roman"/>
                  <w:color w:val="0000FF"/>
                  <w:u w:val="single"/>
                </w:rPr>
                <w:t>c</w:t>
              </w:r>
              <w:r w:rsidR="00F261AE" w:rsidRPr="00E32E16">
                <w:rPr>
                  <w:rFonts w:ascii="Times New Roman" w:hAnsi="Times New Roman"/>
                  <w:color w:val="0000FF"/>
                  <w:u w:val="single"/>
                  <w:lang w:val="ru-RU"/>
                </w:rPr>
                <w:t>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23700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0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2597</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2226</w:t>
              </w:r>
              <w:r w:rsidR="00F261AE">
                <w:rPr>
                  <w:rFonts w:ascii="Times New Roman" w:hAnsi="Times New Roman"/>
                  <w:color w:val="0000FF"/>
                  <w:u w:val="single"/>
                </w:rPr>
                <w:t>a</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w:t>
              </w:r>
              <w:r w:rsidR="00F261AE">
                <w:rPr>
                  <w:rFonts w:ascii="Times New Roman" w:hAnsi="Times New Roman"/>
                  <w:color w:val="0000FF"/>
                  <w:u w:val="single"/>
                </w:rPr>
                <w:t>e</w:t>
              </w:r>
              <w:r w:rsidR="00F261AE" w:rsidRPr="00E32E16">
                <w:rPr>
                  <w:rFonts w:ascii="Times New Roman" w:hAnsi="Times New Roman"/>
                  <w:color w:val="0000FF"/>
                  <w:u w:val="single"/>
                  <w:lang w:val="ru-RU"/>
                </w:rPr>
                <w:t>42</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29</w:t>
              </w:r>
              <w:r w:rsidR="00F261AE">
                <w:rPr>
                  <w:rFonts w:ascii="Times New Roman" w:hAnsi="Times New Roman"/>
                  <w:color w:val="0000FF"/>
                  <w:u w:val="single"/>
                </w:rPr>
                <w:t>ce</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241</w:t>
              </w:r>
              <w:r w:rsidR="00F261AE">
                <w:rPr>
                  <w:rFonts w:ascii="Times New Roman" w:hAnsi="Times New Roman"/>
                  <w:color w:val="0000FF"/>
                  <w:u w:val="single"/>
                </w:rPr>
                <w:t>f</w:t>
              </w:r>
              <w:r w:rsidR="00F261AE" w:rsidRPr="00E32E16">
                <w:rPr>
                  <w:rFonts w:ascii="Times New Roman" w:hAnsi="Times New Roman"/>
                  <w:color w:val="0000FF"/>
                  <w:u w:val="single"/>
                  <w:lang w:val="ru-RU"/>
                </w:rPr>
                <w:t>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79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2433</w:t>
              </w:r>
              <w:r w:rsidR="00F261AE">
                <w:rPr>
                  <w:rFonts w:ascii="Times New Roman" w:hAnsi="Times New Roman"/>
                  <w:color w:val="0000FF"/>
                  <w:u w:val="single"/>
                </w:rPr>
                <w:t>a</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244</w:t>
              </w:r>
              <w:r w:rsidR="00F261AE">
                <w:rPr>
                  <w:rFonts w:ascii="Times New Roman" w:hAnsi="Times New Roman"/>
                  <w:color w:val="0000FF"/>
                  <w:u w:val="single"/>
                </w:rPr>
                <w:t>a</w:t>
              </w:r>
              <w:r w:rsidR="00F261AE" w:rsidRPr="00E32E16">
                <w:rPr>
                  <w:rFonts w:ascii="Times New Roman" w:hAnsi="Times New Roman"/>
                  <w:color w:val="0000FF"/>
                  <w:u w:val="single"/>
                  <w:lang w:val="ru-RU"/>
                </w:rPr>
                <w:t>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w:t>
              </w:r>
              <w:r w:rsidR="00F261AE">
                <w:rPr>
                  <w:rFonts w:ascii="Times New Roman" w:hAnsi="Times New Roman"/>
                  <w:color w:val="0000FF"/>
                  <w:u w:val="single"/>
                </w:rPr>
                <w:t>fbe</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88</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89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2529</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91</w:t>
            </w:r>
          </w:p>
        </w:tc>
        <w:tc>
          <w:tcPr>
            <w:tcW w:w="3432" w:type="dxa"/>
            <w:tcMar>
              <w:top w:w="50" w:type="dxa"/>
              <w:left w:w="100" w:type="dxa"/>
            </w:tcMar>
            <w:vAlign w:val="center"/>
          </w:tcPr>
          <w:p w:rsidR="00F261AE" w:rsidRDefault="0047554E">
            <w:pPr>
              <w:spacing w:after="0"/>
              <w:ind w:left="135"/>
            </w:pPr>
            <w:r w:rsidRPr="00E32E16">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25410</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1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w:t>
              </w:r>
              <w:r w:rsidR="00F261AE">
                <w:rPr>
                  <w:rFonts w:ascii="Times New Roman" w:hAnsi="Times New Roman"/>
                  <w:color w:val="0000FF"/>
                  <w:u w:val="single"/>
                </w:rPr>
                <w:t>c</w:t>
              </w:r>
              <w:r w:rsidR="00F261AE" w:rsidRPr="00E32E16">
                <w:rPr>
                  <w:rFonts w:ascii="Times New Roman" w:hAnsi="Times New Roman"/>
                  <w:color w:val="0000FF"/>
                  <w:u w:val="single"/>
                  <w:lang w:val="ru-RU"/>
                </w:rPr>
                <w:t>9</w:t>
              </w:r>
              <w:r w:rsidR="00F261AE">
                <w:rPr>
                  <w:rFonts w:ascii="Times New Roman" w:hAnsi="Times New Roman"/>
                  <w:color w:val="0000FF"/>
                  <w:u w:val="single"/>
                </w:rPr>
                <w:t>e</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93</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94</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0">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2358</w:t>
              </w:r>
              <w:r w:rsidR="00F261AE">
                <w:rPr>
                  <w:rFonts w:ascii="Times New Roman" w:hAnsi="Times New Roman"/>
                  <w:color w:val="0000FF"/>
                  <w:u w:val="single"/>
                </w:rPr>
                <w:t>e</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Задачи на нахождение </w:t>
            </w:r>
            <w:r w:rsidRPr="00E32E16">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1">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22968</w:t>
              </w:r>
            </w:hyperlink>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2">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2003</w:t>
              </w:r>
              <w:r w:rsidR="00F261AE">
                <w:rPr>
                  <w:rFonts w:ascii="Times New Roman" w:hAnsi="Times New Roman"/>
                  <w:color w:val="0000FF"/>
                  <w:u w:val="single"/>
                </w:rPr>
                <w:t>c</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99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100</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102</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3">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22</w:t>
              </w:r>
              <w:r w:rsidR="00F261AE">
                <w:rPr>
                  <w:rFonts w:ascii="Times New Roman" w:hAnsi="Times New Roman"/>
                  <w:color w:val="0000FF"/>
                  <w:u w:val="single"/>
                </w:rPr>
                <w:t>abc</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4">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270</w:t>
              </w:r>
              <w:r w:rsidR="00F261AE">
                <w:rPr>
                  <w:rFonts w:ascii="Times New Roman" w:hAnsi="Times New Roman"/>
                  <w:color w:val="0000FF"/>
                  <w:u w:val="single"/>
                </w:rPr>
                <w:t>a</w:t>
              </w:r>
              <w:r w:rsidR="00F261AE" w:rsidRPr="00E32E16">
                <w:rPr>
                  <w:rFonts w:ascii="Times New Roman" w:hAnsi="Times New Roman"/>
                  <w:color w:val="0000FF"/>
                  <w:u w:val="single"/>
                  <w:lang w:val="ru-RU"/>
                </w:rPr>
                <w:t>8</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109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111</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112</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Пространственные геометрические </w:t>
            </w:r>
            <w:r w:rsidRPr="00E32E16">
              <w:rPr>
                <w:rFonts w:ascii="Times New Roman" w:hAnsi="Times New Roman"/>
                <w:color w:val="000000"/>
                <w:sz w:val="24"/>
                <w:lang w:val="ru-RU"/>
              </w:rPr>
              <w:lastRenderedPageBreak/>
              <w:t>фигуры (тела): шар, куб, цилиндр, конус, пирамида; их различение, называние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117</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5">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27670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119</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120</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6">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25582</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Применение алгоритмов для построения геометрической фигуры, </w:t>
            </w:r>
            <w:r w:rsidRPr="00E32E16">
              <w:rPr>
                <w:rFonts w:ascii="Times New Roman" w:hAnsi="Times New Roman"/>
                <w:color w:val="000000"/>
                <w:sz w:val="24"/>
                <w:lang w:val="ru-RU"/>
              </w:rPr>
              <w:lastRenderedPageBreak/>
              <w:t>измерения длины отрезка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7">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17220</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Итоговая контрольная работа / Всероссийская проверочная работа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128</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129</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130</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131</w:t>
            </w:r>
          </w:p>
        </w:tc>
        <w:tc>
          <w:tcPr>
            <w:tcW w:w="3432" w:type="dxa"/>
            <w:tcMar>
              <w:top w:w="50" w:type="dxa"/>
              <w:left w:w="100" w:type="dxa"/>
            </w:tcMar>
            <w:vAlign w:val="center"/>
          </w:tcPr>
          <w:p w:rsidR="00F261AE" w:rsidRDefault="0047554E">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132</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8">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23444</w:t>
              </w:r>
            </w:hyperlink>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133</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134</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135</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Default="00F261AE">
            <w:pPr>
              <w:spacing w:after="0"/>
              <w:ind w:left="135"/>
            </w:pPr>
          </w:p>
        </w:tc>
      </w:tr>
      <w:tr w:rsidR="00F261AE" w:rsidRPr="00DF635D">
        <w:trPr>
          <w:trHeight w:val="144"/>
          <w:tblCellSpacing w:w="20" w:type="nil"/>
        </w:trPr>
        <w:tc>
          <w:tcPr>
            <w:tcW w:w="448" w:type="dxa"/>
            <w:tcMar>
              <w:top w:w="50" w:type="dxa"/>
              <w:left w:w="100" w:type="dxa"/>
            </w:tcMar>
            <w:vAlign w:val="center"/>
          </w:tcPr>
          <w:p w:rsidR="00F261AE" w:rsidRDefault="0047554E">
            <w:pPr>
              <w:spacing w:after="0"/>
            </w:pPr>
            <w:r>
              <w:rPr>
                <w:rFonts w:ascii="Times New Roman" w:hAnsi="Times New Roman"/>
                <w:color w:val="000000"/>
                <w:sz w:val="24"/>
              </w:rPr>
              <w:t>136</w:t>
            </w:r>
          </w:p>
        </w:tc>
        <w:tc>
          <w:tcPr>
            <w:tcW w:w="3432"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261AE" w:rsidRDefault="00F261AE">
            <w:pPr>
              <w:spacing w:after="0"/>
              <w:ind w:left="135"/>
              <w:jc w:val="center"/>
            </w:pPr>
          </w:p>
        </w:tc>
        <w:tc>
          <w:tcPr>
            <w:tcW w:w="1579" w:type="dxa"/>
            <w:tcMar>
              <w:top w:w="50" w:type="dxa"/>
              <w:left w:w="100" w:type="dxa"/>
            </w:tcMar>
            <w:vAlign w:val="center"/>
          </w:tcPr>
          <w:p w:rsidR="00F261AE" w:rsidRDefault="00F261AE">
            <w:pPr>
              <w:spacing w:after="0"/>
              <w:ind w:left="135"/>
              <w:jc w:val="center"/>
            </w:pPr>
          </w:p>
        </w:tc>
        <w:tc>
          <w:tcPr>
            <w:tcW w:w="1113" w:type="dxa"/>
            <w:tcMar>
              <w:top w:w="50" w:type="dxa"/>
              <w:left w:w="100" w:type="dxa"/>
            </w:tcMar>
            <w:vAlign w:val="center"/>
          </w:tcPr>
          <w:p w:rsidR="00F261AE" w:rsidRDefault="00F261AE">
            <w:pPr>
              <w:spacing w:after="0"/>
              <w:ind w:left="135"/>
            </w:pPr>
          </w:p>
        </w:tc>
        <w:tc>
          <w:tcPr>
            <w:tcW w:w="1925" w:type="dxa"/>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 xml:space="preserve">Библиотека ЦОК </w:t>
            </w:r>
            <w:hyperlink r:id="rId329">
              <w:r w:rsidR="00F261AE">
                <w:rPr>
                  <w:rFonts w:ascii="Times New Roman" w:hAnsi="Times New Roman"/>
                  <w:color w:val="0000FF"/>
                  <w:u w:val="single"/>
                </w:rPr>
                <w:t>https</w:t>
              </w:r>
              <w:r w:rsidR="00F261AE" w:rsidRPr="00E32E16">
                <w:rPr>
                  <w:rFonts w:ascii="Times New Roman" w:hAnsi="Times New Roman"/>
                  <w:color w:val="0000FF"/>
                  <w:u w:val="single"/>
                  <w:lang w:val="ru-RU"/>
                </w:rPr>
                <w:t>://</w:t>
              </w:r>
              <w:r w:rsidR="00F261AE">
                <w:rPr>
                  <w:rFonts w:ascii="Times New Roman" w:hAnsi="Times New Roman"/>
                  <w:color w:val="0000FF"/>
                  <w:u w:val="single"/>
                </w:rPr>
                <w:t>m</w:t>
              </w:r>
              <w:r w:rsidR="00F261AE" w:rsidRPr="00E32E16">
                <w:rPr>
                  <w:rFonts w:ascii="Times New Roman" w:hAnsi="Times New Roman"/>
                  <w:color w:val="0000FF"/>
                  <w:u w:val="single"/>
                  <w:lang w:val="ru-RU"/>
                </w:rPr>
                <w:t>.</w:t>
              </w:r>
              <w:r w:rsidR="00F261AE">
                <w:rPr>
                  <w:rFonts w:ascii="Times New Roman" w:hAnsi="Times New Roman"/>
                  <w:color w:val="0000FF"/>
                  <w:u w:val="single"/>
                </w:rPr>
                <w:t>edsoo</w:t>
              </w:r>
              <w:r w:rsidR="00F261AE" w:rsidRPr="00E32E16">
                <w:rPr>
                  <w:rFonts w:ascii="Times New Roman" w:hAnsi="Times New Roman"/>
                  <w:color w:val="0000FF"/>
                  <w:u w:val="single"/>
                  <w:lang w:val="ru-RU"/>
                </w:rPr>
                <w:t>.</w:t>
              </w:r>
              <w:r w:rsidR="00F261AE">
                <w:rPr>
                  <w:rFonts w:ascii="Times New Roman" w:hAnsi="Times New Roman"/>
                  <w:color w:val="0000FF"/>
                  <w:u w:val="single"/>
                </w:rPr>
                <w:t>ru</w:t>
              </w:r>
              <w:r w:rsidR="00F261AE" w:rsidRPr="00E32E16">
                <w:rPr>
                  <w:rFonts w:ascii="Times New Roman" w:hAnsi="Times New Roman"/>
                  <w:color w:val="0000FF"/>
                  <w:u w:val="single"/>
                  <w:lang w:val="ru-RU"/>
                </w:rPr>
                <w:t>/</w:t>
              </w:r>
              <w:r w:rsidR="00F261AE">
                <w:rPr>
                  <w:rFonts w:ascii="Times New Roman" w:hAnsi="Times New Roman"/>
                  <w:color w:val="0000FF"/>
                  <w:u w:val="single"/>
                </w:rPr>
                <w:t>c</w:t>
              </w:r>
              <w:r w:rsidR="00F261AE" w:rsidRPr="00E32E16">
                <w:rPr>
                  <w:rFonts w:ascii="Times New Roman" w:hAnsi="Times New Roman"/>
                  <w:color w:val="0000FF"/>
                  <w:u w:val="single"/>
                  <w:lang w:val="ru-RU"/>
                </w:rPr>
                <w:t>4</w:t>
              </w:r>
              <w:r w:rsidR="00F261AE">
                <w:rPr>
                  <w:rFonts w:ascii="Times New Roman" w:hAnsi="Times New Roman"/>
                  <w:color w:val="0000FF"/>
                  <w:u w:val="single"/>
                </w:rPr>
                <w:t>e</w:t>
              </w:r>
              <w:r w:rsidR="00F261AE" w:rsidRPr="00E32E16">
                <w:rPr>
                  <w:rFonts w:ascii="Times New Roman" w:hAnsi="Times New Roman"/>
                  <w:color w:val="0000FF"/>
                  <w:u w:val="single"/>
                  <w:lang w:val="ru-RU"/>
                </w:rPr>
                <w:t>25154</w:t>
              </w:r>
            </w:hyperlink>
          </w:p>
        </w:tc>
      </w:tr>
      <w:tr w:rsidR="00F261AE">
        <w:trPr>
          <w:trHeight w:val="144"/>
          <w:tblCellSpacing w:w="20" w:type="nil"/>
        </w:trPr>
        <w:tc>
          <w:tcPr>
            <w:tcW w:w="0" w:type="auto"/>
            <w:gridSpan w:val="2"/>
            <w:tcMar>
              <w:top w:w="50" w:type="dxa"/>
              <w:left w:w="100" w:type="dxa"/>
            </w:tcMar>
            <w:vAlign w:val="center"/>
          </w:tcPr>
          <w:p w:rsidR="00F261AE" w:rsidRPr="00E32E16" w:rsidRDefault="0047554E">
            <w:pPr>
              <w:spacing w:after="0"/>
              <w:ind w:left="135"/>
              <w:rPr>
                <w:lang w:val="ru-RU"/>
              </w:rPr>
            </w:pPr>
            <w:r w:rsidRPr="00E32E16">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F261AE" w:rsidRDefault="0047554E">
            <w:pPr>
              <w:spacing w:after="0"/>
              <w:ind w:left="135"/>
              <w:jc w:val="center"/>
            </w:pPr>
            <w:r w:rsidRPr="00E32E1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F261AE" w:rsidRDefault="0047554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261AE" w:rsidRDefault="00F261AE"/>
        </w:tc>
      </w:tr>
    </w:tbl>
    <w:p w:rsidR="00F261AE" w:rsidRDefault="00F261AE">
      <w:pPr>
        <w:sectPr w:rsidR="00F261AE">
          <w:pgSz w:w="16383" w:h="11906" w:orient="landscape"/>
          <w:pgMar w:top="1134" w:right="850" w:bottom="1134" w:left="1701" w:header="720" w:footer="720" w:gutter="0"/>
          <w:cols w:space="720"/>
        </w:sectPr>
      </w:pPr>
    </w:p>
    <w:p w:rsidR="00F261AE" w:rsidRDefault="00F261AE">
      <w:pPr>
        <w:sectPr w:rsidR="00F261AE">
          <w:pgSz w:w="16383" w:h="11906" w:orient="landscape"/>
          <w:pgMar w:top="1134" w:right="850" w:bottom="1134" w:left="1701" w:header="720" w:footer="720" w:gutter="0"/>
          <w:cols w:space="720"/>
        </w:sectPr>
      </w:pPr>
    </w:p>
    <w:p w:rsidR="00F261AE" w:rsidRPr="00E32E16" w:rsidRDefault="0047554E">
      <w:pPr>
        <w:spacing w:before="199" w:after="199" w:line="336" w:lineRule="auto"/>
        <w:ind w:left="120"/>
        <w:rPr>
          <w:lang w:val="ru-RU"/>
        </w:rPr>
      </w:pPr>
      <w:bookmarkStart w:id="8" w:name="block-68116501"/>
      <w:bookmarkEnd w:id="7"/>
      <w:r w:rsidRPr="00E32E16">
        <w:rPr>
          <w:rFonts w:ascii="Times New Roman" w:hAnsi="Times New Roman"/>
          <w:b/>
          <w:color w:val="000000"/>
          <w:sz w:val="28"/>
          <w:lang w:val="ru-RU"/>
        </w:rPr>
        <w:lastRenderedPageBreak/>
        <w:t xml:space="preserve">ПРОВЕРЯЕМЫЕ ТРЕБОВАНИЯ К РЕЗУЛЬТАТАМ ОСВОЕНИЯ ОСНОВНОЙ </w:t>
      </w:r>
    </w:p>
    <w:p w:rsidR="00F261AE" w:rsidRDefault="0047554E">
      <w:pPr>
        <w:spacing w:before="199" w:after="199"/>
        <w:ind w:left="120"/>
      </w:pPr>
      <w:r>
        <w:rPr>
          <w:rFonts w:ascii="Times New Roman" w:hAnsi="Times New Roman"/>
          <w:b/>
          <w:color w:val="000000"/>
          <w:sz w:val="28"/>
        </w:rPr>
        <w:t>ОБРАЗОВАТЕЛЬНОЙ ПРОГРАММЫ</w:t>
      </w:r>
    </w:p>
    <w:p w:rsidR="00F261AE" w:rsidRDefault="00F261AE">
      <w:pPr>
        <w:spacing w:after="0"/>
        <w:ind w:left="120"/>
      </w:pPr>
    </w:p>
    <w:p w:rsidR="00F261AE" w:rsidRDefault="0047554E">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261AE" w:rsidRPr="00DF635D">
        <w:trPr>
          <w:trHeight w:val="144"/>
        </w:trPr>
        <w:tc>
          <w:tcPr>
            <w:tcW w:w="1981"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F261AE" w:rsidRPr="00E32E16" w:rsidRDefault="0047554E">
            <w:pPr>
              <w:spacing w:after="0"/>
              <w:ind w:left="272"/>
              <w:rPr>
                <w:lang w:val="ru-RU"/>
              </w:rPr>
            </w:pPr>
            <w:r w:rsidRPr="00E32E1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читать, записывать, сравнивать, упорядочивать числа от 0 до 20, различать число и цифру</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пересчитывать различные объекты, устанавливать порядковый номер объекта</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числа, бо́льшие или меньшие данного числа на заданное число</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выполнять арифметические действия сложения и вычитания в пределах 20 (устно и письменно) без перехода через десяток</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называть и различать компоненты действий сложения и вычитания</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решать текстовые задачи в одно действие на сложение и вычитание: выделять условие и требование (вопрос)</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 xml:space="preserve">сравнивать объекты по длине, измерять длину отрезка, чертить отрезок заданной длины (см, дм) </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распознавать геометрические фигуры: круг, треугольник, прямоугольник (квадрат), отрезок</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устанавливать между объектами соотношения: «слева – справа», «спереди – сзади», «между»</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распознавать верные (истинные) и неверные (ложные) утверждения</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группировать объекты по заданному признаку, находить и называть закономерности в ряду объектов повседневной жизни</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различать строки и столбцы таблицы, вносить и извлекать данное или данные из таблицы</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сравнивать два объекта (числа, геометрические фигуры)</w:t>
            </w:r>
          </w:p>
        </w:tc>
      </w:tr>
      <w:tr w:rsidR="00F261AE" w:rsidRPr="00DF635D">
        <w:trPr>
          <w:trHeight w:val="144"/>
        </w:trPr>
        <w:tc>
          <w:tcPr>
            <w:tcW w:w="198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1.14</w:t>
            </w:r>
          </w:p>
        </w:tc>
        <w:tc>
          <w:tcPr>
            <w:tcW w:w="11801"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распределять объекты на две группы по заданному основанию</w:t>
            </w:r>
          </w:p>
        </w:tc>
      </w:tr>
    </w:tbl>
    <w:p w:rsidR="00F261AE" w:rsidRPr="00E32E16" w:rsidRDefault="00F261AE">
      <w:pPr>
        <w:spacing w:after="0"/>
        <w:ind w:left="120"/>
        <w:rPr>
          <w:lang w:val="ru-RU"/>
        </w:rPr>
      </w:pPr>
    </w:p>
    <w:p w:rsidR="00F261AE" w:rsidRDefault="0047554E">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261AE" w:rsidRPr="00DF635D">
        <w:trPr>
          <w:trHeight w:val="144"/>
        </w:trPr>
        <w:tc>
          <w:tcPr>
            <w:tcW w:w="1863"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F261AE" w:rsidRPr="00E32E16" w:rsidRDefault="0047554E">
            <w:pPr>
              <w:spacing w:after="0"/>
              <w:ind w:left="272"/>
              <w:rPr>
                <w:lang w:val="ru-RU"/>
              </w:rPr>
            </w:pPr>
            <w:r w:rsidRPr="00E32E16">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F261AE" w:rsidRPr="00E32E16" w:rsidRDefault="0047554E">
            <w:pPr>
              <w:spacing w:after="0" w:line="312" w:lineRule="auto"/>
              <w:ind w:left="365"/>
              <w:jc w:val="both"/>
              <w:rPr>
                <w:lang w:val="ru-RU"/>
              </w:rPr>
            </w:pPr>
            <w:r w:rsidRPr="00E32E16">
              <w:rPr>
                <w:rFonts w:ascii="Times New Roman" w:hAnsi="Times New Roman"/>
                <w:color w:val="000000"/>
                <w:sz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называть и различать компоненты действий умножения, деления</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неизвестный компонент сложения, вычитания</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сравнивать величины длины, массы, времени, стоимости, устанавливая между ними соотношение «больше или меньше на»</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различать и называть геометрические фигуры: прямой угол, ломаную, многоугольник</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1.11</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общий признак группы математических объектов (чисел, величин, геометрических фигур)</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закономерность в ряду объектов (чисел, геометрических фигур)</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сравнивать группы объектов (находить общее, различное)</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обнаруживать модели геометрических фигур в окружающем мире</w:t>
            </w:r>
          </w:p>
        </w:tc>
      </w:tr>
      <w:tr w:rsidR="00F261AE" w:rsidRPr="00DF635D">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подбирать примеры, подтверждающие суждение, ответ</w:t>
            </w:r>
          </w:p>
        </w:tc>
      </w:tr>
      <w:tr w:rsidR="00F261AE">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F261AE" w:rsidRDefault="0047554E">
            <w:pPr>
              <w:spacing w:after="0" w:line="336" w:lineRule="auto"/>
              <w:ind w:left="365"/>
            </w:pPr>
            <w:r>
              <w:rPr>
                <w:rFonts w:ascii="Times New Roman" w:hAnsi="Times New Roman"/>
                <w:color w:val="000000"/>
                <w:sz w:val="24"/>
              </w:rPr>
              <w:t>составлять (дополнять) текстовую задачу</w:t>
            </w:r>
          </w:p>
        </w:tc>
      </w:tr>
      <w:tr w:rsidR="00F261AE">
        <w:trPr>
          <w:trHeight w:val="144"/>
        </w:trPr>
        <w:tc>
          <w:tcPr>
            <w:tcW w:w="1863"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F261AE" w:rsidRDefault="0047554E">
            <w:pPr>
              <w:spacing w:after="0" w:line="336" w:lineRule="auto"/>
              <w:ind w:left="365"/>
            </w:pPr>
            <w:r>
              <w:rPr>
                <w:rFonts w:ascii="Times New Roman" w:hAnsi="Times New Roman"/>
                <w:color w:val="000000"/>
                <w:sz w:val="24"/>
              </w:rPr>
              <w:t>проверять правильность вычисления, измерения</w:t>
            </w:r>
          </w:p>
        </w:tc>
      </w:tr>
    </w:tbl>
    <w:p w:rsidR="00F261AE" w:rsidRDefault="00F261AE">
      <w:pPr>
        <w:spacing w:after="0"/>
        <w:ind w:left="120"/>
      </w:pPr>
    </w:p>
    <w:p w:rsidR="00F261AE" w:rsidRDefault="0047554E">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261AE" w:rsidRPr="00DF635D">
        <w:trPr>
          <w:trHeight w:val="144"/>
        </w:trPr>
        <w:tc>
          <w:tcPr>
            <w:tcW w:w="1880"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F261AE" w:rsidRPr="00E32E16" w:rsidRDefault="0047554E">
            <w:pPr>
              <w:spacing w:after="0"/>
              <w:ind w:left="272"/>
              <w:rPr>
                <w:lang w:val="ru-RU"/>
              </w:rPr>
            </w:pPr>
            <w:r w:rsidRPr="00E32E1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1.4</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неизвестный компонент арифметического действия</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сравнивать величины длины, площади, массы, времени, стоимости, устанавливая между ними соотношение «больше или меньше на или в»</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называть, находить долю величины; сравнивать величины, выраженные долями</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при решении задач выполнять сложение и вычитание однородных величин, умножение и деление величины на однозначное число</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конструировать прямоугольник из данных фигур (квадратов), делить прямоугольник, многоугольник на заданные части</w:t>
            </w:r>
          </w:p>
        </w:tc>
      </w:tr>
      <w:tr w:rsidR="00F261AE">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сравнивать фигуры по площади</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периметр прямоугольника (квадрата), площадь прямоугольника (квадрата)</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распознавать верные (истинные) и неверные (ложные) утверждения со словами: «все», «некоторые», «и», «каждый», «если …, то…»</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 xml:space="preserve">формулировать утверждение (вывод), строить логические рассуждения (одно-двухшаговые), в том числе с использованием </w:t>
            </w:r>
            <w:r w:rsidRPr="00E32E16">
              <w:rPr>
                <w:rFonts w:ascii="Times New Roman" w:hAnsi="Times New Roman"/>
                <w:color w:val="000000"/>
                <w:sz w:val="24"/>
                <w:lang w:val="ru-RU"/>
              </w:rPr>
              <w:lastRenderedPageBreak/>
              <w:t>изученных связок</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1.16</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классифицировать объекты по одному-двум признакам</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составлять план выполнения учебного задания и следовать ему, выполнять действия по алгоритму</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сравнивать математические объекты (находить общее, различное, уникальное)</w:t>
            </w:r>
          </w:p>
        </w:tc>
      </w:tr>
      <w:tr w:rsidR="00F261AE" w:rsidRPr="00DF635D">
        <w:trPr>
          <w:trHeight w:val="144"/>
        </w:trPr>
        <w:tc>
          <w:tcPr>
            <w:tcW w:w="188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выбирать верное решение математической задачи</w:t>
            </w:r>
          </w:p>
        </w:tc>
      </w:tr>
    </w:tbl>
    <w:p w:rsidR="00F261AE" w:rsidRPr="00E32E16" w:rsidRDefault="00F261AE">
      <w:pPr>
        <w:spacing w:after="0"/>
        <w:ind w:left="120"/>
        <w:rPr>
          <w:lang w:val="ru-RU"/>
        </w:rPr>
      </w:pPr>
    </w:p>
    <w:p w:rsidR="00F261AE" w:rsidRDefault="0047554E">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261AE" w:rsidRPr="00DF635D">
        <w:trPr>
          <w:trHeight w:val="144"/>
        </w:trPr>
        <w:tc>
          <w:tcPr>
            <w:tcW w:w="1878"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F261AE" w:rsidRPr="00E32E16" w:rsidRDefault="0047554E">
            <w:pPr>
              <w:spacing w:after="0"/>
              <w:ind w:left="272"/>
              <w:rPr>
                <w:lang w:val="ru-RU"/>
              </w:rPr>
            </w:pPr>
            <w:r w:rsidRPr="00E32E1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читать, записывать, сравнивать, упорядочивать многозначные числа</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F261AE" w:rsidRPr="00E32E16" w:rsidRDefault="0047554E">
            <w:pPr>
              <w:spacing w:after="0" w:line="336" w:lineRule="auto"/>
              <w:ind w:left="365"/>
              <w:rPr>
                <w:lang w:val="ru-RU"/>
              </w:rPr>
            </w:pPr>
            <w:r w:rsidRPr="00E32E16">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долю величины, величину по её доле</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находить неизвестный компонент арифметического действия</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1.8</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F261AE">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F261AE" w:rsidRDefault="0047554E">
            <w:pPr>
              <w:spacing w:after="0" w:line="312" w:lineRule="auto"/>
              <w:ind w:left="365"/>
              <w:jc w:val="both"/>
            </w:pPr>
            <w:r w:rsidRPr="00E32E16">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F261AE" w:rsidRPr="00E32E16" w:rsidRDefault="0047554E">
            <w:pPr>
              <w:spacing w:after="0" w:line="312" w:lineRule="auto"/>
              <w:ind w:left="365"/>
              <w:jc w:val="both"/>
              <w:rPr>
                <w:lang w:val="ru-RU"/>
              </w:rPr>
            </w:pPr>
            <w:r w:rsidRPr="00E32E16">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F261AE" w:rsidRPr="00E32E16" w:rsidRDefault="0047554E">
            <w:pPr>
              <w:spacing w:after="0" w:line="312" w:lineRule="auto"/>
              <w:ind w:left="365"/>
              <w:jc w:val="both"/>
              <w:rPr>
                <w:lang w:val="ru-RU"/>
              </w:rPr>
            </w:pPr>
            <w:r w:rsidRPr="00E32E16">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F261AE" w:rsidRPr="00E32E16" w:rsidRDefault="0047554E">
            <w:pPr>
              <w:spacing w:after="0" w:line="312" w:lineRule="auto"/>
              <w:ind w:left="365"/>
              <w:jc w:val="both"/>
              <w:rPr>
                <w:lang w:val="ru-RU"/>
              </w:rPr>
            </w:pPr>
            <w:r w:rsidRPr="00E32E16">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F261AE" w:rsidRPr="00E32E16" w:rsidRDefault="0047554E">
            <w:pPr>
              <w:spacing w:after="0" w:line="312" w:lineRule="auto"/>
              <w:ind w:left="365"/>
              <w:jc w:val="both"/>
              <w:rPr>
                <w:lang w:val="ru-RU"/>
              </w:rPr>
            </w:pPr>
            <w:r w:rsidRPr="00E32E16">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формулировать утверждение (вывод), строить логические рассуждения (двух-трёхшаговые)</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1.18</w:t>
            </w:r>
          </w:p>
        </w:tc>
        <w:tc>
          <w:tcPr>
            <w:tcW w:w="11963" w:type="dxa"/>
            <w:tcMar>
              <w:top w:w="50" w:type="dxa"/>
              <w:left w:w="100" w:type="dxa"/>
            </w:tcMar>
            <w:vAlign w:val="center"/>
          </w:tcPr>
          <w:p w:rsidR="00F261AE" w:rsidRPr="00E32E16" w:rsidRDefault="0047554E">
            <w:pPr>
              <w:spacing w:after="0" w:line="336" w:lineRule="auto"/>
              <w:ind w:left="365"/>
              <w:jc w:val="both"/>
              <w:rPr>
                <w:lang w:val="ru-RU"/>
              </w:rPr>
            </w:pPr>
            <w:r w:rsidRPr="00E32E16">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заполнять данными предложенную таблицу, столбчатую диаграмму</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составлять модель текстовой задачи, числовое выражение</w:t>
            </w:r>
          </w:p>
        </w:tc>
      </w:tr>
      <w:tr w:rsidR="00F261AE" w:rsidRPr="00DF635D">
        <w:trPr>
          <w:trHeight w:val="144"/>
        </w:trPr>
        <w:tc>
          <w:tcPr>
            <w:tcW w:w="1878"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выбирать рациональное решение задачи, находить все верные решения из предложенных</w:t>
            </w:r>
          </w:p>
        </w:tc>
      </w:tr>
    </w:tbl>
    <w:p w:rsidR="00F261AE" w:rsidRPr="00465211" w:rsidRDefault="00F261AE">
      <w:pPr>
        <w:spacing w:after="0"/>
        <w:ind w:left="120"/>
        <w:rPr>
          <w:lang w:val="ru-RU"/>
        </w:rPr>
      </w:pPr>
    </w:p>
    <w:p w:rsidR="00F261AE" w:rsidRPr="00465211" w:rsidRDefault="00F261AE">
      <w:pPr>
        <w:rPr>
          <w:lang w:val="ru-RU"/>
        </w:rPr>
        <w:sectPr w:rsidR="00F261AE" w:rsidRPr="00465211">
          <w:pgSz w:w="11906" w:h="16383"/>
          <w:pgMar w:top="1134" w:right="850" w:bottom="1134" w:left="1701" w:header="720" w:footer="720" w:gutter="0"/>
          <w:cols w:space="720"/>
        </w:sectPr>
      </w:pPr>
    </w:p>
    <w:p w:rsidR="00F261AE" w:rsidRDefault="0047554E">
      <w:pPr>
        <w:spacing w:before="199" w:after="199"/>
        <w:ind w:left="120"/>
      </w:pPr>
      <w:bookmarkStart w:id="9" w:name="block-68116503"/>
      <w:bookmarkEnd w:id="8"/>
      <w:r>
        <w:rPr>
          <w:rFonts w:ascii="Times New Roman" w:hAnsi="Times New Roman"/>
          <w:b/>
          <w:color w:val="000000"/>
          <w:sz w:val="28"/>
        </w:rPr>
        <w:lastRenderedPageBreak/>
        <w:t xml:space="preserve">ПРОВЕРЯЕМЫЕ ЭЛЕМЕНТЫ СОДЕРЖАНИЯ </w:t>
      </w:r>
    </w:p>
    <w:p w:rsidR="00F261AE" w:rsidRDefault="00F261AE">
      <w:pPr>
        <w:spacing w:after="0"/>
        <w:ind w:left="120"/>
      </w:pPr>
    </w:p>
    <w:p w:rsidR="00F261AE" w:rsidRDefault="0047554E">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8"/>
        <w:gridCol w:w="8322"/>
      </w:tblGrid>
      <w:tr w:rsidR="00F261AE">
        <w:trPr>
          <w:trHeight w:val="144"/>
        </w:trPr>
        <w:tc>
          <w:tcPr>
            <w:tcW w:w="1190"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Проверяемый элемент содержания </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F261AE" w:rsidRDefault="0047554E">
            <w:pPr>
              <w:spacing w:after="0" w:line="312" w:lineRule="auto"/>
              <w:ind w:left="365"/>
              <w:jc w:val="both"/>
            </w:pPr>
            <w:r>
              <w:rPr>
                <w:rFonts w:ascii="Times New Roman" w:hAnsi="Times New Roman"/>
                <w:color w:val="000000"/>
                <w:sz w:val="24"/>
              </w:rPr>
              <w:t>Числа и величины</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Числа в пределах 20: чтение, запись, сравнение. Однозначные и двузначные числа. Увеличение (уменьшение) числа на несколько единиц</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Длина и её измерение. Единицы длины и соотношения между ними</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F261AE" w:rsidRDefault="0047554E">
            <w:pPr>
              <w:spacing w:after="0" w:line="312" w:lineRule="auto"/>
              <w:ind w:left="365"/>
              <w:jc w:val="both"/>
            </w:pPr>
            <w:r>
              <w:rPr>
                <w:rFonts w:ascii="Times New Roman" w:hAnsi="Times New Roman"/>
                <w:color w:val="000000"/>
                <w:sz w:val="24"/>
              </w:rPr>
              <w:t>Арифметические действия</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Сложение и вычитание чисел в пределах 20. Названия компонентов действий, результатов действий сложения, вычитания</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Вычитание как действие, обратное сложению</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F261AE" w:rsidRDefault="0047554E">
            <w:pPr>
              <w:spacing w:after="0" w:line="312" w:lineRule="auto"/>
              <w:ind w:left="365"/>
              <w:jc w:val="both"/>
            </w:pPr>
            <w:r>
              <w:rPr>
                <w:rFonts w:ascii="Times New Roman" w:hAnsi="Times New Roman"/>
                <w:color w:val="000000"/>
                <w:sz w:val="24"/>
              </w:rPr>
              <w:t>Текстовые задачи</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Решение задач в одно действие</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Пространственные отношения и геометрические фигуры</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Математическая информация</w:t>
            </w:r>
          </w:p>
        </w:tc>
      </w:tr>
      <w:tr w:rsidR="00F261AE">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Закономерность в ряду заданных объектов: её обнаружение, продолжение ряда</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5.3</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Верные (истинные) и неверные (ложные) предложения</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F261AE" w:rsidRPr="00DF635D">
        <w:trPr>
          <w:trHeight w:val="144"/>
        </w:trPr>
        <w:tc>
          <w:tcPr>
            <w:tcW w:w="1190"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Двух-трёхшаговые инструкции, связанные с вычислением, измерением длины, изображением геометрической фигуры</w:t>
            </w:r>
          </w:p>
        </w:tc>
      </w:tr>
    </w:tbl>
    <w:p w:rsidR="00F261AE" w:rsidRPr="00465211" w:rsidRDefault="00F261AE">
      <w:pPr>
        <w:spacing w:after="0"/>
        <w:ind w:left="120"/>
        <w:rPr>
          <w:lang w:val="ru-RU"/>
        </w:rPr>
      </w:pPr>
    </w:p>
    <w:p w:rsidR="00F261AE" w:rsidRDefault="0047554E">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35"/>
        <w:gridCol w:w="7945"/>
      </w:tblGrid>
      <w:tr w:rsidR="00F261AE">
        <w:trPr>
          <w:trHeight w:val="144"/>
        </w:trPr>
        <w:tc>
          <w:tcPr>
            <w:tcW w:w="1841"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Проверяемый элемент содержания </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Числа и величины</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Арифметические действия</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Устное и письменное сложение и вычитание чисел в пределах 100</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Неизвестный компонент действия сложения, действия вычитания. Нахождение неизвестного компонента сложения, вычитания</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3</w:t>
            </w:r>
          </w:p>
        </w:tc>
        <w:tc>
          <w:tcPr>
            <w:tcW w:w="12023"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Текстовые задачи</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Пространственные отношения и геометрические фигуры</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Распознавание и изображение геометрических фигур: точка, прямая, прямой угол, ломаная, многоугольник</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F261AE" w:rsidRDefault="0047554E">
            <w:pPr>
              <w:spacing w:after="0" w:line="312" w:lineRule="auto"/>
              <w:ind w:left="365"/>
              <w:jc w:val="both"/>
            </w:pPr>
            <w:r>
              <w:rPr>
                <w:rFonts w:ascii="Times New Roman" w:hAnsi="Times New Roman"/>
                <w:color w:val="000000"/>
                <w:sz w:val="24"/>
              </w:rPr>
              <w:t>Математическая информация</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F261AE">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Внесение данных в таблицу, дополнение моделей (схем, изображений) готовыми числовыми данными</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Алгоритмы (приёмы, правила) устных и письменных вычислений, измерений и построения геометрических фигур</w:t>
            </w:r>
          </w:p>
        </w:tc>
      </w:tr>
      <w:tr w:rsidR="00F261AE" w:rsidRPr="00DF635D">
        <w:trPr>
          <w:trHeight w:val="144"/>
        </w:trPr>
        <w:tc>
          <w:tcPr>
            <w:tcW w:w="1841"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Правила работы с электронными средствами обучения</w:t>
            </w:r>
          </w:p>
        </w:tc>
      </w:tr>
    </w:tbl>
    <w:p w:rsidR="00F261AE" w:rsidRPr="00465211" w:rsidRDefault="00F261AE">
      <w:pPr>
        <w:spacing w:after="0"/>
        <w:ind w:left="120"/>
        <w:rPr>
          <w:lang w:val="ru-RU"/>
        </w:rPr>
      </w:pPr>
    </w:p>
    <w:p w:rsidR="00F261AE" w:rsidRDefault="0047554E">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2"/>
        <w:gridCol w:w="8178"/>
      </w:tblGrid>
      <w:tr w:rsidR="00F261AE">
        <w:trPr>
          <w:trHeight w:val="144"/>
        </w:trPr>
        <w:tc>
          <w:tcPr>
            <w:tcW w:w="1439" w:type="dxa"/>
            <w:tcMar>
              <w:top w:w="50" w:type="dxa"/>
              <w:left w:w="100" w:type="dxa"/>
            </w:tcMar>
            <w:vAlign w:val="center"/>
          </w:tcPr>
          <w:p w:rsidR="00F261AE" w:rsidRDefault="0047554E">
            <w:pPr>
              <w:spacing w:after="0"/>
              <w:ind w:left="272"/>
            </w:pPr>
            <w:r>
              <w:rPr>
                <w:rFonts w:ascii="Times New Roman" w:hAnsi="Times New Roman"/>
                <w:b/>
                <w:color w:val="000000"/>
                <w:sz w:val="24"/>
              </w:rPr>
              <w:lastRenderedPageBreak/>
              <w:t xml:space="preserve"> Код </w:t>
            </w:r>
          </w:p>
        </w:tc>
        <w:tc>
          <w:tcPr>
            <w:tcW w:w="12456"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Проверяемый элемент содержания </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Числа и величины</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Масса, соотношение между килограммом и граммом, отношения «тяжелее – легче на…», «тяжелее – легче в…»</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F261AE" w:rsidRPr="00465211" w:rsidRDefault="0047554E">
            <w:pPr>
              <w:spacing w:after="0" w:line="312" w:lineRule="auto"/>
              <w:ind w:left="365"/>
              <w:rPr>
                <w:lang w:val="ru-RU"/>
              </w:rPr>
            </w:pPr>
            <w:r w:rsidRPr="00465211">
              <w:rPr>
                <w:rFonts w:ascii="Times New Roman" w:hAnsi="Times New Roman"/>
                <w:color w:val="000000"/>
                <w:sz w:val="24"/>
                <w:lang w:val="ru-RU"/>
              </w:rPr>
              <w:t>Площадь. Сравнение объектов по площади</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F261AE" w:rsidRDefault="0047554E">
            <w:pPr>
              <w:spacing w:after="0" w:line="312" w:lineRule="auto"/>
              <w:ind w:left="365"/>
              <w:jc w:val="both"/>
            </w:pPr>
            <w:r>
              <w:rPr>
                <w:rFonts w:ascii="Times New Roman" w:hAnsi="Times New Roman"/>
                <w:color w:val="000000"/>
                <w:sz w:val="24"/>
              </w:rPr>
              <w:t>Арифметические действия</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Письменное умножение, деление. Проверка результата вычисления</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Переместительное, сочетательное свойства сложения, умножения при вычислениях</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Нахождение неизвестного компонента арифметического действия</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Порядок действий в числовом выражении, значение числового выражения, содержащего несколько действий</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F261AE" w:rsidRPr="00465211" w:rsidRDefault="0047554E">
            <w:pPr>
              <w:spacing w:after="0" w:line="336" w:lineRule="auto"/>
              <w:ind w:left="365"/>
              <w:rPr>
                <w:lang w:val="ru-RU"/>
              </w:rPr>
            </w:pPr>
            <w:r w:rsidRPr="00465211">
              <w:rPr>
                <w:rFonts w:ascii="Times New Roman" w:hAnsi="Times New Roman"/>
                <w:color w:val="000000"/>
                <w:sz w:val="24"/>
                <w:lang w:val="ru-RU"/>
              </w:rPr>
              <w:t>Однородные величины: сложение и вычитание</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Текстовые задачи</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3.3</w:t>
            </w:r>
          </w:p>
        </w:tc>
        <w:tc>
          <w:tcPr>
            <w:tcW w:w="12456"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Пространственные отношения и геометрические фигуры</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F261AE" w:rsidRDefault="0047554E">
            <w:pPr>
              <w:spacing w:after="0" w:line="312" w:lineRule="auto"/>
              <w:ind w:left="365"/>
              <w:jc w:val="both"/>
            </w:pPr>
            <w:r>
              <w:rPr>
                <w:rFonts w:ascii="Times New Roman" w:hAnsi="Times New Roman"/>
                <w:color w:val="000000"/>
                <w:sz w:val="24"/>
              </w:rPr>
              <w:t>Математическая информация</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F261AE" w:rsidRPr="00465211" w:rsidRDefault="0047554E">
            <w:pPr>
              <w:spacing w:after="0" w:line="312" w:lineRule="auto"/>
              <w:ind w:left="365"/>
              <w:jc w:val="both"/>
              <w:rPr>
                <w:lang w:val="ru-RU"/>
              </w:rPr>
            </w:pPr>
            <w:r w:rsidRPr="00465211">
              <w:rPr>
                <w:rFonts w:ascii="Times New Roman" w:hAnsi="Times New Roman"/>
                <w:color w:val="000000"/>
                <w:sz w:val="24"/>
                <w:lang w:val="ru-RU"/>
              </w:rPr>
              <w:t>Классификация объектов по двум признакам</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F261AE" w:rsidRDefault="0047554E">
            <w:pPr>
              <w:spacing w:after="0" w:line="312" w:lineRule="auto"/>
              <w:ind w:left="365"/>
              <w:jc w:val="both"/>
            </w:pPr>
            <w:r w:rsidRPr="00465211">
              <w:rPr>
                <w:rFonts w:ascii="Times New Roman" w:hAnsi="Times New Roman"/>
                <w:color w:val="000000"/>
                <w:sz w:val="24"/>
                <w:lang w:val="ru-RU"/>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F261AE">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F261AE" w:rsidRPr="00DF635D">
        <w:trPr>
          <w:trHeight w:val="144"/>
        </w:trPr>
        <w:tc>
          <w:tcPr>
            <w:tcW w:w="1439"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Алгоритмы изучения материала, выполнения обучающих и тестовых заданий на доступных электронных средствах обучения</w:t>
            </w:r>
          </w:p>
        </w:tc>
      </w:tr>
    </w:tbl>
    <w:p w:rsidR="00F261AE" w:rsidRPr="00465211" w:rsidRDefault="00F261AE">
      <w:pPr>
        <w:spacing w:after="0"/>
        <w:ind w:left="120"/>
        <w:rPr>
          <w:lang w:val="ru-RU"/>
        </w:rPr>
      </w:pPr>
    </w:p>
    <w:p w:rsidR="00F261AE" w:rsidRDefault="0047554E">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7"/>
        <w:gridCol w:w="8253"/>
      </w:tblGrid>
      <w:tr w:rsidR="00F261AE">
        <w:trPr>
          <w:trHeight w:val="144"/>
        </w:trPr>
        <w:tc>
          <w:tcPr>
            <w:tcW w:w="1315"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F261AE" w:rsidRDefault="0047554E">
            <w:pPr>
              <w:spacing w:after="0"/>
              <w:ind w:left="272"/>
            </w:pPr>
            <w:r>
              <w:rPr>
                <w:rFonts w:ascii="Times New Roman" w:hAnsi="Times New Roman"/>
                <w:b/>
                <w:color w:val="000000"/>
                <w:sz w:val="24"/>
              </w:rPr>
              <w:t xml:space="preserve"> Проверяемый элемент содержания </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Числа и величины</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F261AE" w:rsidRPr="00465211" w:rsidRDefault="0047554E">
            <w:pPr>
              <w:spacing w:after="0" w:line="336" w:lineRule="auto"/>
              <w:ind w:left="365"/>
              <w:rPr>
                <w:lang w:val="ru-RU"/>
              </w:rPr>
            </w:pPr>
            <w:r w:rsidRPr="00465211">
              <w:rPr>
                <w:rFonts w:ascii="Times New Roman" w:hAnsi="Times New Roman"/>
                <w:color w:val="000000"/>
                <w:sz w:val="24"/>
                <w:lang w:val="ru-RU"/>
              </w:rPr>
              <w:t>Величины: сравнение объектов по массе, длине, площади, вместимости</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Единицы массы и соотношения между ними</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Единицы времени, соотношения между ними</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1.5</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F261AE" w:rsidRPr="00465211" w:rsidRDefault="0047554E">
            <w:pPr>
              <w:spacing w:after="0" w:line="336" w:lineRule="auto"/>
              <w:ind w:left="365"/>
              <w:rPr>
                <w:lang w:val="ru-RU"/>
              </w:rPr>
            </w:pPr>
            <w:r w:rsidRPr="00465211">
              <w:rPr>
                <w:rFonts w:ascii="Times New Roman" w:hAnsi="Times New Roman"/>
                <w:color w:val="000000"/>
                <w:sz w:val="24"/>
                <w:lang w:val="ru-RU"/>
              </w:rPr>
              <w:t>Доля величины времени, массы, длины</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Арифметические действия</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Умножение и деление величины на однозначное число</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F261AE" w:rsidRDefault="0047554E">
            <w:pPr>
              <w:spacing w:after="0" w:line="336" w:lineRule="auto"/>
              <w:ind w:left="365"/>
            </w:pPr>
            <w:r>
              <w:rPr>
                <w:rFonts w:ascii="Times New Roman" w:hAnsi="Times New Roman"/>
                <w:color w:val="000000"/>
                <w:sz w:val="24"/>
              </w:rPr>
              <w:t>Текстовые задачи</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Разные способы решения некоторых видов изученных задач</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Пространственные отношения и геометрические фигуры</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F261AE" w:rsidRDefault="0047554E">
            <w:pPr>
              <w:spacing w:after="0" w:line="336" w:lineRule="auto"/>
              <w:ind w:left="365"/>
            </w:pPr>
            <w:r>
              <w:rPr>
                <w:rFonts w:ascii="Times New Roman" w:hAnsi="Times New Roman"/>
                <w:color w:val="000000"/>
                <w:sz w:val="24"/>
              </w:rPr>
              <w:t>Наглядные представления о симметрии</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lastRenderedPageBreak/>
              <w:t>4.4</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Периметр, площадь фигуры, составленной из двух-трёх прямоугольников (квадратов)</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F261AE" w:rsidRDefault="0047554E">
            <w:pPr>
              <w:spacing w:after="0" w:line="336" w:lineRule="auto"/>
              <w:ind w:left="365"/>
              <w:jc w:val="both"/>
            </w:pPr>
            <w:r>
              <w:rPr>
                <w:rFonts w:ascii="Times New Roman" w:hAnsi="Times New Roman"/>
                <w:color w:val="000000"/>
                <w:sz w:val="24"/>
              </w:rPr>
              <w:t>Математическая информация</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Работа с утверждениями: конструирование, проверка истинности. Составление и проверка логических рассуждений при решении задач</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F261AE">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F261AE" w:rsidRDefault="0047554E">
            <w:pPr>
              <w:spacing w:after="0" w:line="336" w:lineRule="auto"/>
              <w:ind w:left="365"/>
              <w:jc w:val="both"/>
            </w:pPr>
            <w:r w:rsidRPr="00465211">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F261AE" w:rsidRPr="00DF635D">
        <w:trPr>
          <w:trHeight w:val="144"/>
        </w:trPr>
        <w:tc>
          <w:tcPr>
            <w:tcW w:w="1315" w:type="dxa"/>
            <w:tcMar>
              <w:top w:w="50" w:type="dxa"/>
              <w:left w:w="100" w:type="dxa"/>
            </w:tcMar>
            <w:vAlign w:val="center"/>
          </w:tcPr>
          <w:p w:rsidR="00F261AE" w:rsidRDefault="0047554E">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F261AE" w:rsidRPr="00465211" w:rsidRDefault="0047554E">
            <w:pPr>
              <w:spacing w:after="0" w:line="336" w:lineRule="auto"/>
              <w:ind w:left="365"/>
              <w:jc w:val="both"/>
              <w:rPr>
                <w:lang w:val="ru-RU"/>
              </w:rPr>
            </w:pPr>
            <w:r w:rsidRPr="00465211">
              <w:rPr>
                <w:rFonts w:ascii="Times New Roman" w:hAnsi="Times New Roman"/>
                <w:color w:val="000000"/>
                <w:sz w:val="24"/>
                <w:lang w:val="ru-RU"/>
              </w:rPr>
              <w:t>Алгоритмы решения учебных и практических задач</w:t>
            </w:r>
          </w:p>
        </w:tc>
      </w:tr>
    </w:tbl>
    <w:p w:rsidR="00F261AE" w:rsidRPr="00465211" w:rsidRDefault="00F261AE">
      <w:pPr>
        <w:rPr>
          <w:lang w:val="ru-RU"/>
        </w:rPr>
        <w:sectPr w:rsidR="00F261AE" w:rsidRPr="00465211">
          <w:pgSz w:w="11906" w:h="16383"/>
          <w:pgMar w:top="1134" w:right="850" w:bottom="1134" w:left="1701" w:header="720" w:footer="720" w:gutter="0"/>
          <w:cols w:space="720"/>
        </w:sectPr>
      </w:pPr>
    </w:p>
    <w:p w:rsidR="00F261AE" w:rsidRPr="00E32E16" w:rsidRDefault="0047554E">
      <w:pPr>
        <w:spacing w:after="0"/>
        <w:ind w:left="120"/>
        <w:rPr>
          <w:lang w:val="ru-RU"/>
        </w:rPr>
      </w:pPr>
      <w:bookmarkStart w:id="10" w:name="block-68116502"/>
      <w:bookmarkEnd w:id="9"/>
      <w:r w:rsidRPr="00E32E16">
        <w:rPr>
          <w:rFonts w:ascii="Times New Roman" w:hAnsi="Times New Roman"/>
          <w:b/>
          <w:color w:val="000000"/>
          <w:sz w:val="28"/>
          <w:lang w:val="ru-RU"/>
        </w:rPr>
        <w:lastRenderedPageBreak/>
        <w:t>УЧЕБНО-МЕТОДИЧЕСКОЕ ОБЕСПЕЧЕНИЕ ОБРАЗОВАТЕЛЬНОГО ПРОЦЕССА</w:t>
      </w:r>
    </w:p>
    <w:p w:rsidR="00F261AE" w:rsidRPr="00E32E16" w:rsidRDefault="0047554E">
      <w:pPr>
        <w:spacing w:after="0" w:line="480" w:lineRule="auto"/>
        <w:ind w:left="120"/>
        <w:rPr>
          <w:lang w:val="ru-RU"/>
        </w:rPr>
      </w:pPr>
      <w:r w:rsidRPr="00E32E16">
        <w:rPr>
          <w:rFonts w:ascii="Times New Roman" w:hAnsi="Times New Roman"/>
          <w:b/>
          <w:color w:val="000000"/>
          <w:sz w:val="28"/>
          <w:lang w:val="ru-RU"/>
        </w:rPr>
        <w:t>ОБЯЗАТЕЛЬНЫЕ УЧЕБНЫЕ МАТЕРИАЛЫ ДЛЯ УЧЕНИКА</w:t>
      </w:r>
    </w:p>
    <w:p w:rsidR="00E32E16" w:rsidRPr="00C074B6" w:rsidRDefault="00E32E16" w:rsidP="00E32E16">
      <w:pPr>
        <w:numPr>
          <w:ilvl w:val="0"/>
          <w:numId w:val="3"/>
        </w:numPr>
        <w:spacing w:after="0" w:line="240" w:lineRule="auto"/>
        <w:jc w:val="both"/>
        <w:rPr>
          <w:rFonts w:ascii="Times New Roman" w:eastAsia="Times New Roman" w:hAnsi="Times New Roman" w:cs="Times New Roman"/>
          <w:sz w:val="24"/>
          <w:szCs w:val="24"/>
          <w:lang w:val="ru-RU" w:eastAsia="ru-RU"/>
        </w:rPr>
      </w:pPr>
      <w:r w:rsidRPr="00C074B6">
        <w:rPr>
          <w:rFonts w:ascii="Times New Roman" w:eastAsia="Times New Roman" w:hAnsi="Times New Roman" w:cs="Times New Roman"/>
          <w:sz w:val="24"/>
          <w:szCs w:val="24"/>
          <w:lang w:val="ru-RU" w:eastAsia="ru-RU"/>
        </w:rPr>
        <w:t>Учебник:</w:t>
      </w:r>
    </w:p>
    <w:p w:rsidR="00E32E16" w:rsidRPr="00C074B6" w:rsidRDefault="00E32E16" w:rsidP="00E32E16">
      <w:pPr>
        <w:spacing w:after="0" w:line="240" w:lineRule="auto"/>
        <w:jc w:val="both"/>
        <w:rPr>
          <w:rFonts w:ascii="Times New Roman" w:eastAsia="Times New Roman" w:hAnsi="Times New Roman" w:cs="Times New Roman"/>
          <w:sz w:val="24"/>
          <w:szCs w:val="24"/>
          <w:lang w:val="ru-RU" w:eastAsia="ru-RU"/>
        </w:rPr>
      </w:pPr>
      <w:r w:rsidRPr="00C074B6">
        <w:rPr>
          <w:rFonts w:ascii="Times New Roman" w:eastAsia="Times New Roman" w:hAnsi="Times New Roman" w:cs="Times New Roman"/>
          <w:sz w:val="24"/>
          <w:szCs w:val="24"/>
          <w:lang w:val="ru-RU" w:eastAsia="ru-RU"/>
        </w:rPr>
        <w:t xml:space="preserve">1. </w:t>
      </w:r>
      <w:bookmarkStart w:id="11" w:name="_Hlk83558010"/>
      <w:r w:rsidRPr="00C074B6">
        <w:rPr>
          <w:rFonts w:ascii="Times New Roman" w:eastAsia="Times New Roman" w:hAnsi="Times New Roman" w:cs="Times New Roman"/>
          <w:sz w:val="24"/>
          <w:szCs w:val="24"/>
          <w:lang w:val="ru-RU" w:eastAsia="ru-RU"/>
        </w:rPr>
        <w:t>Моро М.И</w:t>
      </w:r>
      <w:r w:rsidRPr="00C074B6">
        <w:rPr>
          <w:rFonts w:ascii="Times New Roman" w:eastAsia="Times New Roman" w:hAnsi="Times New Roman" w:cs="Times New Roman"/>
          <w:color w:val="000000"/>
          <w:sz w:val="24"/>
          <w:szCs w:val="24"/>
          <w:lang w:val="ru-RU" w:eastAsia="ru-RU"/>
        </w:rPr>
        <w:t>. Математика:</w:t>
      </w:r>
      <w:r w:rsidRPr="00C074B6">
        <w:rPr>
          <w:rFonts w:ascii="Times New Roman" w:eastAsia="Times New Roman" w:hAnsi="Times New Roman" w:cs="Times New Roman"/>
          <w:sz w:val="24"/>
          <w:szCs w:val="24"/>
          <w:lang w:val="ru-RU" w:eastAsia="ru-RU"/>
        </w:rPr>
        <w:t xml:space="preserve"> Учебник: 1</w:t>
      </w:r>
      <w:r>
        <w:rPr>
          <w:rFonts w:ascii="Times New Roman" w:eastAsia="Times New Roman" w:hAnsi="Times New Roman" w:cs="Times New Roman"/>
          <w:sz w:val="24"/>
          <w:szCs w:val="24"/>
          <w:lang w:val="ru-RU" w:eastAsia="ru-RU"/>
        </w:rPr>
        <w:t>,2,3,4</w:t>
      </w:r>
      <w:r w:rsidRPr="00C074B6">
        <w:rPr>
          <w:rFonts w:ascii="Times New Roman" w:eastAsia="Times New Roman" w:hAnsi="Times New Roman" w:cs="Times New Roman"/>
          <w:sz w:val="24"/>
          <w:szCs w:val="24"/>
          <w:lang w:val="ru-RU" w:eastAsia="ru-RU"/>
        </w:rPr>
        <w:t xml:space="preserve"> класс: В 2 ч.: Ч.1. М. Просвещение </w:t>
      </w:r>
    </w:p>
    <w:bookmarkEnd w:id="11"/>
    <w:p w:rsidR="00F261AE" w:rsidRPr="00E32E16" w:rsidRDefault="00E32E16" w:rsidP="00E32E16">
      <w:pPr>
        <w:spacing w:after="0" w:line="240" w:lineRule="auto"/>
        <w:jc w:val="both"/>
        <w:rPr>
          <w:lang w:val="ru-RU"/>
        </w:rPr>
      </w:pPr>
      <w:r w:rsidRPr="00C074B6">
        <w:rPr>
          <w:rFonts w:ascii="Times New Roman" w:eastAsia="Times New Roman" w:hAnsi="Times New Roman" w:cs="Times New Roman"/>
          <w:sz w:val="24"/>
          <w:szCs w:val="24"/>
          <w:lang w:val="ru-RU" w:eastAsia="ru-RU"/>
        </w:rPr>
        <w:t>2. Моро М.И. Математика: Учебник: 1</w:t>
      </w:r>
      <w:r>
        <w:rPr>
          <w:rFonts w:ascii="Times New Roman" w:eastAsia="Times New Roman" w:hAnsi="Times New Roman" w:cs="Times New Roman"/>
          <w:sz w:val="24"/>
          <w:szCs w:val="24"/>
          <w:lang w:val="ru-RU" w:eastAsia="ru-RU"/>
        </w:rPr>
        <w:t>,2,3,4</w:t>
      </w:r>
      <w:r w:rsidRPr="00C074B6">
        <w:rPr>
          <w:rFonts w:ascii="Times New Roman" w:eastAsia="Times New Roman" w:hAnsi="Times New Roman" w:cs="Times New Roman"/>
          <w:sz w:val="24"/>
          <w:szCs w:val="24"/>
          <w:lang w:val="ru-RU" w:eastAsia="ru-RU"/>
        </w:rPr>
        <w:t xml:space="preserve"> класс: В 2 ч.: Ч.2. М. </w:t>
      </w:r>
      <w:r w:rsidRPr="00C074B6">
        <w:rPr>
          <w:rFonts w:ascii="Times New Roman" w:eastAsia="Times New Roman" w:hAnsi="Times New Roman" w:cs="Times New Roman"/>
          <w:color w:val="000000"/>
          <w:sz w:val="24"/>
          <w:szCs w:val="24"/>
          <w:lang w:val="ru-RU" w:eastAsia="ru-RU"/>
        </w:rPr>
        <w:t xml:space="preserve">Просвещение </w:t>
      </w:r>
    </w:p>
    <w:p w:rsidR="00F261AE" w:rsidRPr="00E32E16" w:rsidRDefault="00F261AE">
      <w:pPr>
        <w:spacing w:after="0"/>
        <w:ind w:left="120"/>
        <w:rPr>
          <w:lang w:val="ru-RU"/>
        </w:rPr>
      </w:pPr>
    </w:p>
    <w:p w:rsidR="00F261AE" w:rsidRPr="00E32E16" w:rsidRDefault="0047554E">
      <w:pPr>
        <w:spacing w:after="0" w:line="480" w:lineRule="auto"/>
        <w:ind w:left="120"/>
        <w:rPr>
          <w:lang w:val="ru-RU"/>
        </w:rPr>
      </w:pPr>
      <w:r w:rsidRPr="00E32E16">
        <w:rPr>
          <w:rFonts w:ascii="Times New Roman" w:hAnsi="Times New Roman"/>
          <w:b/>
          <w:color w:val="000000"/>
          <w:sz w:val="28"/>
          <w:lang w:val="ru-RU"/>
        </w:rPr>
        <w:t>МЕТОДИЧЕСКИЕ МАТЕРИАЛЫ ДЛЯ УЧИТЕЛЯ</w:t>
      </w:r>
    </w:p>
    <w:p w:rsidR="00465211" w:rsidRPr="00C074B6" w:rsidRDefault="00465211" w:rsidP="00465211">
      <w:pPr>
        <w:numPr>
          <w:ilvl w:val="0"/>
          <w:numId w:val="3"/>
        </w:numPr>
        <w:spacing w:after="0" w:line="240" w:lineRule="auto"/>
        <w:jc w:val="both"/>
        <w:rPr>
          <w:lang w:val="ru-RU"/>
        </w:rPr>
      </w:pPr>
      <w:r w:rsidRPr="00C074B6">
        <w:rPr>
          <w:rFonts w:ascii="Times New Roman" w:hAnsi="Times New Roman"/>
          <w:color w:val="000000"/>
          <w:sz w:val="28"/>
          <w:lang w:val="ru-RU"/>
        </w:rPr>
        <w:t>​</w:t>
      </w:r>
      <w:r w:rsidRPr="00C074B6">
        <w:rPr>
          <w:rFonts w:ascii="Times New Roman" w:eastAsia="Times New Roman" w:hAnsi="Times New Roman" w:cs="Times New Roman"/>
          <w:sz w:val="24"/>
          <w:szCs w:val="24"/>
          <w:lang w:val="ru-RU" w:eastAsia="ru-RU"/>
        </w:rPr>
        <w:t xml:space="preserve"> Учебник: </w:t>
      </w:r>
      <w:r w:rsidRPr="00C074B6">
        <w:rPr>
          <w:rFonts w:ascii="Times New Roman" w:eastAsia="Times New Roman" w:hAnsi="Times New Roman" w:cs="Times New Roman"/>
          <w:color w:val="000000"/>
          <w:sz w:val="24"/>
          <w:szCs w:val="24"/>
          <w:lang w:val="ru-RU" w:eastAsia="ru-RU"/>
        </w:rPr>
        <w:t>Моро М.И. Математика: Учебник: 1</w:t>
      </w:r>
      <w:r>
        <w:rPr>
          <w:rFonts w:ascii="Times New Roman" w:eastAsia="Times New Roman" w:hAnsi="Times New Roman" w:cs="Times New Roman"/>
          <w:color w:val="000000"/>
          <w:sz w:val="24"/>
          <w:szCs w:val="24"/>
          <w:lang w:val="ru-RU" w:eastAsia="ru-RU"/>
        </w:rPr>
        <w:t>-4</w:t>
      </w:r>
      <w:r w:rsidRPr="00C074B6">
        <w:rPr>
          <w:rFonts w:ascii="Times New Roman" w:eastAsia="Times New Roman" w:hAnsi="Times New Roman" w:cs="Times New Roman"/>
          <w:color w:val="000000"/>
          <w:sz w:val="24"/>
          <w:szCs w:val="24"/>
          <w:lang w:val="ru-RU" w:eastAsia="ru-RU"/>
        </w:rPr>
        <w:t xml:space="preserve"> класс:</w:t>
      </w:r>
      <w:r w:rsidRPr="00C074B6">
        <w:rPr>
          <w:rFonts w:ascii="Times New Roman" w:eastAsia="Times New Roman" w:hAnsi="Times New Roman" w:cs="Times New Roman"/>
          <w:sz w:val="24"/>
          <w:szCs w:val="24"/>
          <w:lang w:val="ru-RU" w:eastAsia="ru-RU"/>
        </w:rPr>
        <w:t xml:space="preserve"> В 2 ч.: Ч.1. М. Просвещение </w:t>
      </w:r>
    </w:p>
    <w:p w:rsidR="00465211" w:rsidRPr="00C074B6" w:rsidRDefault="00465211" w:rsidP="00465211">
      <w:pPr>
        <w:numPr>
          <w:ilvl w:val="0"/>
          <w:numId w:val="3"/>
        </w:numPr>
        <w:spacing w:after="0" w:line="240" w:lineRule="auto"/>
        <w:jc w:val="both"/>
        <w:rPr>
          <w:rFonts w:ascii="Times New Roman" w:eastAsia="Times New Roman" w:hAnsi="Times New Roman" w:cs="Times New Roman"/>
          <w:sz w:val="24"/>
          <w:szCs w:val="24"/>
          <w:lang w:val="ru-RU" w:eastAsia="ru-RU"/>
        </w:rPr>
      </w:pPr>
      <w:r w:rsidRPr="00C074B6">
        <w:rPr>
          <w:rFonts w:ascii="Times New Roman" w:eastAsia="Times New Roman" w:hAnsi="Times New Roman" w:cs="Times New Roman"/>
          <w:color w:val="000000"/>
          <w:sz w:val="24"/>
          <w:szCs w:val="24"/>
          <w:lang w:val="ru-RU" w:eastAsia="ru-RU"/>
        </w:rPr>
        <w:t>Савинова С.В. «Поурочное планирование по математике»: 1 класс,</w:t>
      </w:r>
      <w:r w:rsidRPr="00C074B6">
        <w:rPr>
          <w:rFonts w:ascii="Times New Roman" w:eastAsia="Times New Roman" w:hAnsi="Times New Roman" w:cs="Times New Roman"/>
          <w:sz w:val="24"/>
          <w:szCs w:val="24"/>
          <w:lang w:val="ru-RU" w:eastAsia="ru-RU"/>
        </w:rPr>
        <w:t xml:space="preserve"> 202</w:t>
      </w:r>
      <w:r>
        <w:rPr>
          <w:rFonts w:ascii="Times New Roman" w:eastAsia="Times New Roman" w:hAnsi="Times New Roman" w:cs="Times New Roman"/>
          <w:sz w:val="24"/>
          <w:szCs w:val="24"/>
          <w:lang w:val="ru-RU" w:eastAsia="ru-RU"/>
        </w:rPr>
        <w:t>5</w:t>
      </w:r>
      <w:r w:rsidRPr="00C074B6">
        <w:rPr>
          <w:rFonts w:ascii="Times New Roman" w:eastAsia="Times New Roman" w:hAnsi="Times New Roman" w:cs="Times New Roman"/>
          <w:sz w:val="24"/>
          <w:szCs w:val="24"/>
          <w:lang w:val="ru-RU" w:eastAsia="ru-RU"/>
        </w:rPr>
        <w:t xml:space="preserve"> г</w:t>
      </w:r>
    </w:p>
    <w:p w:rsidR="00F261AE" w:rsidRPr="00E32E16" w:rsidRDefault="00F261AE">
      <w:pPr>
        <w:spacing w:after="0" w:line="480" w:lineRule="auto"/>
        <w:ind w:left="120"/>
        <w:rPr>
          <w:lang w:val="ru-RU"/>
        </w:rPr>
      </w:pPr>
    </w:p>
    <w:p w:rsidR="00F261AE" w:rsidRPr="00E32E16" w:rsidRDefault="00F261AE">
      <w:pPr>
        <w:spacing w:after="0"/>
        <w:ind w:left="120"/>
        <w:rPr>
          <w:lang w:val="ru-RU"/>
        </w:rPr>
      </w:pPr>
    </w:p>
    <w:p w:rsidR="00F261AE" w:rsidRPr="00E32E16" w:rsidRDefault="0047554E">
      <w:pPr>
        <w:spacing w:after="0" w:line="480" w:lineRule="auto"/>
        <w:ind w:left="120"/>
        <w:rPr>
          <w:lang w:val="ru-RU"/>
        </w:rPr>
      </w:pPr>
      <w:r w:rsidRPr="00E32E16">
        <w:rPr>
          <w:rFonts w:ascii="Times New Roman" w:hAnsi="Times New Roman"/>
          <w:b/>
          <w:color w:val="000000"/>
          <w:sz w:val="28"/>
          <w:lang w:val="ru-RU"/>
        </w:rPr>
        <w:t>ЦИФРОВЫЕ ОБРАЗОВАТЕЛЬНЫЕ РЕСУРСЫ И РЕСУРСЫ СЕТИ ИНТЕРНЕТ</w:t>
      </w:r>
    </w:p>
    <w:p w:rsidR="00F261AE" w:rsidRPr="00E32E16" w:rsidRDefault="00F261AE">
      <w:pPr>
        <w:spacing w:after="0" w:line="480" w:lineRule="auto"/>
        <w:ind w:left="120"/>
        <w:rPr>
          <w:lang w:val="ru-RU"/>
        </w:rPr>
      </w:pPr>
    </w:p>
    <w:p w:rsidR="00465211" w:rsidRPr="00E763B6" w:rsidRDefault="00BF0E9B" w:rsidP="00465211">
      <w:pPr>
        <w:spacing w:after="0" w:line="480" w:lineRule="auto"/>
        <w:ind w:left="120"/>
        <w:rPr>
          <w:rFonts w:ascii="Calibri" w:eastAsia="Calibri" w:hAnsi="Calibri" w:cs="Times New Roman"/>
          <w:sz w:val="32"/>
          <w:szCs w:val="32"/>
          <w:lang w:val="ru-RU"/>
        </w:rPr>
      </w:pPr>
      <w:hyperlink r:id="rId330" w:history="1">
        <w:r w:rsidR="00465211" w:rsidRPr="00E763B6">
          <w:rPr>
            <w:rFonts w:ascii="Calibri" w:eastAsia="Calibri" w:hAnsi="Calibri" w:cs="Times New Roman"/>
            <w:color w:val="0563C1" w:themeColor="hyperlink"/>
            <w:sz w:val="32"/>
            <w:szCs w:val="32"/>
            <w:u w:val="single"/>
            <w:lang w:val="ru-RU"/>
          </w:rPr>
          <w:t>https://edsoo.ru/metodicheskie-materialy/</w:t>
        </w:r>
      </w:hyperlink>
    </w:p>
    <w:p w:rsidR="00465211" w:rsidRPr="00E763B6" w:rsidRDefault="00BF0E9B" w:rsidP="00465211">
      <w:pPr>
        <w:spacing w:after="0" w:line="480" w:lineRule="auto"/>
        <w:ind w:left="120"/>
        <w:rPr>
          <w:rFonts w:ascii="Calibri" w:eastAsia="Calibri" w:hAnsi="Calibri" w:cs="Times New Roman"/>
          <w:sz w:val="32"/>
          <w:szCs w:val="32"/>
          <w:lang w:val="ru-RU"/>
        </w:rPr>
      </w:pPr>
      <w:hyperlink r:id="rId331" w:history="1">
        <w:r w:rsidR="00465211" w:rsidRPr="00E763B6">
          <w:rPr>
            <w:rFonts w:ascii="Calibri" w:eastAsia="Calibri" w:hAnsi="Calibri" w:cs="Times New Roman"/>
            <w:color w:val="0563C1" w:themeColor="hyperlink"/>
            <w:sz w:val="32"/>
            <w:szCs w:val="32"/>
            <w:u w:val="single"/>
            <w:lang w:val="ru-RU"/>
          </w:rPr>
          <w:t>https://edsoo.ru/mr-nachalnaya-shkola/</w:t>
        </w:r>
      </w:hyperlink>
    </w:p>
    <w:p w:rsidR="00F261AE" w:rsidRPr="00E32E16" w:rsidRDefault="00F261AE">
      <w:pPr>
        <w:rPr>
          <w:lang w:val="ru-RU"/>
        </w:rPr>
        <w:sectPr w:rsidR="00F261AE" w:rsidRPr="00E32E16">
          <w:pgSz w:w="11906" w:h="16383"/>
          <w:pgMar w:top="1134" w:right="850" w:bottom="1134" w:left="1701" w:header="720" w:footer="720" w:gutter="0"/>
          <w:cols w:space="720"/>
        </w:sectPr>
      </w:pPr>
    </w:p>
    <w:bookmarkEnd w:id="10"/>
    <w:p w:rsidR="00A52821" w:rsidRPr="00E32E16" w:rsidRDefault="00A52821">
      <w:pPr>
        <w:rPr>
          <w:lang w:val="ru-RU"/>
        </w:rPr>
      </w:pPr>
    </w:p>
    <w:sectPr w:rsidR="00A52821" w:rsidRPr="00E32E16" w:rsidSect="00BF0E9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B4A74"/>
    <w:multiLevelType w:val="multilevel"/>
    <w:tmpl w:val="04DCA6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7AC675C"/>
    <w:multiLevelType w:val="multilevel"/>
    <w:tmpl w:val="CE08B9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3F808E1"/>
    <w:multiLevelType w:val="hybridMultilevel"/>
    <w:tmpl w:val="D72EB6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F261AE"/>
    <w:rsid w:val="000E1A81"/>
    <w:rsid w:val="002B3A4F"/>
    <w:rsid w:val="00465211"/>
    <w:rsid w:val="0047554E"/>
    <w:rsid w:val="008B6005"/>
    <w:rsid w:val="00A52821"/>
    <w:rsid w:val="00AE40CF"/>
    <w:rsid w:val="00BB4746"/>
    <w:rsid w:val="00BF0E9B"/>
    <w:rsid w:val="00DF635D"/>
    <w:rsid w:val="00E32E16"/>
    <w:rsid w:val="00E34F6A"/>
    <w:rsid w:val="00E56D60"/>
    <w:rsid w:val="00F261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F0E9B"/>
    <w:rPr>
      <w:color w:val="0563C1" w:themeColor="hyperlink"/>
      <w:u w:val="single"/>
    </w:rPr>
  </w:style>
  <w:style w:type="table" w:styleId="ac">
    <w:name w:val="Table Grid"/>
    <w:basedOn w:val="a1"/>
    <w:uiPriority w:val="59"/>
    <w:rsid w:val="00BF0E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DF63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63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c4e1989a" TargetMode="External"/><Relationship Id="rId299" Type="http://schemas.openxmlformats.org/officeDocument/2006/relationships/hyperlink" Target="https://m.edsoo.ru/c4e26b26" TargetMode="External"/><Relationship Id="rId303" Type="http://schemas.openxmlformats.org/officeDocument/2006/relationships/hyperlink" Target="https://m.edsoo.ru/c4e20212" TargetMode="External"/><Relationship Id="rId21" Type="http://schemas.openxmlformats.org/officeDocument/2006/relationships/hyperlink" Target="https://m.edsoo.ru/c4e0ee40" TargetMode="External"/><Relationship Id="rId42" Type="http://schemas.openxmlformats.org/officeDocument/2006/relationships/hyperlink" Target="https://m.edsoo.ru/c4e15b14" TargetMode="External"/><Relationship Id="rId63" Type="http://schemas.openxmlformats.org/officeDocument/2006/relationships/hyperlink" Target="https://m.edsoo.ru/c4e0cdf2" TargetMode="External"/><Relationship Id="rId84" Type="http://schemas.openxmlformats.org/officeDocument/2006/relationships/hyperlink" Target="https://m.edsoo.ru/c4e0c212" TargetMode="External"/><Relationship Id="rId138" Type="http://schemas.openxmlformats.org/officeDocument/2006/relationships/hyperlink" Target="https://m.edsoo.ru/c4e1c4aa" TargetMode="External"/><Relationship Id="rId159" Type="http://schemas.openxmlformats.org/officeDocument/2006/relationships/hyperlink" Target="https://m.edsoo.ru/c4e29510" TargetMode="External"/><Relationship Id="rId324" Type="http://schemas.openxmlformats.org/officeDocument/2006/relationships/hyperlink" Target="https://m.edsoo.ru/c4e270a8" TargetMode="External"/><Relationship Id="rId170" Type="http://schemas.openxmlformats.org/officeDocument/2006/relationships/hyperlink" Target="https://m.edsoo.ru/c4e10588" TargetMode="External"/><Relationship Id="rId191" Type="http://schemas.openxmlformats.org/officeDocument/2006/relationships/hyperlink" Target="https://m.edsoo.ru/c4e12c66" TargetMode="External"/><Relationship Id="rId205" Type="http://schemas.openxmlformats.org/officeDocument/2006/relationships/hyperlink" Target="https://m.edsoo.ru/c4e12586" TargetMode="External"/><Relationship Id="rId226" Type="http://schemas.openxmlformats.org/officeDocument/2006/relationships/hyperlink" Target="https://m.edsoo.ru/c4e11064" TargetMode="External"/><Relationship Id="rId247" Type="http://schemas.openxmlformats.org/officeDocument/2006/relationships/hyperlink" Target="https://m.edsoo.ru/c4e0d98c" TargetMode="External"/><Relationship Id="rId107" Type="http://schemas.openxmlformats.org/officeDocument/2006/relationships/hyperlink" Target="https://m.edsoo.ru/c4e0e81e" TargetMode="External"/><Relationship Id="rId268" Type="http://schemas.openxmlformats.org/officeDocument/2006/relationships/hyperlink" Target="https://m.edsoo.ru/c4e195ca" TargetMode="External"/><Relationship Id="rId289" Type="http://schemas.openxmlformats.org/officeDocument/2006/relationships/hyperlink" Target="https://m.edsoo.ru/c4e26806" TargetMode="External"/><Relationship Id="rId11" Type="http://schemas.openxmlformats.org/officeDocument/2006/relationships/hyperlink" Target="https://m.edsoo.ru/7f411f36" TargetMode="External"/><Relationship Id="rId32" Type="http://schemas.openxmlformats.org/officeDocument/2006/relationships/hyperlink" Target="https://m.edsoo.ru/c4e0944a" TargetMode="External"/><Relationship Id="rId53" Type="http://schemas.openxmlformats.org/officeDocument/2006/relationships/hyperlink" Target="https://m.edsoo.ru/c4e0b18c" TargetMode="External"/><Relationship Id="rId74" Type="http://schemas.openxmlformats.org/officeDocument/2006/relationships/hyperlink" Target="https://m.edsoo.ru/c4e0999a" TargetMode="External"/><Relationship Id="rId128" Type="http://schemas.openxmlformats.org/officeDocument/2006/relationships/hyperlink" Target="https://m.edsoo.ru/c4e1a704" TargetMode="External"/><Relationship Id="rId149" Type="http://schemas.openxmlformats.org/officeDocument/2006/relationships/hyperlink" Target="https://m.edsoo.ru/c4e1c6f8" TargetMode="External"/><Relationship Id="rId314" Type="http://schemas.openxmlformats.org/officeDocument/2006/relationships/hyperlink" Target="https://m.edsoo.ru/c4e2433a" TargetMode="External"/><Relationship Id="rId5" Type="http://schemas.openxmlformats.org/officeDocument/2006/relationships/image" Target="media/image1.emf"/><Relationship Id="rId95" Type="http://schemas.openxmlformats.org/officeDocument/2006/relationships/hyperlink" Target="https://m.edsoo.ru/c4e07ff0" TargetMode="External"/><Relationship Id="rId160" Type="http://schemas.openxmlformats.org/officeDocument/2006/relationships/hyperlink" Target="https://m.edsoo.ru/c4e20b40" TargetMode="External"/><Relationship Id="rId181" Type="http://schemas.openxmlformats.org/officeDocument/2006/relationships/hyperlink" Target="https://m.edsoo.ru/c4e106d2" TargetMode="External"/><Relationship Id="rId216" Type="http://schemas.openxmlformats.org/officeDocument/2006/relationships/hyperlink" Target="https://m.edsoo.ru/c4e16eb0" TargetMode="External"/><Relationship Id="rId237" Type="http://schemas.openxmlformats.org/officeDocument/2006/relationships/hyperlink" Target="https://m.edsoo.ru/c4e08658" TargetMode="External"/><Relationship Id="rId258" Type="http://schemas.openxmlformats.org/officeDocument/2006/relationships/hyperlink" Target="https://m.edsoo.ru/c4e1eed0" TargetMode="External"/><Relationship Id="rId279" Type="http://schemas.openxmlformats.org/officeDocument/2006/relationships/hyperlink" Target="https://m.edsoo.ru/c4e1a89e" TargetMode="External"/><Relationship Id="rId22" Type="http://schemas.openxmlformats.org/officeDocument/2006/relationships/hyperlink" Target="https://m.edsoo.ru/c4e10588" TargetMode="External"/><Relationship Id="rId43" Type="http://schemas.openxmlformats.org/officeDocument/2006/relationships/hyperlink" Target="https://m.edsoo.ru/c4e08cc0" TargetMode="External"/><Relationship Id="rId64" Type="http://schemas.openxmlformats.org/officeDocument/2006/relationships/hyperlink" Target="https://m.edsoo.ru/c4e0b678" TargetMode="External"/><Relationship Id="rId118" Type="http://schemas.openxmlformats.org/officeDocument/2006/relationships/hyperlink" Target="https://m.edsoo.ru/c4e19de0" TargetMode="External"/><Relationship Id="rId139" Type="http://schemas.openxmlformats.org/officeDocument/2006/relationships/hyperlink" Target="https://m.edsoo.ru/c4e1f970" TargetMode="External"/><Relationship Id="rId290" Type="http://schemas.openxmlformats.org/officeDocument/2006/relationships/hyperlink" Target="https://m.edsoo.ru/c4e1e5e8" TargetMode="External"/><Relationship Id="rId304" Type="http://schemas.openxmlformats.org/officeDocument/2006/relationships/hyperlink" Target="https://m.edsoo.ru/c4e1f970" TargetMode="External"/><Relationship Id="rId325" Type="http://schemas.openxmlformats.org/officeDocument/2006/relationships/hyperlink" Target="https://m.edsoo.ru/c4e27670" TargetMode="External"/><Relationship Id="rId85" Type="http://schemas.openxmlformats.org/officeDocument/2006/relationships/hyperlink" Target="https://m.edsoo.ru/c4e0c3f2" TargetMode="External"/><Relationship Id="rId150" Type="http://schemas.openxmlformats.org/officeDocument/2006/relationships/hyperlink" Target="https://m.edsoo.ru/c4e25410" TargetMode="External"/><Relationship Id="rId171" Type="http://schemas.openxmlformats.org/officeDocument/2006/relationships/hyperlink" Target="https://m.edsoo.ru/c4e1628a" TargetMode="External"/><Relationship Id="rId192" Type="http://schemas.openxmlformats.org/officeDocument/2006/relationships/hyperlink" Target="https://m.edsoo.ru/c4e12df6" TargetMode="External"/><Relationship Id="rId206" Type="http://schemas.openxmlformats.org/officeDocument/2006/relationships/hyperlink" Target="https://m.edsoo.ru/c4e126f8" TargetMode="External"/><Relationship Id="rId227" Type="http://schemas.openxmlformats.org/officeDocument/2006/relationships/hyperlink" Target="https://m.edsoo.ru/c4e11d02" TargetMode="External"/><Relationship Id="rId248" Type="http://schemas.openxmlformats.org/officeDocument/2006/relationships/hyperlink" Target="https://m.edsoo.ru/c4e0dd2e" TargetMode="External"/><Relationship Id="rId269" Type="http://schemas.openxmlformats.org/officeDocument/2006/relationships/hyperlink" Target="https://m.edsoo.ru/c4e1989a" TargetMode="External"/><Relationship Id="rId12" Type="http://schemas.openxmlformats.org/officeDocument/2006/relationships/hyperlink" Target="https://m.edsoo.ru/7f411f36" TargetMode="External"/><Relationship Id="rId33" Type="http://schemas.openxmlformats.org/officeDocument/2006/relationships/hyperlink" Target="https://m.edsoo.ru/c4e11708" TargetMode="External"/><Relationship Id="rId108" Type="http://schemas.openxmlformats.org/officeDocument/2006/relationships/hyperlink" Target="https://m.edsoo.ru/c4e17c7a" TargetMode="External"/><Relationship Id="rId129" Type="http://schemas.openxmlformats.org/officeDocument/2006/relationships/hyperlink" Target="https://m.edsoo.ru/c4e1b168" TargetMode="External"/><Relationship Id="rId280" Type="http://schemas.openxmlformats.org/officeDocument/2006/relationships/hyperlink" Target="https://m.edsoo.ru/c4e1ae2a" TargetMode="External"/><Relationship Id="rId315" Type="http://schemas.openxmlformats.org/officeDocument/2006/relationships/hyperlink" Target="https://m.edsoo.ru/c4e244a2" TargetMode="External"/><Relationship Id="rId54" Type="http://schemas.openxmlformats.org/officeDocument/2006/relationships/hyperlink" Target="https://m.edsoo.ru/c4e0b4de" TargetMode="External"/><Relationship Id="rId75" Type="http://schemas.openxmlformats.org/officeDocument/2006/relationships/hyperlink" Target="https://m.edsoo.ru/c4e0a020" TargetMode="External"/><Relationship Id="rId96" Type="http://schemas.openxmlformats.org/officeDocument/2006/relationships/hyperlink" Target="https://m.edsoo.ru/c4e09116" TargetMode="External"/><Relationship Id="rId140" Type="http://schemas.openxmlformats.org/officeDocument/2006/relationships/hyperlink" Target="https://m.edsoo.ru/c4e1fb1e" TargetMode="External"/><Relationship Id="rId161" Type="http://schemas.openxmlformats.org/officeDocument/2006/relationships/hyperlink" Target="https://m.edsoo.ru/c4e20cee" TargetMode="External"/><Relationship Id="rId182" Type="http://schemas.openxmlformats.org/officeDocument/2006/relationships/hyperlink" Target="https://m.edsoo.ru/c4e0afb6" TargetMode="External"/><Relationship Id="rId217" Type="http://schemas.openxmlformats.org/officeDocument/2006/relationships/hyperlink" Target="https://m.edsoo.ru/c4e0be8e" TargetMode="External"/><Relationship Id="rId6" Type="http://schemas.openxmlformats.org/officeDocument/2006/relationships/hyperlink" Target="https://m.edsoo.ru/7f411f36" TargetMode="External"/><Relationship Id="rId238" Type="http://schemas.openxmlformats.org/officeDocument/2006/relationships/hyperlink" Target="https://m.edsoo.ru/c4e175ae" TargetMode="External"/><Relationship Id="rId259" Type="http://schemas.openxmlformats.org/officeDocument/2006/relationships/hyperlink" Target="https://m.edsoo.ru/c4e1c022" TargetMode="External"/><Relationship Id="rId23" Type="http://schemas.openxmlformats.org/officeDocument/2006/relationships/hyperlink" Target="https://m.edsoo.ru/c4e15ec0" TargetMode="External"/><Relationship Id="rId119" Type="http://schemas.openxmlformats.org/officeDocument/2006/relationships/hyperlink" Target="https://m.edsoo.ru/c4e1a40c" TargetMode="External"/><Relationship Id="rId270" Type="http://schemas.openxmlformats.org/officeDocument/2006/relationships/hyperlink" Target="https://m.edsoo.ru/c4e19de0" TargetMode="External"/><Relationship Id="rId291" Type="http://schemas.openxmlformats.org/officeDocument/2006/relationships/hyperlink" Target="https://m.edsoo.ru/c4e1e78c" TargetMode="External"/><Relationship Id="rId305" Type="http://schemas.openxmlformats.org/officeDocument/2006/relationships/hyperlink" Target="https://m.edsoo.ru/c4e1fb1e" TargetMode="External"/><Relationship Id="rId326" Type="http://schemas.openxmlformats.org/officeDocument/2006/relationships/hyperlink" Target="https://m.edsoo.ru/c4e25582" TargetMode="External"/><Relationship Id="rId44" Type="http://schemas.openxmlformats.org/officeDocument/2006/relationships/hyperlink" Target="https://m.edsoo.ru/c4e087e8" TargetMode="External"/><Relationship Id="rId65" Type="http://schemas.openxmlformats.org/officeDocument/2006/relationships/hyperlink" Target="https://m.edsoo.ru/c4e0cfc8" TargetMode="External"/><Relationship Id="rId86" Type="http://schemas.openxmlformats.org/officeDocument/2006/relationships/hyperlink" Target="https://m.edsoo.ru/c4e13666" TargetMode="External"/><Relationship Id="rId130" Type="http://schemas.openxmlformats.org/officeDocument/2006/relationships/hyperlink" Target="https://m.edsoo.ru/c4e1c022" TargetMode="External"/><Relationship Id="rId151" Type="http://schemas.openxmlformats.org/officeDocument/2006/relationships/hyperlink" Target="https://m.edsoo.ru/c4e2529e" TargetMode="External"/><Relationship Id="rId172" Type="http://schemas.openxmlformats.org/officeDocument/2006/relationships/hyperlink" Target="https://m.edsoo.ru/c4e15ec0" TargetMode="External"/><Relationship Id="rId193" Type="http://schemas.openxmlformats.org/officeDocument/2006/relationships/hyperlink" Target="https://m.edsoo.ru/c4e14ab6" TargetMode="External"/><Relationship Id="rId207" Type="http://schemas.openxmlformats.org/officeDocument/2006/relationships/hyperlink" Target="https://m.edsoo.ru/c4e095bc" TargetMode="External"/><Relationship Id="rId228" Type="http://schemas.openxmlformats.org/officeDocument/2006/relationships/hyperlink" Target="https://m.edsoo.ru/c4e11a00" TargetMode="External"/><Relationship Id="rId249" Type="http://schemas.openxmlformats.org/officeDocument/2006/relationships/hyperlink" Target="https://m.edsoo.ru/c4e0db6c" TargetMode="External"/><Relationship Id="rId13" Type="http://schemas.openxmlformats.org/officeDocument/2006/relationships/hyperlink" Target="https://m.edsoo.ru/7f411f36" TargetMode="External"/><Relationship Id="rId109" Type="http://schemas.openxmlformats.org/officeDocument/2006/relationships/hyperlink" Target="https://m.edsoo.ru/c4e1858a" TargetMode="External"/><Relationship Id="rId260" Type="http://schemas.openxmlformats.org/officeDocument/2006/relationships/hyperlink" Target="https://m.edsoo.ru/c4e1c1b2" TargetMode="External"/><Relationship Id="rId281" Type="http://schemas.openxmlformats.org/officeDocument/2006/relationships/hyperlink" Target="https://m.edsoo.ru/c4e1afe2" TargetMode="External"/><Relationship Id="rId316" Type="http://schemas.openxmlformats.org/officeDocument/2006/relationships/hyperlink" Target="https://m.edsoo.ru/c4e25fbe" TargetMode="External"/><Relationship Id="rId34" Type="http://schemas.openxmlformats.org/officeDocument/2006/relationships/hyperlink" Target="https://m.edsoo.ru/c4e0f034" TargetMode="External"/><Relationship Id="rId55" Type="http://schemas.openxmlformats.org/officeDocument/2006/relationships/hyperlink" Target="https://m.edsoo.ru/c4e0b358" TargetMode="External"/><Relationship Id="rId76" Type="http://schemas.openxmlformats.org/officeDocument/2006/relationships/hyperlink" Target="https://m.edsoo.ru/c4e0baf6" TargetMode="External"/><Relationship Id="rId97" Type="http://schemas.openxmlformats.org/officeDocument/2006/relationships/hyperlink" Target="https://m.edsoo.ru/c4e09bde" TargetMode="External"/><Relationship Id="rId120" Type="http://schemas.openxmlformats.org/officeDocument/2006/relationships/hyperlink" Target="https://m.edsoo.ru/c4e1b2f8" TargetMode="External"/><Relationship Id="rId141" Type="http://schemas.openxmlformats.org/officeDocument/2006/relationships/hyperlink" Target="https://m.edsoo.ru/c4e1cf90" TargetMode="External"/><Relationship Id="rId7" Type="http://schemas.openxmlformats.org/officeDocument/2006/relationships/hyperlink" Target="https://m.edsoo.ru/7f411f36" TargetMode="External"/><Relationship Id="rId162" Type="http://schemas.openxmlformats.org/officeDocument/2006/relationships/hyperlink" Target="https://m.edsoo.ru/c4e244a2" TargetMode="External"/><Relationship Id="rId183" Type="http://schemas.openxmlformats.org/officeDocument/2006/relationships/hyperlink" Target="https://m.edsoo.ru/c4e1158c" TargetMode="External"/><Relationship Id="rId218" Type="http://schemas.openxmlformats.org/officeDocument/2006/relationships/hyperlink" Target="https://m.edsoo.ru/c4e0c046" TargetMode="External"/><Relationship Id="rId239" Type="http://schemas.openxmlformats.org/officeDocument/2006/relationships/hyperlink" Target="https://m.edsoo.ru/c4e0a1f6" TargetMode="External"/><Relationship Id="rId250" Type="http://schemas.openxmlformats.org/officeDocument/2006/relationships/hyperlink" Target="https://m.edsoo.ru/c4e0defa" TargetMode="External"/><Relationship Id="rId271" Type="http://schemas.openxmlformats.org/officeDocument/2006/relationships/hyperlink" Target="https://m.edsoo.ru/c4e1a40c" TargetMode="External"/><Relationship Id="rId292" Type="http://schemas.openxmlformats.org/officeDocument/2006/relationships/hyperlink" Target="https://m.edsoo.ru/c4e1a588" TargetMode="External"/><Relationship Id="rId306" Type="http://schemas.openxmlformats.org/officeDocument/2006/relationships/hyperlink" Target="https://m.edsoo.ru/c4e1cf90" TargetMode="External"/><Relationship Id="rId24" Type="http://schemas.openxmlformats.org/officeDocument/2006/relationships/hyperlink" Target="https://m.edsoo.ru/c4e17068" TargetMode="External"/><Relationship Id="rId45" Type="http://schemas.openxmlformats.org/officeDocument/2006/relationships/hyperlink" Target="https://m.edsoo.ru/c4e09e4a" TargetMode="External"/><Relationship Id="rId66" Type="http://schemas.openxmlformats.org/officeDocument/2006/relationships/hyperlink" Target="https://m.edsoo.ru/c4e148e0" TargetMode="External"/><Relationship Id="rId87" Type="http://schemas.openxmlformats.org/officeDocument/2006/relationships/hyperlink" Target="https://m.edsoo.ru/c4e14c8c" TargetMode="External"/><Relationship Id="rId110" Type="http://schemas.openxmlformats.org/officeDocument/2006/relationships/hyperlink" Target="https://m.edsoo.ru/c4e18b70" TargetMode="External"/><Relationship Id="rId131" Type="http://schemas.openxmlformats.org/officeDocument/2006/relationships/hyperlink" Target="https://m.edsoo.ru/c4e1c1b2" TargetMode="External"/><Relationship Id="rId327" Type="http://schemas.openxmlformats.org/officeDocument/2006/relationships/hyperlink" Target="https://m.edsoo.ru/c4e17220" TargetMode="External"/><Relationship Id="rId152" Type="http://schemas.openxmlformats.org/officeDocument/2006/relationships/hyperlink" Target="https://m.edsoo.ru/c4e2316a" TargetMode="External"/><Relationship Id="rId173" Type="http://schemas.openxmlformats.org/officeDocument/2006/relationships/hyperlink" Target="https://m.edsoo.ru/c4e0b4de" TargetMode="External"/><Relationship Id="rId194" Type="http://schemas.openxmlformats.org/officeDocument/2006/relationships/hyperlink" Target="https://m.edsoo.ru/c4e12266" TargetMode="External"/><Relationship Id="rId208" Type="http://schemas.openxmlformats.org/officeDocument/2006/relationships/hyperlink" Target="https://m.edsoo.ru/c4e0999a" TargetMode="External"/><Relationship Id="rId229" Type="http://schemas.openxmlformats.org/officeDocument/2006/relationships/hyperlink" Target="https://m.edsoo.ru/c4e092c4" TargetMode="External"/><Relationship Id="rId240" Type="http://schemas.openxmlformats.org/officeDocument/2006/relationships/hyperlink" Target="https://m.edsoo.ru/c4e09116" TargetMode="External"/><Relationship Id="rId261" Type="http://schemas.openxmlformats.org/officeDocument/2006/relationships/hyperlink" Target="https://m.edsoo.ru/c4e1c338" TargetMode="External"/><Relationship Id="rId14" Type="http://schemas.openxmlformats.org/officeDocument/2006/relationships/hyperlink" Target="https://m.edsoo.ru/7f411f36" TargetMode="External"/><Relationship Id="rId35" Type="http://schemas.openxmlformats.org/officeDocument/2006/relationships/hyperlink" Target="https://m.edsoo.ru/c4e08658" TargetMode="External"/><Relationship Id="rId56" Type="http://schemas.openxmlformats.org/officeDocument/2006/relationships/hyperlink" Target="https://m.edsoo.ru/c4e16640" TargetMode="External"/><Relationship Id="rId77" Type="http://schemas.openxmlformats.org/officeDocument/2006/relationships/hyperlink" Target="https://m.edsoo.ru/c4e0bcc2" TargetMode="External"/><Relationship Id="rId100" Type="http://schemas.openxmlformats.org/officeDocument/2006/relationships/hyperlink" Target="https://m.edsoo.ru/c4e16c6c" TargetMode="External"/><Relationship Id="rId282" Type="http://schemas.openxmlformats.org/officeDocument/2006/relationships/hyperlink" Target="https://m.edsoo.ru/c4e1b168" TargetMode="External"/><Relationship Id="rId317" Type="http://schemas.openxmlformats.org/officeDocument/2006/relationships/hyperlink" Target="https://m.edsoo.ru/c4e2529e" TargetMode="External"/><Relationship Id="rId8" Type="http://schemas.openxmlformats.org/officeDocument/2006/relationships/hyperlink" Target="https://m.edsoo.ru/7f411f36" TargetMode="External"/><Relationship Id="rId51" Type="http://schemas.openxmlformats.org/officeDocument/2006/relationships/hyperlink" Target="https://m.edsoo.ru/c4e146ce" TargetMode="External"/><Relationship Id="rId72" Type="http://schemas.openxmlformats.org/officeDocument/2006/relationships/hyperlink" Target="https://m.edsoo.ru/c4e095bc" TargetMode="External"/><Relationship Id="rId93" Type="http://schemas.openxmlformats.org/officeDocument/2006/relationships/hyperlink" Target="https://m.edsoo.ru/c4e0820c" TargetMode="External"/><Relationship Id="rId98" Type="http://schemas.openxmlformats.org/officeDocument/2006/relationships/hyperlink" Target="https://m.edsoo.ru/c4e0ca46" TargetMode="External"/><Relationship Id="rId121" Type="http://schemas.openxmlformats.org/officeDocument/2006/relationships/hyperlink" Target="https://m.edsoo.ru/c4e1b488" TargetMode="External"/><Relationship Id="rId142" Type="http://schemas.openxmlformats.org/officeDocument/2006/relationships/hyperlink" Target="https://m.edsoo.ru/c4e2358e" TargetMode="External"/><Relationship Id="rId163" Type="http://schemas.openxmlformats.org/officeDocument/2006/relationships/hyperlink" Target="https://m.edsoo.ru/c4e25154" TargetMode="External"/><Relationship Id="rId184" Type="http://schemas.openxmlformats.org/officeDocument/2006/relationships/hyperlink" Target="https://m.edsoo.ru/c4e139fe" TargetMode="External"/><Relationship Id="rId189" Type="http://schemas.openxmlformats.org/officeDocument/2006/relationships/hyperlink" Target="https://m.edsoo.ru/c4e0b358" TargetMode="External"/><Relationship Id="rId219" Type="http://schemas.openxmlformats.org/officeDocument/2006/relationships/hyperlink" Target="https://m.edsoo.ru/c4e0d5cc" TargetMode="External"/><Relationship Id="rId3" Type="http://schemas.openxmlformats.org/officeDocument/2006/relationships/settings" Target="settings.xml"/><Relationship Id="rId214" Type="http://schemas.openxmlformats.org/officeDocument/2006/relationships/hyperlink" Target="https://m.edsoo.ru/c4e0bcc2" TargetMode="External"/><Relationship Id="rId230" Type="http://schemas.openxmlformats.org/officeDocument/2006/relationships/hyperlink" Target="https://m.edsoo.ru/c4e11f3c" TargetMode="External"/><Relationship Id="rId235" Type="http://schemas.openxmlformats.org/officeDocument/2006/relationships/hyperlink" Target="https://m.edsoo.ru/c4e084a0" TargetMode="External"/><Relationship Id="rId251" Type="http://schemas.openxmlformats.org/officeDocument/2006/relationships/hyperlink" Target="https://m.edsoo.ru/c4e1043e" TargetMode="External"/><Relationship Id="rId256" Type="http://schemas.openxmlformats.org/officeDocument/2006/relationships/hyperlink" Target="https://m.edsoo.ru/c4e1925a" TargetMode="External"/><Relationship Id="rId277" Type="http://schemas.openxmlformats.org/officeDocument/2006/relationships/hyperlink" Target="https://m.edsoo.ru/c4e1b60e" TargetMode="External"/><Relationship Id="rId298" Type="http://schemas.openxmlformats.org/officeDocument/2006/relationships/hyperlink" Target="https://m.edsoo.ru/c4e2316a" TargetMode="External"/><Relationship Id="rId25" Type="http://schemas.openxmlformats.org/officeDocument/2006/relationships/hyperlink" Target="https://m.edsoo.ru/c4e15cea" TargetMode="External"/><Relationship Id="rId46" Type="http://schemas.openxmlformats.org/officeDocument/2006/relationships/hyperlink" Target="https://m.edsoo.ru/c4e13bca" TargetMode="External"/><Relationship Id="rId67" Type="http://schemas.openxmlformats.org/officeDocument/2006/relationships/hyperlink" Target="https://m.edsoo.ru/c4e12266" TargetMode="External"/><Relationship Id="rId116" Type="http://schemas.openxmlformats.org/officeDocument/2006/relationships/hyperlink" Target="https://m.edsoo.ru/c4e1973c" TargetMode="External"/><Relationship Id="rId137" Type="http://schemas.openxmlformats.org/officeDocument/2006/relationships/hyperlink" Target="https://m.edsoo.ru/c4e25582" TargetMode="External"/><Relationship Id="rId158" Type="http://schemas.openxmlformats.org/officeDocument/2006/relationships/hyperlink" Target="https://m.edsoo.ru/c4e2911e" TargetMode="External"/><Relationship Id="rId272" Type="http://schemas.openxmlformats.org/officeDocument/2006/relationships/hyperlink" Target="https://m.edsoo.ru/c4e1e2aa" TargetMode="External"/><Relationship Id="rId293" Type="http://schemas.openxmlformats.org/officeDocument/2006/relationships/hyperlink" Target="https://m.edsoo.ru/c4e1f61e" TargetMode="External"/><Relationship Id="rId302" Type="http://schemas.openxmlformats.org/officeDocument/2006/relationships/hyperlink" Target="https://m.edsoo.ru/c4e1c4aa" TargetMode="External"/><Relationship Id="rId307" Type="http://schemas.openxmlformats.org/officeDocument/2006/relationships/hyperlink" Target="https://m.edsoo.ru/c4e203c0" TargetMode="External"/><Relationship Id="rId323" Type="http://schemas.openxmlformats.org/officeDocument/2006/relationships/hyperlink" Target="https://m.edsoo.ru/c4e22abc" TargetMode="External"/><Relationship Id="rId328" Type="http://schemas.openxmlformats.org/officeDocument/2006/relationships/hyperlink" Target="https://m.edsoo.ru/c4e23444" TargetMode="External"/><Relationship Id="rId20" Type="http://schemas.openxmlformats.org/officeDocument/2006/relationships/hyperlink" Target="https://m.edsoo.ru/c4e0f3d6" TargetMode="External"/><Relationship Id="rId41" Type="http://schemas.openxmlformats.org/officeDocument/2006/relationships/hyperlink" Target="https://m.edsoo.ru/c4e0afb6" TargetMode="External"/><Relationship Id="rId62" Type="http://schemas.openxmlformats.org/officeDocument/2006/relationships/hyperlink" Target="https://m.edsoo.ru/c4e14142" TargetMode="External"/><Relationship Id="rId83" Type="http://schemas.openxmlformats.org/officeDocument/2006/relationships/hyperlink" Target="https://m.edsoo.ru/c4e0be8e" TargetMode="External"/><Relationship Id="rId88" Type="http://schemas.openxmlformats.org/officeDocument/2006/relationships/hyperlink" Target="https://m.edsoo.ru/c4e14e62" TargetMode="External"/><Relationship Id="rId111" Type="http://schemas.openxmlformats.org/officeDocument/2006/relationships/hyperlink" Target="https://m.edsoo.ru/c4e16eb0" TargetMode="External"/><Relationship Id="rId132" Type="http://schemas.openxmlformats.org/officeDocument/2006/relationships/hyperlink" Target="https://m.edsoo.ru/c4e1f61e" TargetMode="External"/><Relationship Id="rId153" Type="http://schemas.openxmlformats.org/officeDocument/2006/relationships/hyperlink" Target="https://m.edsoo.ru/c4e1d544" TargetMode="External"/><Relationship Id="rId174" Type="http://schemas.openxmlformats.org/officeDocument/2006/relationships/hyperlink" Target="https://m.edsoo.ru/c4e0f034" TargetMode="External"/><Relationship Id="rId179" Type="http://schemas.openxmlformats.org/officeDocument/2006/relationships/hyperlink" Target="https://m.edsoo.ru/c4e129e6" TargetMode="External"/><Relationship Id="rId195" Type="http://schemas.openxmlformats.org/officeDocument/2006/relationships/hyperlink" Target="https://m.edsoo.ru/c4e13daa" TargetMode="External"/><Relationship Id="rId209" Type="http://schemas.openxmlformats.org/officeDocument/2006/relationships/hyperlink" Target="https://m.edsoo.ru/c4e0999a" TargetMode="External"/><Relationship Id="rId190" Type="http://schemas.openxmlformats.org/officeDocument/2006/relationships/hyperlink" Target="https://m.edsoo.ru/c4e146ce" TargetMode="External"/><Relationship Id="rId204" Type="http://schemas.openxmlformats.org/officeDocument/2006/relationships/hyperlink" Target="https://m.edsoo.ru/c4e12400" TargetMode="External"/><Relationship Id="rId220" Type="http://schemas.openxmlformats.org/officeDocument/2006/relationships/hyperlink" Target="https://m.edsoo.ru/c4e0d7ac" TargetMode="External"/><Relationship Id="rId225" Type="http://schemas.openxmlformats.org/officeDocument/2006/relationships/hyperlink" Target="https://m.edsoo.ru/c4e0c212" TargetMode="External"/><Relationship Id="rId241" Type="http://schemas.openxmlformats.org/officeDocument/2006/relationships/hyperlink" Target="https://m.edsoo.ru/c4e09bde" TargetMode="External"/><Relationship Id="rId246" Type="http://schemas.openxmlformats.org/officeDocument/2006/relationships/hyperlink" Target="https://m.edsoo.ru/c4e0cc1c" TargetMode="External"/><Relationship Id="rId267" Type="http://schemas.openxmlformats.org/officeDocument/2006/relationships/hyperlink" Target="https://m.edsoo.ru/c4e19444" TargetMode="External"/><Relationship Id="rId288" Type="http://schemas.openxmlformats.org/officeDocument/2006/relationships/hyperlink" Target="https://m.edsoo.ru/c4e24092" TargetMode="External"/><Relationship Id="rId15" Type="http://schemas.openxmlformats.org/officeDocument/2006/relationships/hyperlink" Target="https://m.edsoo.ru/7f411f36" TargetMode="External"/><Relationship Id="rId36" Type="http://schemas.openxmlformats.org/officeDocument/2006/relationships/hyperlink" Target="https://m.edsoo.ru/c4e0ade0" TargetMode="External"/><Relationship Id="rId57" Type="http://schemas.openxmlformats.org/officeDocument/2006/relationships/hyperlink" Target="https://m.edsoo.ru/c4e12df6" TargetMode="External"/><Relationship Id="rId106" Type="http://schemas.openxmlformats.org/officeDocument/2006/relationships/hyperlink" Target="https://m.edsoo.ru/c4e102b8" TargetMode="External"/><Relationship Id="rId127" Type="http://schemas.openxmlformats.org/officeDocument/2006/relationships/hyperlink" Target="https://m.edsoo.ru/c4e1be92" TargetMode="External"/><Relationship Id="rId262" Type="http://schemas.openxmlformats.org/officeDocument/2006/relationships/hyperlink" Target="https://m.edsoo.ru/c4e21482" TargetMode="External"/><Relationship Id="rId283" Type="http://schemas.openxmlformats.org/officeDocument/2006/relationships/hyperlink" Target="https://m.edsoo.ru/c4e1be92" TargetMode="External"/><Relationship Id="rId313" Type="http://schemas.openxmlformats.org/officeDocument/2006/relationships/hyperlink" Target="https://m.edsoo.ru/c4e241f0" TargetMode="External"/><Relationship Id="rId318" Type="http://schemas.openxmlformats.org/officeDocument/2006/relationships/hyperlink" Target="https://m.edsoo.ru/c4e25410" TargetMode="External"/><Relationship Id="rId10" Type="http://schemas.openxmlformats.org/officeDocument/2006/relationships/hyperlink" Target="https://m.edsoo.ru/7f411f36" TargetMode="External"/><Relationship Id="rId31" Type="http://schemas.openxmlformats.org/officeDocument/2006/relationships/hyperlink" Target="https://m.edsoo.ru/c4e1158c" TargetMode="External"/><Relationship Id="rId52" Type="http://schemas.openxmlformats.org/officeDocument/2006/relationships/hyperlink" Target="https://m.edsoo.ru/c4e13daa" TargetMode="External"/><Relationship Id="rId73" Type="http://schemas.openxmlformats.org/officeDocument/2006/relationships/hyperlink" Target="https://m.edsoo.ru/c4e0974c" TargetMode="External"/><Relationship Id="rId78" Type="http://schemas.openxmlformats.org/officeDocument/2006/relationships/hyperlink" Target="https://m.edsoo.ru/c4e10d4e" TargetMode="External"/><Relationship Id="rId94" Type="http://schemas.openxmlformats.org/officeDocument/2006/relationships/hyperlink" Target="https://m.edsoo.ru/c4e17aea" TargetMode="External"/><Relationship Id="rId99" Type="http://schemas.openxmlformats.org/officeDocument/2006/relationships/hyperlink" Target="https://m.edsoo.ru/c4e0cc1c" TargetMode="External"/><Relationship Id="rId101" Type="http://schemas.openxmlformats.org/officeDocument/2006/relationships/hyperlink" Target="https://m.edsoo.ru/c4e0defa" TargetMode="External"/><Relationship Id="rId122" Type="http://schemas.openxmlformats.org/officeDocument/2006/relationships/hyperlink" Target="https://m.edsoo.ru/c4e1b60e" TargetMode="External"/><Relationship Id="rId143" Type="http://schemas.openxmlformats.org/officeDocument/2006/relationships/hyperlink" Target="https://m.edsoo.ru/c4e215ea" TargetMode="External"/><Relationship Id="rId148" Type="http://schemas.openxmlformats.org/officeDocument/2006/relationships/hyperlink" Target="https://m.edsoo.ru/c4e24736" TargetMode="External"/><Relationship Id="rId164" Type="http://schemas.openxmlformats.org/officeDocument/2006/relationships/hyperlink" Target="https://m.edsoo.ru/c4e288ea" TargetMode="External"/><Relationship Id="rId169" Type="http://schemas.openxmlformats.org/officeDocument/2006/relationships/hyperlink" Target="https://m.edsoo.ru/c4e0a3cc" TargetMode="External"/><Relationship Id="rId185" Type="http://schemas.openxmlformats.org/officeDocument/2006/relationships/hyperlink" Target="https://m.edsoo.ru/c4e131d4"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80" Type="http://schemas.openxmlformats.org/officeDocument/2006/relationships/hyperlink" Target="https://m.edsoo.ru/c4e173e2" TargetMode="External"/><Relationship Id="rId210" Type="http://schemas.openxmlformats.org/officeDocument/2006/relationships/hyperlink" Target="https://m.edsoo.ru/c4e08b08" TargetMode="External"/><Relationship Id="rId215" Type="http://schemas.openxmlformats.org/officeDocument/2006/relationships/hyperlink" Target="https://m.edsoo.ru/c4e16c6c" TargetMode="External"/><Relationship Id="rId236" Type="http://schemas.openxmlformats.org/officeDocument/2006/relationships/hyperlink" Target="https://m.edsoo.ru/c4e0896e" TargetMode="External"/><Relationship Id="rId257" Type="http://schemas.openxmlformats.org/officeDocument/2006/relationships/hyperlink" Target="https://m.edsoo.ru/c4e1eab6" TargetMode="External"/><Relationship Id="rId278" Type="http://schemas.openxmlformats.org/officeDocument/2006/relationships/hyperlink" Target="https://m.edsoo.ru/c4e1b78a" TargetMode="External"/><Relationship Id="rId26" Type="http://schemas.openxmlformats.org/officeDocument/2006/relationships/hyperlink" Target="https://m.edsoo.ru/c4e0ea08" TargetMode="External"/><Relationship Id="rId231" Type="http://schemas.openxmlformats.org/officeDocument/2006/relationships/hyperlink" Target="https://m.edsoo.ru/c4e17068" TargetMode="External"/><Relationship Id="rId252" Type="http://schemas.openxmlformats.org/officeDocument/2006/relationships/hyperlink" Target="https://m.edsoo.ru/c4e17c7a" TargetMode="External"/><Relationship Id="rId273" Type="http://schemas.openxmlformats.org/officeDocument/2006/relationships/hyperlink" Target="https://m.edsoo.ru/c4e1e458" TargetMode="External"/><Relationship Id="rId294" Type="http://schemas.openxmlformats.org/officeDocument/2006/relationships/hyperlink" Target="https://m.edsoo.ru/c4e1f7c2" TargetMode="External"/><Relationship Id="rId308" Type="http://schemas.openxmlformats.org/officeDocument/2006/relationships/hyperlink" Target="https://m.edsoo.ru/c4e23700" TargetMode="External"/><Relationship Id="rId329" Type="http://schemas.openxmlformats.org/officeDocument/2006/relationships/hyperlink" Target="https://m.edsoo.ru/c4e25154" TargetMode="External"/><Relationship Id="rId47" Type="http://schemas.openxmlformats.org/officeDocument/2006/relationships/hyperlink" Target="https://m.edsoo.ru/c4e139fe" TargetMode="External"/><Relationship Id="rId68" Type="http://schemas.openxmlformats.org/officeDocument/2006/relationships/hyperlink" Target="https://m.edsoo.ru/c4e0d18a" TargetMode="External"/><Relationship Id="rId89" Type="http://schemas.openxmlformats.org/officeDocument/2006/relationships/hyperlink" Target="https://m.edsoo.ru/c4e16078" TargetMode="External"/><Relationship Id="rId112" Type="http://schemas.openxmlformats.org/officeDocument/2006/relationships/hyperlink" Target="https://m.edsoo.ru/c4e27670" TargetMode="External"/><Relationship Id="rId133" Type="http://schemas.openxmlformats.org/officeDocument/2006/relationships/hyperlink" Target="https://m.edsoo.ru/c4e1f7c2" TargetMode="External"/><Relationship Id="rId154" Type="http://schemas.openxmlformats.org/officeDocument/2006/relationships/hyperlink" Target="https://m.edsoo.ru/c4e241f0" TargetMode="External"/><Relationship Id="rId175" Type="http://schemas.openxmlformats.org/officeDocument/2006/relationships/hyperlink" Target="https://m.edsoo.ru/c4e1338c" TargetMode="External"/><Relationship Id="rId196" Type="http://schemas.openxmlformats.org/officeDocument/2006/relationships/hyperlink" Target="https://m.edsoo.ru/c4e151f0" TargetMode="External"/><Relationship Id="rId200" Type="http://schemas.openxmlformats.org/officeDocument/2006/relationships/hyperlink" Target="https://m.edsoo.ru/c4e0cfc8" TargetMode="External"/><Relationship Id="rId16" Type="http://schemas.openxmlformats.org/officeDocument/2006/relationships/hyperlink" Target="https://m.edsoo.ru/c4e0a58e" TargetMode="External"/><Relationship Id="rId221" Type="http://schemas.openxmlformats.org/officeDocument/2006/relationships/hyperlink" Target="https://m.edsoo.ru/c4e0ebc0" TargetMode="External"/><Relationship Id="rId242" Type="http://schemas.openxmlformats.org/officeDocument/2006/relationships/hyperlink" Target="https://m.edsoo.ru/c4e08eb4" TargetMode="External"/><Relationship Id="rId263" Type="http://schemas.openxmlformats.org/officeDocument/2006/relationships/hyperlink" Target="https://m.edsoo.ru/c4e212de" TargetMode="External"/><Relationship Id="rId284" Type="http://schemas.openxmlformats.org/officeDocument/2006/relationships/hyperlink" Target="https://m.edsoo.ru/c4e1a704" TargetMode="External"/><Relationship Id="rId319" Type="http://schemas.openxmlformats.org/officeDocument/2006/relationships/hyperlink" Target="https://m.edsoo.ru/c4e25c9e" TargetMode="External"/><Relationship Id="rId37" Type="http://schemas.openxmlformats.org/officeDocument/2006/relationships/hyperlink" Target="https://m.edsoo.ru/c4e11d02" TargetMode="External"/><Relationship Id="rId58" Type="http://schemas.openxmlformats.org/officeDocument/2006/relationships/hyperlink" Target="https://m.edsoo.ru/c4e11884" TargetMode="External"/><Relationship Id="rId79" Type="http://schemas.openxmlformats.org/officeDocument/2006/relationships/hyperlink" Target="https://m.edsoo.ru/c4e120e0" TargetMode="External"/><Relationship Id="rId102" Type="http://schemas.openxmlformats.org/officeDocument/2006/relationships/hyperlink" Target="https://m.edsoo.ru/c4e0dd2e" TargetMode="External"/><Relationship Id="rId123" Type="http://schemas.openxmlformats.org/officeDocument/2006/relationships/hyperlink" Target="https://m.edsoo.ru/c4e1b78a" TargetMode="External"/><Relationship Id="rId144" Type="http://schemas.openxmlformats.org/officeDocument/2006/relationships/hyperlink" Target="https://m.edsoo.ru/c4e2597e" TargetMode="External"/><Relationship Id="rId330" Type="http://schemas.openxmlformats.org/officeDocument/2006/relationships/hyperlink" Target="https://edsoo.ru/metodicheskie-materialy/" TargetMode="External"/><Relationship Id="rId90" Type="http://schemas.openxmlformats.org/officeDocument/2006/relationships/hyperlink" Target="https://m.edsoo.ru/c4e092c4" TargetMode="External"/><Relationship Id="rId165" Type="http://schemas.openxmlformats.org/officeDocument/2006/relationships/hyperlink" Target="https://m.edsoo.ru/c4e299ca" TargetMode="External"/><Relationship Id="rId186" Type="http://schemas.openxmlformats.org/officeDocument/2006/relationships/hyperlink" Target="https://m.edsoo.ru/c4e13daa" TargetMode="External"/><Relationship Id="rId211" Type="http://schemas.openxmlformats.org/officeDocument/2006/relationships/hyperlink" Target="https://m.edsoo.ru/c4e08eb4" TargetMode="External"/><Relationship Id="rId232" Type="http://schemas.openxmlformats.org/officeDocument/2006/relationships/hyperlink" Target="https://m.edsoo.ru/c4e17220" TargetMode="External"/><Relationship Id="rId253" Type="http://schemas.openxmlformats.org/officeDocument/2006/relationships/hyperlink" Target="https://m.edsoo.ru/c4e17dec" TargetMode="External"/><Relationship Id="rId274" Type="http://schemas.openxmlformats.org/officeDocument/2006/relationships/hyperlink" Target="https://m.edsoo.ru/c4e19f84" TargetMode="External"/><Relationship Id="rId295" Type="http://schemas.openxmlformats.org/officeDocument/2006/relationships/hyperlink" Target="https://m.edsoo.ru/c4e20b40" TargetMode="External"/><Relationship Id="rId309" Type="http://schemas.openxmlformats.org/officeDocument/2006/relationships/hyperlink" Target="https://m.edsoo.ru/c4e2597e" TargetMode="External"/><Relationship Id="rId27" Type="http://schemas.openxmlformats.org/officeDocument/2006/relationships/hyperlink" Target="https://m.edsoo.ru/c4e10ed4" TargetMode="External"/><Relationship Id="rId48" Type="http://schemas.openxmlformats.org/officeDocument/2006/relationships/hyperlink" Target="https://m.edsoo.ru/c4e12c66" TargetMode="External"/><Relationship Id="rId69" Type="http://schemas.openxmlformats.org/officeDocument/2006/relationships/hyperlink" Target="https://m.edsoo.ru/c4e12400" TargetMode="External"/><Relationship Id="rId113" Type="http://schemas.openxmlformats.org/officeDocument/2006/relationships/hyperlink" Target="https://m.edsoo.ru/c4e19444" TargetMode="External"/><Relationship Id="rId134" Type="http://schemas.openxmlformats.org/officeDocument/2006/relationships/hyperlink" Target="https://m.edsoo.ru/c4e21482" TargetMode="External"/><Relationship Id="rId320" Type="http://schemas.openxmlformats.org/officeDocument/2006/relationships/hyperlink" Target="https://m.edsoo.ru/c4e2358e" TargetMode="External"/><Relationship Id="rId80" Type="http://schemas.openxmlformats.org/officeDocument/2006/relationships/hyperlink" Target="https://m.edsoo.ru/c4e0d400" TargetMode="External"/><Relationship Id="rId155" Type="http://schemas.openxmlformats.org/officeDocument/2006/relationships/hyperlink" Target="https://m.edsoo.ru/c4e22968" TargetMode="External"/><Relationship Id="rId176" Type="http://schemas.openxmlformats.org/officeDocument/2006/relationships/hyperlink" Target="https://m.edsoo.ru/c4e1383c" TargetMode="External"/><Relationship Id="rId197" Type="http://schemas.openxmlformats.org/officeDocument/2006/relationships/hyperlink" Target="https://m.edsoo.ru/c4e18ec2" TargetMode="External"/><Relationship Id="rId201" Type="http://schemas.openxmlformats.org/officeDocument/2006/relationships/hyperlink" Target="https://m.edsoo.ru/c4e0d18a" TargetMode="External"/><Relationship Id="rId222" Type="http://schemas.openxmlformats.org/officeDocument/2006/relationships/hyperlink" Target="https://m.edsoo.ru/c4e0ea08" TargetMode="External"/><Relationship Id="rId243" Type="http://schemas.openxmlformats.org/officeDocument/2006/relationships/hyperlink" Target="https://m.edsoo.ru/c4e10d4e" TargetMode="External"/><Relationship Id="rId264" Type="http://schemas.openxmlformats.org/officeDocument/2006/relationships/hyperlink" Target="https://m.edsoo.ru/c4e26f72" TargetMode="External"/><Relationship Id="rId285" Type="http://schemas.openxmlformats.org/officeDocument/2006/relationships/hyperlink" Target="https://m.edsoo.ru/c4e0f200" TargetMode="External"/><Relationship Id="rId17" Type="http://schemas.openxmlformats.org/officeDocument/2006/relationships/hyperlink" Target="https://m.edsoo.ru/c4e0f200" TargetMode="External"/><Relationship Id="rId38" Type="http://schemas.openxmlformats.org/officeDocument/2006/relationships/hyperlink" Target="https://m.edsoo.ru/c4e11f3c" TargetMode="External"/><Relationship Id="rId59" Type="http://schemas.openxmlformats.org/officeDocument/2006/relationships/hyperlink" Target="https://m.edsoo.ru/c4e11a00" TargetMode="External"/><Relationship Id="rId103" Type="http://schemas.openxmlformats.org/officeDocument/2006/relationships/hyperlink" Target="https://m.edsoo.ru/c4e17220" TargetMode="External"/><Relationship Id="rId124" Type="http://schemas.openxmlformats.org/officeDocument/2006/relationships/hyperlink" Target="https://m.edsoo.ru/c4e1a89e" TargetMode="External"/><Relationship Id="rId310" Type="http://schemas.openxmlformats.org/officeDocument/2006/relationships/hyperlink" Target="https://m.edsoo.ru/c4e2226a" TargetMode="External"/><Relationship Id="rId70" Type="http://schemas.openxmlformats.org/officeDocument/2006/relationships/hyperlink" Target="https://m.edsoo.ru/c4e12586" TargetMode="External"/><Relationship Id="rId91" Type="http://schemas.openxmlformats.org/officeDocument/2006/relationships/hyperlink" Target="https://m.edsoo.ru/c4e14ab6" TargetMode="External"/><Relationship Id="rId145" Type="http://schemas.openxmlformats.org/officeDocument/2006/relationships/hyperlink" Target="https://m.edsoo.ru/c4e22abc" TargetMode="External"/><Relationship Id="rId166" Type="http://schemas.openxmlformats.org/officeDocument/2006/relationships/hyperlink" Target="https://m.edsoo.ru/c4e15cea" TargetMode="External"/><Relationship Id="rId187" Type="http://schemas.openxmlformats.org/officeDocument/2006/relationships/hyperlink" Target="https://m.edsoo.ru/c4e13f6c" TargetMode="External"/><Relationship Id="rId331" Type="http://schemas.openxmlformats.org/officeDocument/2006/relationships/hyperlink" Target="https://edsoo.ru/mr-nachalnaya-shkola/" TargetMode="External"/><Relationship Id="rId1" Type="http://schemas.openxmlformats.org/officeDocument/2006/relationships/numbering" Target="numbering.xml"/><Relationship Id="rId212" Type="http://schemas.openxmlformats.org/officeDocument/2006/relationships/hyperlink" Target="https://m.edsoo.ru/c4e0b8ee" TargetMode="External"/><Relationship Id="rId233" Type="http://schemas.openxmlformats.org/officeDocument/2006/relationships/hyperlink" Target="https://m.edsoo.ru/c4e07208" TargetMode="External"/><Relationship Id="rId254" Type="http://schemas.openxmlformats.org/officeDocument/2006/relationships/hyperlink" Target="https://m.edsoo.ru/c4e17aea" TargetMode="External"/><Relationship Id="rId28" Type="http://schemas.openxmlformats.org/officeDocument/2006/relationships/hyperlink" Target="https://m.edsoo.ru/c4e0a3cc" TargetMode="External"/><Relationship Id="rId49" Type="http://schemas.openxmlformats.org/officeDocument/2006/relationships/hyperlink" Target="https://m.edsoo.ru/c4e129e6" TargetMode="External"/><Relationship Id="rId114" Type="http://schemas.openxmlformats.org/officeDocument/2006/relationships/hyperlink" Target="https://m.edsoo.ru/c4e1925a" TargetMode="External"/><Relationship Id="rId275" Type="http://schemas.openxmlformats.org/officeDocument/2006/relationships/hyperlink" Target="https://m.edsoo.ru/c4e1b2f8" TargetMode="External"/><Relationship Id="rId296" Type="http://schemas.openxmlformats.org/officeDocument/2006/relationships/hyperlink" Target="https://m.edsoo.ru/c4e232e6" TargetMode="External"/><Relationship Id="rId300" Type="http://schemas.openxmlformats.org/officeDocument/2006/relationships/hyperlink" Target="https://m.edsoo.ru/c4e26144" TargetMode="External"/><Relationship Id="rId60" Type="http://schemas.openxmlformats.org/officeDocument/2006/relationships/hyperlink" Target="https://m.edsoo.ru/c4e0ebc0" TargetMode="External"/><Relationship Id="rId81" Type="http://schemas.openxmlformats.org/officeDocument/2006/relationships/hyperlink" Target="https://m.edsoo.ru/c4e0b8ee" TargetMode="External"/><Relationship Id="rId135" Type="http://schemas.openxmlformats.org/officeDocument/2006/relationships/hyperlink" Target="https://m.edsoo.ru/c4e212de" TargetMode="External"/><Relationship Id="rId156" Type="http://schemas.openxmlformats.org/officeDocument/2006/relationships/hyperlink" Target="https://m.edsoo.ru/c4e2433a" TargetMode="External"/><Relationship Id="rId177" Type="http://schemas.openxmlformats.org/officeDocument/2006/relationships/hyperlink" Target="https://m.edsoo.ru/c4e13666" TargetMode="External"/><Relationship Id="rId198" Type="http://schemas.openxmlformats.org/officeDocument/2006/relationships/hyperlink" Target="https://m.edsoo.ru/c4e14c8c" TargetMode="External"/><Relationship Id="rId321" Type="http://schemas.openxmlformats.org/officeDocument/2006/relationships/hyperlink" Target="https://m.edsoo.ru/c4e22968" TargetMode="External"/><Relationship Id="rId202" Type="http://schemas.openxmlformats.org/officeDocument/2006/relationships/hyperlink" Target="https://m.edsoo.ru/c4e120e0" TargetMode="External"/><Relationship Id="rId223" Type="http://schemas.openxmlformats.org/officeDocument/2006/relationships/hyperlink" Target="https://m.edsoo.ru/c4e1840e" TargetMode="External"/><Relationship Id="rId244" Type="http://schemas.openxmlformats.org/officeDocument/2006/relationships/hyperlink" Target="https://m.edsoo.ru/c4e11708" TargetMode="External"/><Relationship Id="rId18" Type="http://schemas.openxmlformats.org/officeDocument/2006/relationships/hyperlink" Target="https://m.edsoo.ru/c4e0d5cc" TargetMode="External"/><Relationship Id="rId39" Type="http://schemas.openxmlformats.org/officeDocument/2006/relationships/hyperlink" Target="https://m.edsoo.ru/c4e173e2" TargetMode="External"/><Relationship Id="rId265" Type="http://schemas.openxmlformats.org/officeDocument/2006/relationships/hyperlink" Target="https://m.edsoo.ru/c4e27210" TargetMode="External"/><Relationship Id="rId286" Type="http://schemas.openxmlformats.org/officeDocument/2006/relationships/hyperlink" Target="https://m.edsoo.ru/c4e22fb2" TargetMode="External"/><Relationship Id="rId50" Type="http://schemas.openxmlformats.org/officeDocument/2006/relationships/hyperlink" Target="https://m.edsoo.ru/c4e13f6c" TargetMode="External"/><Relationship Id="rId104" Type="http://schemas.openxmlformats.org/officeDocument/2006/relationships/hyperlink" Target="https://m.edsoo.ru/c4e18120" TargetMode="External"/><Relationship Id="rId125" Type="http://schemas.openxmlformats.org/officeDocument/2006/relationships/hyperlink" Target="https://m.edsoo.ru/c4e1ae2a" TargetMode="External"/><Relationship Id="rId146" Type="http://schemas.openxmlformats.org/officeDocument/2006/relationships/hyperlink" Target="https://m.edsoo.ru/c4e2226a" TargetMode="External"/><Relationship Id="rId167" Type="http://schemas.openxmlformats.org/officeDocument/2006/relationships/hyperlink" Target="https://m.edsoo.ru/c4e1592a" TargetMode="External"/><Relationship Id="rId188" Type="http://schemas.openxmlformats.org/officeDocument/2006/relationships/hyperlink" Target="https://m.edsoo.ru/c4e0b18c" TargetMode="External"/><Relationship Id="rId311" Type="http://schemas.openxmlformats.org/officeDocument/2006/relationships/hyperlink" Target="https://m.edsoo.ru/c4e25e42" TargetMode="External"/><Relationship Id="rId332" Type="http://schemas.openxmlformats.org/officeDocument/2006/relationships/fontTable" Target="fontTable.xml"/><Relationship Id="rId71" Type="http://schemas.openxmlformats.org/officeDocument/2006/relationships/hyperlink" Target="https://m.edsoo.ru/c4e0a1f6" TargetMode="External"/><Relationship Id="rId92" Type="http://schemas.openxmlformats.org/officeDocument/2006/relationships/hyperlink" Target="https://m.edsoo.ru/c4e07208" TargetMode="External"/><Relationship Id="rId213" Type="http://schemas.openxmlformats.org/officeDocument/2006/relationships/hyperlink" Target="https://m.edsoo.ru/c4e0baf6" TargetMode="External"/><Relationship Id="rId234" Type="http://schemas.openxmlformats.org/officeDocument/2006/relationships/hyperlink" Target="https://m.edsoo.ru/c4e0820c" TargetMode="External"/><Relationship Id="rId2" Type="http://schemas.openxmlformats.org/officeDocument/2006/relationships/styles" Target="styles.xml"/><Relationship Id="rId29" Type="http://schemas.openxmlformats.org/officeDocument/2006/relationships/hyperlink" Target="https://m.edsoo.ru/c4e08eb4" TargetMode="External"/><Relationship Id="rId255" Type="http://schemas.openxmlformats.org/officeDocument/2006/relationships/hyperlink" Target="https://m.edsoo.ru/c4e1858a" TargetMode="External"/><Relationship Id="rId276" Type="http://schemas.openxmlformats.org/officeDocument/2006/relationships/hyperlink" Target="https://m.edsoo.ru/c4e1b488" TargetMode="External"/><Relationship Id="rId297" Type="http://schemas.openxmlformats.org/officeDocument/2006/relationships/hyperlink" Target="https://m.edsoo.ru/c4e215ea" TargetMode="External"/><Relationship Id="rId40" Type="http://schemas.openxmlformats.org/officeDocument/2006/relationships/hyperlink" Target="https://m.edsoo.ru/c4e175ae" TargetMode="External"/><Relationship Id="rId115" Type="http://schemas.openxmlformats.org/officeDocument/2006/relationships/hyperlink" Target="https://m.edsoo.ru/c4e195ca" TargetMode="External"/><Relationship Id="rId136" Type="http://schemas.openxmlformats.org/officeDocument/2006/relationships/hyperlink" Target="https://m.edsoo.ru/c4e22abc" TargetMode="External"/><Relationship Id="rId157" Type="http://schemas.openxmlformats.org/officeDocument/2006/relationships/hyperlink" Target="https://m.edsoo.ru/c4e296aa" TargetMode="External"/><Relationship Id="rId178" Type="http://schemas.openxmlformats.org/officeDocument/2006/relationships/hyperlink" Target="https://m.edsoo.ru/c4e0ade0" TargetMode="External"/><Relationship Id="rId301" Type="http://schemas.openxmlformats.org/officeDocument/2006/relationships/hyperlink" Target="https://m.edsoo.ru/c4e1a27c" TargetMode="External"/><Relationship Id="rId322" Type="http://schemas.openxmlformats.org/officeDocument/2006/relationships/hyperlink" Target="https://m.edsoo.ru/c4e2003c" TargetMode="External"/><Relationship Id="rId61" Type="http://schemas.openxmlformats.org/officeDocument/2006/relationships/hyperlink" Target="https://m.edsoo.ru/c4e18d3c" TargetMode="External"/><Relationship Id="rId82" Type="http://schemas.openxmlformats.org/officeDocument/2006/relationships/hyperlink" Target="https://m.edsoo.ru/c4e0e634" TargetMode="External"/><Relationship Id="rId199" Type="http://schemas.openxmlformats.org/officeDocument/2006/relationships/hyperlink" Target="https://m.edsoo.ru/c4e0cdf2" TargetMode="External"/><Relationship Id="rId203" Type="http://schemas.openxmlformats.org/officeDocument/2006/relationships/hyperlink" Target="https://m.edsoo.ru/c4e148e0" TargetMode="External"/><Relationship Id="rId19" Type="http://schemas.openxmlformats.org/officeDocument/2006/relationships/hyperlink" Target="https://m.edsoo.ru/c4e0896e" TargetMode="External"/><Relationship Id="rId224" Type="http://schemas.openxmlformats.org/officeDocument/2006/relationships/hyperlink" Target="https://m.edsoo.ru/c4e11884" TargetMode="External"/><Relationship Id="rId245" Type="http://schemas.openxmlformats.org/officeDocument/2006/relationships/hyperlink" Target="https://m.edsoo.ru/c4e0ca46" TargetMode="External"/><Relationship Id="rId266" Type="http://schemas.openxmlformats.org/officeDocument/2006/relationships/hyperlink" Target="https://m.edsoo.ru/c4e1973c" TargetMode="External"/><Relationship Id="rId287" Type="http://schemas.openxmlformats.org/officeDocument/2006/relationships/hyperlink" Target="https://m.edsoo.ru/c4e23854" TargetMode="External"/><Relationship Id="rId30" Type="http://schemas.openxmlformats.org/officeDocument/2006/relationships/hyperlink" Target="https://m.edsoo.ru/c4e1338c" TargetMode="External"/><Relationship Id="rId105" Type="http://schemas.openxmlformats.org/officeDocument/2006/relationships/hyperlink" Target="https://m.edsoo.ru/c4e1043e" TargetMode="External"/><Relationship Id="rId126" Type="http://schemas.openxmlformats.org/officeDocument/2006/relationships/hyperlink" Target="https://m.edsoo.ru/c4e1afe2" TargetMode="External"/><Relationship Id="rId147" Type="http://schemas.openxmlformats.org/officeDocument/2006/relationships/hyperlink" Target="https://m.edsoo.ru/c4e25e42" TargetMode="External"/><Relationship Id="rId168" Type="http://schemas.openxmlformats.org/officeDocument/2006/relationships/hyperlink" Target="https://m.edsoo.ru/c4e0ee40" TargetMode="External"/><Relationship Id="rId312" Type="http://schemas.openxmlformats.org/officeDocument/2006/relationships/hyperlink" Target="https://m.edsoo.ru/c4e29ce0" TargetMode="External"/><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158</Pages>
  <Words>27977</Words>
  <Characters>159473</Characters>
  <Application>Microsoft Office Word</Application>
  <DocSecurity>0</DocSecurity>
  <Lines>1328</Lines>
  <Paragraphs>374</Paragraphs>
  <ScaleCrop>false</ScaleCrop>
  <Company>Hewlett-Packard Company</Company>
  <LinksUpToDate>false</LinksUpToDate>
  <CharactersWithSpaces>187076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2</cp:revision>
  <dcterms:created xsi:type="dcterms:W3CDTF">2025-10-09T08:56:00Z</dcterms:created>
  <dcterms:modified xsi:type="dcterms:W3CDTF">2025-10-09T08:56:00Z</dcterms:modified>
</cp:coreProperties>
</file>