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3C6" w:rsidRPr="00327624" w:rsidRDefault="00327624" w:rsidP="00327624">
      <w:pPr>
        <w:spacing w:after="0"/>
        <w:rPr>
          <w:lang w:val="ru-RU"/>
        </w:rPr>
      </w:pPr>
      <w:bookmarkStart w:id="0" w:name="_GoBack"/>
      <w:r>
        <w:rPr>
          <w:noProof/>
          <w:lang w:val="ru-RU" w:eastAsia="ru-RU"/>
        </w:rPr>
        <w:drawing>
          <wp:inline distT="0" distB="0" distL="0" distR="0">
            <wp:extent cx="5940425" cy="938970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940425" cy="9389704"/>
                    </a:xfrm>
                    <a:prstGeom prst="rect">
                      <a:avLst/>
                    </a:prstGeom>
                    <a:noFill/>
                    <a:ln w="9525">
                      <a:noFill/>
                      <a:miter lim="800000"/>
                      <a:headEnd/>
                      <a:tailEnd/>
                    </a:ln>
                  </pic:spPr>
                </pic:pic>
              </a:graphicData>
            </a:graphic>
          </wp:inline>
        </w:drawing>
      </w:r>
    </w:p>
    <w:p w:rsidR="005913C6" w:rsidRDefault="005913C6">
      <w:pPr>
        <w:sectPr w:rsidR="005913C6">
          <w:pgSz w:w="11906" w:h="16383"/>
          <w:pgMar w:top="1134" w:right="850" w:bottom="1134" w:left="1701" w:header="720" w:footer="720" w:gutter="0"/>
          <w:cols w:space="720"/>
        </w:sectPr>
      </w:pPr>
      <w:bookmarkStart w:id="1" w:name="block-76704578"/>
    </w:p>
    <w:p w:rsidR="005913C6" w:rsidRDefault="009B4257">
      <w:pPr>
        <w:spacing w:after="0" w:line="264" w:lineRule="auto"/>
        <w:ind w:left="120"/>
        <w:jc w:val="both"/>
      </w:pPr>
      <w:bookmarkStart w:id="2" w:name="block-76704579"/>
      <w:bookmarkEnd w:id="1"/>
      <w:bookmarkEnd w:id="0"/>
      <w:r>
        <w:rPr>
          <w:rFonts w:ascii="Times New Roman" w:hAnsi="Times New Roman"/>
          <w:b/>
          <w:color w:val="000000"/>
          <w:sz w:val="28"/>
        </w:rPr>
        <w:lastRenderedPageBreak/>
        <w:t>ПОЯСНИТЕЛЬНАЯ ЗАПИСКА</w:t>
      </w:r>
    </w:p>
    <w:p w:rsidR="005913C6" w:rsidRDefault="005913C6">
      <w:pPr>
        <w:spacing w:after="0" w:line="264" w:lineRule="auto"/>
        <w:ind w:left="120"/>
        <w:jc w:val="both"/>
      </w:pPr>
    </w:p>
    <w:p w:rsidR="005913C6" w:rsidRDefault="005913C6">
      <w:pPr>
        <w:spacing w:after="0"/>
        <w:ind w:left="120"/>
      </w:pP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9B4257">
        <w:rPr>
          <w:rFonts w:ascii="Times New Roman" w:hAnsi="Times New Roman"/>
          <w:color w:val="000000"/>
          <w:sz w:val="28"/>
          <w:lang w:val="ru-RU"/>
        </w:rPr>
        <w:t>потребностей</w:t>
      </w:r>
      <w:proofErr w:type="gramEnd"/>
      <w:r w:rsidRPr="009B4257">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9B4257">
        <w:rPr>
          <w:rFonts w:ascii="Times New Roman" w:hAnsi="Times New Roman"/>
          <w:color w:val="000000"/>
          <w:sz w:val="28"/>
          <w:lang w:val="ru-RU"/>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9B4257">
        <w:rPr>
          <w:rFonts w:ascii="Times New Roman" w:hAnsi="Times New Roman"/>
          <w:color w:val="000000"/>
          <w:sz w:val="28"/>
          <w:lang w:val="ru-RU"/>
        </w:rPr>
        <w:t>обучающихся</w:t>
      </w:r>
      <w:proofErr w:type="gramEnd"/>
      <w:r w:rsidRPr="009B4257">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913C6" w:rsidRPr="009B4257" w:rsidRDefault="005913C6">
      <w:pPr>
        <w:spacing w:after="0"/>
        <w:ind w:left="120"/>
        <w:jc w:val="both"/>
        <w:rPr>
          <w:lang w:val="ru-RU"/>
        </w:rPr>
      </w:pPr>
    </w:p>
    <w:p w:rsidR="005913C6" w:rsidRPr="009B4257" w:rsidRDefault="009B4257">
      <w:pPr>
        <w:spacing w:after="0"/>
        <w:ind w:firstLine="600"/>
        <w:jc w:val="both"/>
        <w:rPr>
          <w:lang w:val="ru-RU"/>
        </w:rPr>
      </w:pPr>
      <w:r w:rsidRPr="009B4257">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913C6" w:rsidRPr="009B4257" w:rsidRDefault="009B4257">
      <w:pPr>
        <w:spacing w:after="0"/>
        <w:ind w:firstLine="600"/>
        <w:jc w:val="both"/>
        <w:rPr>
          <w:lang w:val="ru-RU"/>
        </w:rPr>
      </w:pPr>
      <w:bookmarkStart w:id="3" w:name="10bad217-7d99-408e-b09f-86f4333d94ae"/>
      <w:proofErr w:type="gramStart"/>
      <w:r w:rsidRPr="009B4257">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3"/>
      <w:proofErr w:type="gramEnd"/>
    </w:p>
    <w:p w:rsidR="005913C6" w:rsidRPr="009B4257" w:rsidRDefault="005913C6">
      <w:pPr>
        <w:spacing w:after="0"/>
        <w:ind w:left="120"/>
        <w:jc w:val="both"/>
        <w:rPr>
          <w:lang w:val="ru-RU"/>
        </w:rPr>
      </w:pPr>
    </w:p>
    <w:p w:rsidR="005913C6" w:rsidRPr="009B4257" w:rsidRDefault="005913C6">
      <w:pPr>
        <w:spacing w:after="0"/>
        <w:ind w:left="120"/>
        <w:jc w:val="both"/>
        <w:rPr>
          <w:lang w:val="ru-RU"/>
        </w:rPr>
      </w:pPr>
    </w:p>
    <w:p w:rsidR="005913C6" w:rsidRPr="009B4257" w:rsidRDefault="005913C6">
      <w:pPr>
        <w:spacing w:after="0" w:line="264" w:lineRule="auto"/>
        <w:ind w:left="120"/>
        <w:jc w:val="both"/>
        <w:rPr>
          <w:lang w:val="ru-RU"/>
        </w:rPr>
      </w:pPr>
    </w:p>
    <w:p w:rsidR="005913C6" w:rsidRPr="009B4257" w:rsidRDefault="005913C6">
      <w:pPr>
        <w:rPr>
          <w:lang w:val="ru-RU"/>
        </w:rPr>
        <w:sectPr w:rsidR="005913C6" w:rsidRPr="009B4257">
          <w:pgSz w:w="11906" w:h="16383"/>
          <w:pgMar w:top="1134" w:right="850" w:bottom="1134" w:left="1701" w:header="720" w:footer="720" w:gutter="0"/>
          <w:cols w:space="720"/>
        </w:sectPr>
      </w:pPr>
    </w:p>
    <w:p w:rsidR="005913C6" w:rsidRPr="009B4257" w:rsidRDefault="009B4257">
      <w:pPr>
        <w:spacing w:after="0" w:line="264" w:lineRule="auto"/>
        <w:ind w:left="120"/>
        <w:jc w:val="both"/>
        <w:rPr>
          <w:lang w:val="ru-RU"/>
        </w:rPr>
      </w:pPr>
      <w:bookmarkStart w:id="4" w:name="block-76704575"/>
      <w:bookmarkEnd w:id="2"/>
      <w:r w:rsidRPr="009B4257">
        <w:rPr>
          <w:rFonts w:ascii="Times New Roman" w:hAnsi="Times New Roman"/>
          <w:b/>
          <w:color w:val="000000"/>
          <w:sz w:val="28"/>
          <w:lang w:val="ru-RU"/>
        </w:rPr>
        <w:lastRenderedPageBreak/>
        <w:t>СОДЕРЖАНИЕ УЧЕБНОГО ПРЕДМЕТА</w:t>
      </w:r>
    </w:p>
    <w:p w:rsidR="005913C6" w:rsidRPr="009B4257" w:rsidRDefault="005913C6">
      <w:pPr>
        <w:spacing w:after="0" w:line="264" w:lineRule="auto"/>
        <w:ind w:left="120"/>
        <w:jc w:val="both"/>
        <w:rPr>
          <w:lang w:val="ru-RU"/>
        </w:rPr>
      </w:pPr>
    </w:p>
    <w:p w:rsidR="005913C6" w:rsidRPr="009B4257" w:rsidRDefault="009B4257">
      <w:pPr>
        <w:spacing w:after="0" w:line="264" w:lineRule="auto"/>
        <w:ind w:left="120"/>
        <w:jc w:val="both"/>
        <w:rPr>
          <w:lang w:val="ru-RU"/>
        </w:rPr>
      </w:pPr>
      <w:bookmarkStart w:id="5" w:name="_Toc137567697"/>
      <w:bookmarkEnd w:id="5"/>
      <w:r w:rsidRPr="009B4257">
        <w:rPr>
          <w:rFonts w:ascii="Times New Roman" w:hAnsi="Times New Roman"/>
          <w:b/>
          <w:color w:val="000000"/>
          <w:sz w:val="28"/>
          <w:lang w:val="ru-RU"/>
        </w:rPr>
        <w:t>5 КЛАСС</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Знания о физической культуре.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Способы самостоятельной деятельности.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Режим дня и его значение для </w:t>
      </w:r>
      <w:proofErr w:type="gramStart"/>
      <w:r w:rsidRPr="009B4257">
        <w:rPr>
          <w:rFonts w:ascii="Times New Roman" w:hAnsi="Times New Roman"/>
          <w:color w:val="000000"/>
          <w:sz w:val="28"/>
          <w:lang w:val="ru-RU"/>
        </w:rPr>
        <w:t>обучающихся</w:t>
      </w:r>
      <w:proofErr w:type="gramEnd"/>
      <w:r w:rsidRPr="009B4257">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Составление дневника физической культуры.</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Физическое совершенствование.</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Физкультурно-оздоровительная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Спортивно-оздоровительная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«Гимнастика».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«Лёгкая атлетика».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«Зимние виды спорта».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«Спортивные игры».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Футбол. </w:t>
      </w:r>
      <w:proofErr w:type="gramStart"/>
      <w:r w:rsidRPr="009B4257">
        <w:rPr>
          <w:rFonts w:ascii="Times New Roman" w:hAnsi="Times New Roman"/>
          <w:color w:val="000000"/>
          <w:sz w:val="28"/>
          <w:lang w:val="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roofErr w:type="gramEnd"/>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13C6" w:rsidRPr="009B4257" w:rsidRDefault="005913C6">
      <w:pPr>
        <w:spacing w:after="0"/>
        <w:ind w:left="120"/>
        <w:rPr>
          <w:lang w:val="ru-RU"/>
        </w:rPr>
      </w:pPr>
      <w:bookmarkStart w:id="6" w:name="_Toc137567698"/>
      <w:bookmarkEnd w:id="6"/>
    </w:p>
    <w:p w:rsidR="005913C6" w:rsidRPr="009B4257" w:rsidRDefault="005913C6">
      <w:pPr>
        <w:spacing w:after="0"/>
        <w:ind w:left="120"/>
        <w:rPr>
          <w:lang w:val="ru-RU"/>
        </w:rPr>
      </w:pPr>
    </w:p>
    <w:p w:rsidR="005913C6" w:rsidRPr="009B4257" w:rsidRDefault="009B4257">
      <w:pPr>
        <w:spacing w:after="0"/>
        <w:ind w:left="120"/>
        <w:rPr>
          <w:lang w:val="ru-RU"/>
        </w:rPr>
      </w:pPr>
      <w:r w:rsidRPr="009B4257">
        <w:rPr>
          <w:rFonts w:ascii="Times New Roman" w:hAnsi="Times New Roman"/>
          <w:b/>
          <w:color w:val="000000"/>
          <w:sz w:val="28"/>
          <w:lang w:val="ru-RU"/>
        </w:rPr>
        <w:t>6 КЛАСС</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Знания о физической культуре.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Способы самостоятельной деятельности.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Физическое совершенствование.</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Физкультурно-оздоровительная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Спортивно-оздоровительная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Модуль «Гимнастика».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Лазанье по канату в три приёма (мальчики).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«Лёгкая атлетика».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Метание малого (теннисного) мяча в подвижную (раскачивающуюся) мишень.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«Зимние виды спорта».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«Спортивные игры».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13C6" w:rsidRPr="009B4257" w:rsidRDefault="005913C6">
      <w:pPr>
        <w:spacing w:after="0"/>
        <w:ind w:left="120"/>
        <w:rPr>
          <w:lang w:val="ru-RU"/>
        </w:rPr>
      </w:pPr>
      <w:bookmarkStart w:id="7" w:name="_Toc137567699"/>
      <w:bookmarkEnd w:id="7"/>
    </w:p>
    <w:p w:rsidR="005913C6" w:rsidRPr="009B4257" w:rsidRDefault="005913C6">
      <w:pPr>
        <w:spacing w:after="0"/>
        <w:ind w:left="120"/>
        <w:rPr>
          <w:lang w:val="ru-RU"/>
        </w:rPr>
      </w:pPr>
    </w:p>
    <w:p w:rsidR="005913C6" w:rsidRPr="009B4257" w:rsidRDefault="009B4257">
      <w:pPr>
        <w:spacing w:after="0"/>
        <w:ind w:left="120"/>
        <w:rPr>
          <w:lang w:val="ru-RU"/>
        </w:rPr>
      </w:pPr>
      <w:r w:rsidRPr="009B4257">
        <w:rPr>
          <w:rFonts w:ascii="Times New Roman" w:hAnsi="Times New Roman"/>
          <w:b/>
          <w:color w:val="000000"/>
          <w:sz w:val="28"/>
          <w:lang w:val="ru-RU"/>
        </w:rPr>
        <w:t>7 КЛАСС</w:t>
      </w:r>
    </w:p>
    <w:p w:rsidR="005913C6" w:rsidRPr="009B4257" w:rsidRDefault="009B4257">
      <w:pPr>
        <w:spacing w:after="0" w:line="264" w:lineRule="auto"/>
        <w:ind w:firstLine="600"/>
        <w:jc w:val="both"/>
        <w:rPr>
          <w:lang w:val="ru-RU"/>
        </w:rPr>
      </w:pPr>
      <w:r w:rsidRPr="009B4257">
        <w:rPr>
          <w:rFonts w:ascii="Times New Roman" w:hAnsi="Times New Roman"/>
          <w:b/>
          <w:i/>
          <w:color w:val="000000"/>
          <w:spacing w:val="-2"/>
          <w:sz w:val="28"/>
          <w:lang w:val="ru-RU"/>
        </w:rPr>
        <w:t>Знания о физической культуре.</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5913C6" w:rsidRPr="009B4257" w:rsidRDefault="009B4257">
      <w:pPr>
        <w:spacing w:after="0" w:line="264" w:lineRule="auto"/>
        <w:ind w:firstLine="600"/>
        <w:jc w:val="both"/>
        <w:rPr>
          <w:lang w:val="ru-RU"/>
        </w:rPr>
      </w:pPr>
      <w:r w:rsidRPr="009B4257">
        <w:rPr>
          <w:rFonts w:ascii="Times New Roman" w:hAnsi="Times New Roman"/>
          <w:b/>
          <w:i/>
          <w:color w:val="000000"/>
          <w:spacing w:val="-2"/>
          <w:sz w:val="28"/>
          <w:lang w:val="ru-RU"/>
        </w:rPr>
        <w:t>Способы самостоятельной деятельности.</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9B4257">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913C6" w:rsidRPr="009B4257" w:rsidRDefault="009B4257">
      <w:pPr>
        <w:spacing w:after="0" w:line="264" w:lineRule="auto"/>
        <w:ind w:firstLine="600"/>
        <w:jc w:val="both"/>
        <w:rPr>
          <w:lang w:val="ru-RU"/>
        </w:rPr>
      </w:pPr>
      <w:r w:rsidRPr="009B4257">
        <w:rPr>
          <w:rFonts w:ascii="Times New Roman" w:hAnsi="Times New Roman"/>
          <w:b/>
          <w:i/>
          <w:color w:val="000000"/>
          <w:spacing w:val="-2"/>
          <w:sz w:val="28"/>
          <w:lang w:val="ru-RU"/>
        </w:rPr>
        <w:t>Физическое совершенствование.</w:t>
      </w:r>
    </w:p>
    <w:p w:rsidR="005913C6" w:rsidRPr="009B4257" w:rsidRDefault="009B4257">
      <w:pPr>
        <w:spacing w:after="0" w:line="264" w:lineRule="auto"/>
        <w:ind w:firstLine="600"/>
        <w:jc w:val="both"/>
        <w:rPr>
          <w:lang w:val="ru-RU"/>
        </w:rPr>
      </w:pPr>
      <w:r w:rsidRPr="009B4257">
        <w:rPr>
          <w:rFonts w:ascii="Times New Roman" w:hAnsi="Times New Roman"/>
          <w:i/>
          <w:color w:val="000000"/>
          <w:spacing w:val="-2"/>
          <w:sz w:val="28"/>
          <w:lang w:val="ru-RU"/>
        </w:rPr>
        <w:t>Физкультурно-оздоровительная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5913C6" w:rsidRPr="009B4257" w:rsidRDefault="009B4257">
      <w:pPr>
        <w:spacing w:after="0" w:line="264" w:lineRule="auto"/>
        <w:ind w:firstLine="600"/>
        <w:jc w:val="both"/>
        <w:rPr>
          <w:lang w:val="ru-RU"/>
        </w:rPr>
      </w:pPr>
      <w:r w:rsidRPr="009B4257">
        <w:rPr>
          <w:rFonts w:ascii="Times New Roman" w:hAnsi="Times New Roman"/>
          <w:i/>
          <w:color w:val="000000"/>
          <w:spacing w:val="-2"/>
          <w:sz w:val="28"/>
          <w:lang w:val="ru-RU"/>
        </w:rPr>
        <w:t xml:space="preserve">Спортивно-оздоровительная деятельность. </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Модуль «Гимнастика».</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Комплекс упражнений </w:t>
      </w:r>
      <w:proofErr w:type="gramStart"/>
      <w:r w:rsidRPr="009B4257">
        <w:rPr>
          <w:rFonts w:ascii="Times New Roman" w:hAnsi="Times New Roman"/>
          <w:color w:val="000000"/>
          <w:spacing w:val="-2"/>
          <w:sz w:val="28"/>
          <w:lang w:val="ru-RU"/>
        </w:rPr>
        <w:t>степ-аэробики</w:t>
      </w:r>
      <w:proofErr w:type="gramEnd"/>
      <w:r w:rsidRPr="009B4257">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Модуль «Лёгкая атлетика».</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Модуль «Зимние виды спорта».</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9B4257">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Модуль «Спортивные игры». </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Модуль «Спорт».</w:t>
      </w:r>
    </w:p>
    <w:p w:rsidR="005913C6" w:rsidRPr="009B4257" w:rsidRDefault="009B4257">
      <w:pPr>
        <w:spacing w:after="0" w:line="264" w:lineRule="auto"/>
        <w:ind w:firstLine="600"/>
        <w:jc w:val="both"/>
        <w:rPr>
          <w:lang w:val="ru-RU"/>
        </w:rPr>
      </w:pPr>
      <w:r w:rsidRPr="009B4257">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13C6" w:rsidRPr="009B4257" w:rsidRDefault="005913C6">
      <w:pPr>
        <w:spacing w:after="0"/>
        <w:ind w:left="120"/>
        <w:rPr>
          <w:lang w:val="ru-RU"/>
        </w:rPr>
      </w:pPr>
      <w:bookmarkStart w:id="8" w:name="_Toc137567700"/>
      <w:bookmarkEnd w:id="8"/>
    </w:p>
    <w:p w:rsidR="005913C6" w:rsidRPr="009B4257" w:rsidRDefault="005913C6">
      <w:pPr>
        <w:spacing w:after="0"/>
        <w:ind w:left="120"/>
        <w:rPr>
          <w:lang w:val="ru-RU"/>
        </w:rPr>
      </w:pPr>
    </w:p>
    <w:p w:rsidR="005913C6" w:rsidRPr="009B4257" w:rsidRDefault="009B4257">
      <w:pPr>
        <w:spacing w:after="0"/>
        <w:ind w:left="120"/>
        <w:rPr>
          <w:lang w:val="ru-RU"/>
        </w:rPr>
      </w:pPr>
      <w:r w:rsidRPr="009B4257">
        <w:rPr>
          <w:rFonts w:ascii="Times New Roman" w:hAnsi="Times New Roman"/>
          <w:b/>
          <w:color w:val="000000"/>
          <w:sz w:val="28"/>
          <w:lang w:val="ru-RU"/>
        </w:rPr>
        <w:t>8 КЛАСС</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Знания о физической культуре.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Способы самостоятельной деятельности.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 xml:space="preserve">Физическое совершенствование. </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Физкультурно-оздоровительная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 xml:space="preserve">Спортивно-оздоровительная деятельность.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«Гимнастика».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«Лёгкая атлетика».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Кроссовый бег, прыжок в длину с разбега способом «прогнувшись».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«Зимние виды спорта».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«Плавание».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Модуль «Спортивные игры».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13C6" w:rsidRPr="009B4257" w:rsidRDefault="005913C6">
      <w:pPr>
        <w:spacing w:after="0"/>
        <w:ind w:left="120"/>
        <w:rPr>
          <w:lang w:val="ru-RU"/>
        </w:rPr>
      </w:pPr>
      <w:bookmarkStart w:id="9" w:name="_Toc137567701"/>
      <w:bookmarkEnd w:id="9"/>
    </w:p>
    <w:p w:rsidR="005913C6" w:rsidRPr="009B4257" w:rsidRDefault="005913C6">
      <w:pPr>
        <w:spacing w:after="0"/>
        <w:ind w:left="120"/>
        <w:rPr>
          <w:lang w:val="ru-RU"/>
        </w:rPr>
      </w:pPr>
    </w:p>
    <w:p w:rsidR="005913C6" w:rsidRPr="009B4257" w:rsidRDefault="009B4257">
      <w:pPr>
        <w:spacing w:after="0"/>
        <w:ind w:left="120"/>
        <w:rPr>
          <w:lang w:val="ru-RU"/>
        </w:rPr>
      </w:pPr>
      <w:r w:rsidRPr="009B4257">
        <w:rPr>
          <w:rFonts w:ascii="Times New Roman" w:hAnsi="Times New Roman"/>
          <w:b/>
          <w:color w:val="000000"/>
          <w:sz w:val="28"/>
          <w:lang w:val="ru-RU"/>
        </w:rPr>
        <w:t>9 КЛАСС</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Знания о физической культуре.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Способы самостоятельной деятельности.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 xml:space="preserve">Физическое совершенствование. </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Физкультурно-оздоровительная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9B4257">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9B4257">
        <w:rPr>
          <w:rFonts w:ascii="Times New Roman" w:hAnsi="Times New Roman"/>
          <w:color w:val="000000"/>
          <w:sz w:val="28"/>
          <w:lang w:val="ru-RU"/>
        </w:rPr>
        <w:t>обучающихся</w:t>
      </w:r>
      <w:proofErr w:type="gramEnd"/>
      <w:r w:rsidRPr="009B4257">
        <w:rPr>
          <w:rFonts w:ascii="Times New Roman" w:hAnsi="Times New Roman"/>
          <w:color w:val="000000"/>
          <w:sz w:val="28"/>
          <w:lang w:val="ru-RU"/>
        </w:rPr>
        <w:t>.</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 xml:space="preserve">Спортивно-оздоровительная деятельность.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«Гимнастика».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w:t>
      </w:r>
      <w:proofErr w:type="gramStart"/>
      <w:r w:rsidRPr="009B4257">
        <w:rPr>
          <w:rFonts w:ascii="Times New Roman" w:hAnsi="Times New Roman"/>
          <w:color w:val="000000"/>
          <w:sz w:val="28"/>
          <w:lang w:val="ru-RU"/>
        </w:rPr>
        <w:t>степ-аэробики</w:t>
      </w:r>
      <w:proofErr w:type="gramEnd"/>
      <w:r w:rsidRPr="009B4257">
        <w:rPr>
          <w:rFonts w:ascii="Times New Roman" w:hAnsi="Times New Roman"/>
          <w:color w:val="000000"/>
          <w:sz w:val="28"/>
          <w:lang w:val="ru-RU"/>
        </w:rPr>
        <w:t xml:space="preserve">, акробатики и ритмической гимнастики (девушки).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«Лёгкая атлетика».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«Зимние виды спорта».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«Плавание».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«Спортивные игры».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913C6" w:rsidRPr="009B4257" w:rsidRDefault="009B4257">
      <w:pPr>
        <w:spacing w:after="0" w:line="264" w:lineRule="auto"/>
        <w:ind w:firstLine="600"/>
        <w:jc w:val="both"/>
        <w:rPr>
          <w:lang w:val="ru-RU"/>
        </w:rPr>
      </w:pPr>
      <w:r w:rsidRPr="009B4257">
        <w:rPr>
          <w:rFonts w:ascii="Times New Roman" w:hAnsi="Times New Roman"/>
          <w:b/>
          <w:i/>
          <w:color w:val="000000"/>
          <w:sz w:val="28"/>
          <w:lang w:val="ru-RU"/>
        </w:rPr>
        <w:t>Программа вариативного модуля «Базовая физическая подготовка».</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Развитие силовых способностей.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Развитие скоростных способностей.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9B4257">
        <w:rPr>
          <w:rFonts w:ascii="Times New Roman" w:hAnsi="Times New Roman"/>
          <w:color w:val="000000"/>
          <w:sz w:val="28"/>
          <w:lang w:val="ru-RU"/>
        </w:rPr>
        <w:t>прямой</w:t>
      </w:r>
      <w:proofErr w:type="gramEnd"/>
      <w:r w:rsidRPr="009B4257">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9B4257">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Развитие выносливости.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Развитие координации движений.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Развитие гибкости.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Упражнения культурно-этнической направленности.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5913C6" w:rsidRPr="009B4257" w:rsidRDefault="009B4257">
      <w:pPr>
        <w:spacing w:after="0" w:line="264" w:lineRule="auto"/>
        <w:ind w:firstLine="600"/>
        <w:jc w:val="both"/>
        <w:rPr>
          <w:lang w:val="ru-RU"/>
        </w:rPr>
      </w:pPr>
      <w:r w:rsidRPr="009B4257">
        <w:rPr>
          <w:rFonts w:ascii="Times New Roman" w:hAnsi="Times New Roman"/>
          <w:i/>
          <w:color w:val="000000"/>
          <w:sz w:val="28"/>
          <w:lang w:val="ru-RU"/>
        </w:rPr>
        <w:t>Специальная физическая подготовка.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«Гимнастика».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9B4257">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9B4257">
        <w:rPr>
          <w:rFonts w:ascii="Times New Roman" w:hAnsi="Times New Roman"/>
          <w:color w:val="000000"/>
          <w:sz w:val="28"/>
          <w:lang w:val="ru-RU"/>
        </w:rPr>
        <w:t>положения</w:t>
      </w:r>
      <w:proofErr w:type="gramEnd"/>
      <w:r w:rsidRPr="009B4257">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9B4257">
        <w:rPr>
          <w:rFonts w:ascii="Times New Roman" w:hAnsi="Times New Roman"/>
          <w:color w:val="000000"/>
          <w:sz w:val="28"/>
          <w:lang w:val="ru-RU"/>
        </w:rPr>
        <w:t>со</w:t>
      </w:r>
      <w:proofErr w:type="gramEnd"/>
      <w:r w:rsidRPr="009B4257">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w:t>
      </w:r>
      <w:proofErr w:type="gramStart"/>
      <w:r w:rsidRPr="009B4257">
        <w:rPr>
          <w:rFonts w:ascii="Times New Roman" w:hAnsi="Times New Roman"/>
          <w:color w:val="000000"/>
          <w:sz w:val="28"/>
          <w:lang w:val="ru-RU"/>
        </w:rPr>
        <w:t>непрерывного</w:t>
      </w:r>
      <w:proofErr w:type="gramEnd"/>
      <w:r w:rsidRPr="009B4257">
        <w:rPr>
          <w:rFonts w:ascii="Times New Roman" w:hAnsi="Times New Roman"/>
          <w:color w:val="000000"/>
          <w:sz w:val="28"/>
          <w:lang w:val="ru-RU"/>
        </w:rPr>
        <w:t xml:space="preserve"> и интервального методов.</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«Лёгкая атлетика».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9B4257">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9B4257">
        <w:rPr>
          <w:rFonts w:ascii="Times New Roman" w:hAnsi="Times New Roman"/>
          <w:color w:val="000000"/>
          <w:sz w:val="28"/>
          <w:lang w:val="ru-RU"/>
        </w:rPr>
        <w:t>по</w:t>
      </w:r>
      <w:proofErr w:type="gramEnd"/>
      <w:r w:rsidRPr="009B4257">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9B4257">
        <w:rPr>
          <w:rFonts w:ascii="Times New Roman" w:hAnsi="Times New Roman"/>
          <w:color w:val="000000"/>
          <w:sz w:val="28"/>
          <w:lang w:val="ru-RU"/>
        </w:rPr>
        <w:t>переходящие</w:t>
      </w:r>
      <w:proofErr w:type="gramEnd"/>
      <w:r w:rsidRPr="009B4257">
        <w:rPr>
          <w:rFonts w:ascii="Times New Roman" w:hAnsi="Times New Roman"/>
          <w:color w:val="000000"/>
          <w:sz w:val="28"/>
          <w:lang w:val="ru-RU"/>
        </w:rPr>
        <w:t xml:space="preserve"> в бег с ускорением. Подвижные и спортивные игры, эстафеты.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«Зимние виды спорта».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w:t>
      </w:r>
      <w:proofErr w:type="gramStart"/>
      <w:r w:rsidRPr="009B4257">
        <w:rPr>
          <w:rFonts w:ascii="Times New Roman" w:hAnsi="Times New Roman"/>
          <w:color w:val="000000"/>
          <w:sz w:val="28"/>
          <w:lang w:val="ru-RU"/>
        </w:rPr>
        <w:t>,с</w:t>
      </w:r>
      <w:proofErr w:type="gramEnd"/>
      <w:r w:rsidRPr="009B4257">
        <w:rPr>
          <w:rFonts w:ascii="Times New Roman" w:hAnsi="Times New Roman"/>
          <w:color w:val="000000"/>
          <w:sz w:val="28"/>
          <w:lang w:val="ru-RU"/>
        </w:rPr>
        <w:t xml:space="preserve"> соревновательной скоростью.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Модуль «Спортивные игры».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Баскетбол.</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9B4257">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Футбол.</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9B4257">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9B4257">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9B4257">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913C6" w:rsidRPr="009B4257" w:rsidRDefault="005913C6">
      <w:pPr>
        <w:rPr>
          <w:lang w:val="ru-RU"/>
        </w:rPr>
        <w:sectPr w:rsidR="005913C6" w:rsidRPr="009B4257">
          <w:pgSz w:w="11906" w:h="16383"/>
          <w:pgMar w:top="1134" w:right="850" w:bottom="1134" w:left="1701" w:header="720" w:footer="720" w:gutter="0"/>
          <w:cols w:space="720"/>
        </w:sectPr>
      </w:pPr>
    </w:p>
    <w:p w:rsidR="005913C6" w:rsidRPr="009B4257" w:rsidRDefault="009B4257">
      <w:pPr>
        <w:spacing w:after="0" w:line="264" w:lineRule="auto"/>
        <w:ind w:left="120"/>
        <w:jc w:val="both"/>
        <w:rPr>
          <w:lang w:val="ru-RU"/>
        </w:rPr>
      </w:pPr>
      <w:bookmarkStart w:id="10" w:name="_Toc137548640"/>
      <w:bookmarkStart w:id="11" w:name="block-76704581"/>
      <w:bookmarkEnd w:id="4"/>
      <w:bookmarkEnd w:id="10"/>
      <w:r w:rsidRPr="009B4257">
        <w:rPr>
          <w:rFonts w:ascii="Times New Roman" w:hAnsi="Times New Roman"/>
          <w:b/>
          <w:color w:val="000000"/>
          <w:sz w:val="28"/>
          <w:lang w:val="ru-RU"/>
        </w:rPr>
        <w:lastRenderedPageBreak/>
        <w:t>ПЛАНИРУЕМЫЕ РЕЗУЛЬТАТЫ ОСВОЕНИЯ ПРОГРАММЫ ПО ФИЗИЧЕСКОЙ КУЛЬТУРЕ НА УРОВНЕ ОСНОВНОГО ОБЩЕГО ОБРАЗОВАНИЯ</w:t>
      </w:r>
    </w:p>
    <w:p w:rsidR="005913C6" w:rsidRPr="009B4257" w:rsidRDefault="005913C6">
      <w:pPr>
        <w:spacing w:after="0"/>
        <w:ind w:left="120"/>
        <w:rPr>
          <w:lang w:val="ru-RU"/>
        </w:rPr>
      </w:pPr>
      <w:bookmarkStart w:id="12" w:name="_Toc137548641"/>
      <w:bookmarkEnd w:id="12"/>
    </w:p>
    <w:p w:rsidR="005913C6" w:rsidRPr="009B4257" w:rsidRDefault="009B4257">
      <w:pPr>
        <w:spacing w:after="0" w:line="264" w:lineRule="auto"/>
        <w:ind w:left="120"/>
        <w:jc w:val="both"/>
        <w:rPr>
          <w:lang w:val="ru-RU"/>
        </w:rPr>
      </w:pPr>
      <w:r w:rsidRPr="009B4257">
        <w:rPr>
          <w:rFonts w:ascii="Times New Roman" w:hAnsi="Times New Roman"/>
          <w:b/>
          <w:color w:val="000000"/>
          <w:sz w:val="28"/>
          <w:lang w:val="ru-RU"/>
        </w:rPr>
        <w:t>ЛИЧНОСТНЫЕ РЕЗУЛЬТАТЫ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9B4257">
        <w:rPr>
          <w:rFonts w:ascii="Times New Roman" w:hAnsi="Times New Roman"/>
          <w:color w:val="000000"/>
          <w:sz w:val="28"/>
          <w:lang w:val="ru-RU"/>
        </w:rPr>
        <w:t>у</w:t>
      </w:r>
      <w:proofErr w:type="gramEnd"/>
      <w:r w:rsidRPr="009B4257">
        <w:rPr>
          <w:rFonts w:ascii="Times New Roman" w:hAnsi="Times New Roman"/>
          <w:color w:val="000000"/>
          <w:sz w:val="28"/>
          <w:lang w:val="ru-RU"/>
        </w:rPr>
        <w:t xml:space="preserve"> обучающегося будут сформированы следующие </w:t>
      </w:r>
      <w:r w:rsidRPr="009B4257">
        <w:rPr>
          <w:rFonts w:ascii="Times New Roman" w:hAnsi="Times New Roman"/>
          <w:b/>
          <w:color w:val="000000"/>
          <w:sz w:val="28"/>
          <w:lang w:val="ru-RU"/>
        </w:rPr>
        <w:t>личностные результаты: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9B4257">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913C6" w:rsidRPr="009B4257" w:rsidRDefault="005913C6">
      <w:pPr>
        <w:spacing w:after="0"/>
        <w:ind w:left="120"/>
        <w:rPr>
          <w:lang w:val="ru-RU"/>
        </w:rPr>
      </w:pPr>
      <w:bookmarkStart w:id="13" w:name="_Toc137567704"/>
      <w:bookmarkEnd w:id="13"/>
    </w:p>
    <w:p w:rsidR="005913C6" w:rsidRPr="009B4257" w:rsidRDefault="005913C6">
      <w:pPr>
        <w:spacing w:after="0" w:line="264" w:lineRule="auto"/>
        <w:ind w:left="120"/>
        <w:rPr>
          <w:lang w:val="ru-RU"/>
        </w:rPr>
      </w:pPr>
    </w:p>
    <w:p w:rsidR="005913C6" w:rsidRPr="009B4257" w:rsidRDefault="009B4257">
      <w:pPr>
        <w:spacing w:after="0" w:line="264" w:lineRule="auto"/>
        <w:ind w:left="120"/>
        <w:rPr>
          <w:lang w:val="ru-RU"/>
        </w:rPr>
      </w:pPr>
      <w:r w:rsidRPr="009B4257">
        <w:rPr>
          <w:rFonts w:ascii="Times New Roman" w:hAnsi="Times New Roman"/>
          <w:b/>
          <w:color w:val="000000"/>
          <w:sz w:val="28"/>
          <w:lang w:val="ru-RU"/>
        </w:rPr>
        <w:t>МЕТАПРЕДМЕТНЫЕ РЕЗУЛЬТАТЫ</w:t>
      </w:r>
    </w:p>
    <w:p w:rsidR="005913C6" w:rsidRPr="009B4257" w:rsidRDefault="009B4257">
      <w:pPr>
        <w:spacing w:after="0" w:line="264" w:lineRule="auto"/>
        <w:ind w:firstLine="600"/>
        <w:jc w:val="both"/>
        <w:rPr>
          <w:lang w:val="ru-RU"/>
        </w:rPr>
      </w:pPr>
      <w:bookmarkStart w:id="14" w:name="_Toc134720971"/>
      <w:bookmarkEnd w:id="14"/>
      <w:r w:rsidRPr="009B4257">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У обучающегося будут сформированы следующие </w:t>
      </w:r>
      <w:r w:rsidRPr="009B4257">
        <w:rPr>
          <w:rFonts w:ascii="Times New Roman" w:hAnsi="Times New Roman"/>
          <w:b/>
          <w:color w:val="000000"/>
          <w:sz w:val="28"/>
          <w:lang w:val="ru-RU"/>
        </w:rPr>
        <w:t>универсальные познавательные учебные действия</w:t>
      </w:r>
      <w:r w:rsidRPr="009B4257">
        <w:rPr>
          <w:rFonts w:ascii="Times New Roman" w:hAnsi="Times New Roman"/>
          <w:color w:val="000000"/>
          <w:sz w:val="28"/>
          <w:lang w:val="ru-RU"/>
        </w:rPr>
        <w:t>:</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9B4257">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У обучающегося будут сформированы следующие </w:t>
      </w:r>
      <w:r w:rsidRPr="009B4257">
        <w:rPr>
          <w:rFonts w:ascii="Times New Roman" w:hAnsi="Times New Roman"/>
          <w:b/>
          <w:color w:val="000000"/>
          <w:sz w:val="28"/>
          <w:lang w:val="ru-RU"/>
        </w:rPr>
        <w:t>универсальные коммуникативные учебные действия</w:t>
      </w:r>
      <w:r w:rsidRPr="009B4257">
        <w:rPr>
          <w:rFonts w:ascii="Times New Roman" w:hAnsi="Times New Roman"/>
          <w:color w:val="000000"/>
          <w:sz w:val="28"/>
          <w:lang w:val="ru-RU"/>
        </w:rPr>
        <w:t>:</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 xml:space="preserve">У обучающегося будут сформированы следующие </w:t>
      </w:r>
      <w:r w:rsidRPr="009B4257">
        <w:rPr>
          <w:rFonts w:ascii="Times New Roman" w:hAnsi="Times New Roman"/>
          <w:b/>
          <w:color w:val="000000"/>
          <w:sz w:val="28"/>
          <w:lang w:val="ru-RU"/>
        </w:rPr>
        <w:t>универсальные регулятивные учебные действия</w:t>
      </w:r>
      <w:r w:rsidRPr="009B4257">
        <w:rPr>
          <w:rFonts w:ascii="Times New Roman" w:hAnsi="Times New Roman"/>
          <w:color w:val="000000"/>
          <w:sz w:val="28"/>
          <w:lang w:val="ru-RU"/>
        </w:rPr>
        <w:t>:</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913C6" w:rsidRPr="009B4257" w:rsidRDefault="005913C6">
      <w:pPr>
        <w:spacing w:after="0"/>
        <w:ind w:left="120"/>
        <w:rPr>
          <w:lang w:val="ru-RU"/>
        </w:rPr>
      </w:pPr>
      <w:bookmarkStart w:id="15" w:name="_Toc137567705"/>
      <w:bookmarkEnd w:id="15"/>
    </w:p>
    <w:p w:rsidR="005913C6" w:rsidRPr="009B4257" w:rsidRDefault="005913C6">
      <w:pPr>
        <w:spacing w:after="0" w:line="264" w:lineRule="auto"/>
        <w:ind w:left="120"/>
        <w:rPr>
          <w:lang w:val="ru-RU"/>
        </w:rPr>
      </w:pPr>
    </w:p>
    <w:p w:rsidR="005913C6" w:rsidRPr="009B4257" w:rsidRDefault="009B4257">
      <w:pPr>
        <w:spacing w:after="0" w:line="264" w:lineRule="auto"/>
        <w:ind w:left="120"/>
        <w:rPr>
          <w:lang w:val="ru-RU"/>
        </w:rPr>
      </w:pPr>
      <w:r w:rsidRPr="009B4257">
        <w:rPr>
          <w:rFonts w:ascii="Times New Roman" w:hAnsi="Times New Roman"/>
          <w:b/>
          <w:color w:val="000000"/>
          <w:sz w:val="28"/>
          <w:lang w:val="ru-RU"/>
        </w:rPr>
        <w:t>ПРЕДМЕТНЫЕ РЕЗУЛЬТАТЫ</w:t>
      </w:r>
    </w:p>
    <w:p w:rsidR="005913C6" w:rsidRPr="009B4257" w:rsidRDefault="005913C6">
      <w:pPr>
        <w:spacing w:after="0" w:line="264" w:lineRule="auto"/>
        <w:ind w:left="120"/>
        <w:jc w:val="both"/>
        <w:rPr>
          <w:lang w:val="ru-RU"/>
        </w:rPr>
      </w:pPr>
    </w:p>
    <w:p w:rsidR="005913C6" w:rsidRPr="009B4257" w:rsidRDefault="009B4257">
      <w:pPr>
        <w:spacing w:after="0" w:line="264" w:lineRule="auto"/>
        <w:ind w:left="120"/>
        <w:jc w:val="both"/>
        <w:rPr>
          <w:lang w:val="ru-RU"/>
        </w:rPr>
      </w:pPr>
      <w:r w:rsidRPr="009B4257">
        <w:rPr>
          <w:rFonts w:ascii="Times New Roman" w:hAnsi="Times New Roman"/>
          <w:color w:val="000000"/>
          <w:sz w:val="28"/>
          <w:lang w:val="ru-RU"/>
        </w:rPr>
        <w:t xml:space="preserve">К концу обучения </w:t>
      </w:r>
      <w:r w:rsidRPr="009B4257">
        <w:rPr>
          <w:rFonts w:ascii="Times New Roman" w:hAnsi="Times New Roman"/>
          <w:b/>
          <w:i/>
          <w:color w:val="000000"/>
          <w:sz w:val="28"/>
          <w:lang w:val="ru-RU"/>
        </w:rPr>
        <w:t>в 5 классе</w:t>
      </w:r>
      <w:r w:rsidRPr="009B4257">
        <w:rPr>
          <w:rFonts w:ascii="Times New Roman" w:hAnsi="Times New Roman"/>
          <w:color w:val="000000"/>
          <w:sz w:val="28"/>
          <w:lang w:val="ru-RU"/>
        </w:rPr>
        <w:t xml:space="preserve"> </w:t>
      </w:r>
      <w:proofErr w:type="gramStart"/>
      <w:r w:rsidRPr="009B4257">
        <w:rPr>
          <w:rFonts w:ascii="Times New Roman" w:hAnsi="Times New Roman"/>
          <w:color w:val="000000"/>
          <w:sz w:val="28"/>
          <w:lang w:val="ru-RU"/>
        </w:rPr>
        <w:t>обучающийся</w:t>
      </w:r>
      <w:proofErr w:type="gramEnd"/>
      <w:r w:rsidRPr="009B4257">
        <w:rPr>
          <w:rFonts w:ascii="Times New Roman" w:hAnsi="Times New Roman"/>
          <w:color w:val="000000"/>
          <w:sz w:val="28"/>
          <w:lang w:val="ru-RU"/>
        </w:rPr>
        <w:t xml:space="preserve"> научится: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демонстрировать технику прыжка в длину с разбега способом «согнув ноги»;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демонстрировать технические действия в спортивных играх: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5913C6" w:rsidRPr="009B4257" w:rsidRDefault="005913C6">
      <w:pPr>
        <w:spacing w:after="0" w:line="264" w:lineRule="auto"/>
        <w:ind w:left="120"/>
        <w:jc w:val="both"/>
        <w:rPr>
          <w:lang w:val="ru-RU"/>
        </w:rPr>
      </w:pPr>
    </w:p>
    <w:p w:rsidR="005913C6" w:rsidRPr="009B4257" w:rsidRDefault="009B4257">
      <w:pPr>
        <w:spacing w:after="0" w:line="264" w:lineRule="auto"/>
        <w:ind w:left="120"/>
        <w:jc w:val="both"/>
        <w:rPr>
          <w:lang w:val="ru-RU"/>
        </w:rPr>
      </w:pPr>
      <w:r w:rsidRPr="009B4257">
        <w:rPr>
          <w:rFonts w:ascii="Times New Roman" w:hAnsi="Times New Roman"/>
          <w:color w:val="000000"/>
          <w:sz w:val="28"/>
          <w:lang w:val="ru-RU"/>
        </w:rPr>
        <w:t xml:space="preserve">К концу обучения </w:t>
      </w:r>
      <w:r w:rsidRPr="009B4257">
        <w:rPr>
          <w:rFonts w:ascii="Times New Roman" w:hAnsi="Times New Roman"/>
          <w:b/>
          <w:i/>
          <w:color w:val="000000"/>
          <w:sz w:val="28"/>
          <w:lang w:val="ru-RU"/>
        </w:rPr>
        <w:t>в 6 классе</w:t>
      </w:r>
      <w:r w:rsidRPr="009B4257">
        <w:rPr>
          <w:rFonts w:ascii="Times New Roman" w:hAnsi="Times New Roman"/>
          <w:color w:val="000000"/>
          <w:sz w:val="28"/>
          <w:lang w:val="ru-RU"/>
        </w:rPr>
        <w:t xml:space="preserve"> </w:t>
      </w:r>
      <w:proofErr w:type="gramStart"/>
      <w:r w:rsidRPr="009B4257">
        <w:rPr>
          <w:rFonts w:ascii="Times New Roman" w:hAnsi="Times New Roman"/>
          <w:color w:val="000000"/>
          <w:sz w:val="28"/>
          <w:lang w:val="ru-RU"/>
        </w:rPr>
        <w:t>обучающийся</w:t>
      </w:r>
      <w:proofErr w:type="gramEnd"/>
      <w:r w:rsidRPr="009B4257">
        <w:rPr>
          <w:rFonts w:ascii="Times New Roman" w:hAnsi="Times New Roman"/>
          <w:color w:val="000000"/>
          <w:sz w:val="28"/>
          <w:lang w:val="ru-RU"/>
        </w:rPr>
        <w:t xml:space="preserve"> научится: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913C6" w:rsidRPr="009B4257" w:rsidRDefault="005913C6">
      <w:pPr>
        <w:spacing w:after="0" w:line="264" w:lineRule="auto"/>
        <w:ind w:left="120"/>
        <w:jc w:val="both"/>
        <w:rPr>
          <w:lang w:val="ru-RU"/>
        </w:rPr>
      </w:pPr>
    </w:p>
    <w:p w:rsidR="005913C6" w:rsidRPr="009B4257" w:rsidRDefault="009B4257">
      <w:pPr>
        <w:spacing w:after="0" w:line="264" w:lineRule="auto"/>
        <w:ind w:left="120"/>
        <w:jc w:val="both"/>
        <w:rPr>
          <w:lang w:val="ru-RU"/>
        </w:rPr>
      </w:pPr>
      <w:r w:rsidRPr="009B4257">
        <w:rPr>
          <w:rFonts w:ascii="Times New Roman" w:hAnsi="Times New Roman"/>
          <w:color w:val="000000"/>
          <w:sz w:val="28"/>
          <w:lang w:val="ru-RU"/>
        </w:rPr>
        <w:t xml:space="preserve">К концу обучения </w:t>
      </w:r>
      <w:r w:rsidRPr="009B4257">
        <w:rPr>
          <w:rFonts w:ascii="Times New Roman" w:hAnsi="Times New Roman"/>
          <w:b/>
          <w:i/>
          <w:color w:val="000000"/>
          <w:sz w:val="28"/>
          <w:lang w:val="ru-RU"/>
        </w:rPr>
        <w:t>в 7 классе</w:t>
      </w:r>
      <w:r w:rsidRPr="009B4257">
        <w:rPr>
          <w:rFonts w:ascii="Times New Roman" w:hAnsi="Times New Roman"/>
          <w:color w:val="000000"/>
          <w:sz w:val="28"/>
          <w:lang w:val="ru-RU"/>
        </w:rPr>
        <w:t xml:space="preserve"> </w:t>
      </w:r>
      <w:proofErr w:type="gramStart"/>
      <w:r w:rsidRPr="009B4257">
        <w:rPr>
          <w:rFonts w:ascii="Times New Roman" w:hAnsi="Times New Roman"/>
          <w:color w:val="000000"/>
          <w:sz w:val="28"/>
          <w:lang w:val="ru-RU"/>
        </w:rPr>
        <w:t>обучающийся</w:t>
      </w:r>
      <w:proofErr w:type="gramEnd"/>
      <w:r w:rsidRPr="009B4257">
        <w:rPr>
          <w:rFonts w:ascii="Times New Roman" w:hAnsi="Times New Roman"/>
          <w:color w:val="000000"/>
          <w:sz w:val="28"/>
          <w:lang w:val="ru-RU"/>
        </w:rPr>
        <w:t xml:space="preserve"> научится: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и самостоятельно разучивать комплекс </w:t>
      </w:r>
      <w:proofErr w:type="gramStart"/>
      <w:r w:rsidRPr="009B4257">
        <w:rPr>
          <w:rFonts w:ascii="Times New Roman" w:hAnsi="Times New Roman"/>
          <w:color w:val="000000"/>
          <w:sz w:val="28"/>
          <w:lang w:val="ru-RU"/>
        </w:rPr>
        <w:t>степ-аэробики</w:t>
      </w:r>
      <w:proofErr w:type="gramEnd"/>
      <w:r w:rsidRPr="009B4257">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демонстрировать и использовать технические действия спортивных игр: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913C6" w:rsidRPr="009B4257" w:rsidRDefault="005913C6">
      <w:pPr>
        <w:spacing w:after="0" w:line="264" w:lineRule="auto"/>
        <w:ind w:left="120"/>
        <w:jc w:val="both"/>
        <w:rPr>
          <w:lang w:val="ru-RU"/>
        </w:rPr>
      </w:pPr>
    </w:p>
    <w:p w:rsidR="005913C6" w:rsidRPr="009B4257" w:rsidRDefault="009B4257">
      <w:pPr>
        <w:spacing w:after="0" w:line="264" w:lineRule="auto"/>
        <w:ind w:left="120"/>
        <w:jc w:val="both"/>
        <w:rPr>
          <w:lang w:val="ru-RU"/>
        </w:rPr>
      </w:pPr>
      <w:r w:rsidRPr="009B4257">
        <w:rPr>
          <w:rFonts w:ascii="Times New Roman" w:hAnsi="Times New Roman"/>
          <w:color w:val="000000"/>
          <w:sz w:val="28"/>
          <w:lang w:val="ru-RU"/>
        </w:rPr>
        <w:t xml:space="preserve">К концу обучения </w:t>
      </w:r>
      <w:r w:rsidRPr="009B4257">
        <w:rPr>
          <w:rFonts w:ascii="Times New Roman" w:hAnsi="Times New Roman"/>
          <w:b/>
          <w:i/>
          <w:color w:val="000000"/>
          <w:sz w:val="28"/>
          <w:lang w:val="ru-RU"/>
        </w:rPr>
        <w:t>в 8 классе</w:t>
      </w:r>
      <w:r w:rsidRPr="009B4257">
        <w:rPr>
          <w:rFonts w:ascii="Times New Roman" w:hAnsi="Times New Roman"/>
          <w:color w:val="000000"/>
          <w:sz w:val="28"/>
          <w:lang w:val="ru-RU"/>
        </w:rPr>
        <w:t xml:space="preserve"> </w:t>
      </w:r>
      <w:proofErr w:type="gramStart"/>
      <w:r w:rsidRPr="009B4257">
        <w:rPr>
          <w:rFonts w:ascii="Times New Roman" w:hAnsi="Times New Roman"/>
          <w:color w:val="000000"/>
          <w:sz w:val="28"/>
          <w:lang w:val="ru-RU"/>
        </w:rPr>
        <w:t>обучающийся</w:t>
      </w:r>
      <w:proofErr w:type="gramEnd"/>
      <w:r w:rsidRPr="009B4257">
        <w:rPr>
          <w:rFonts w:ascii="Times New Roman" w:hAnsi="Times New Roman"/>
          <w:color w:val="000000"/>
          <w:sz w:val="28"/>
          <w:lang w:val="ru-RU"/>
        </w:rPr>
        <w:t xml:space="preserve"> научится: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прыжки в воду со стартовой тумбы;</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демонстрировать и использовать технические действия спортивных игр: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913C6" w:rsidRPr="009B4257" w:rsidRDefault="005913C6">
      <w:pPr>
        <w:spacing w:after="0" w:line="264" w:lineRule="auto"/>
        <w:ind w:left="120"/>
        <w:jc w:val="both"/>
        <w:rPr>
          <w:lang w:val="ru-RU"/>
        </w:rPr>
      </w:pPr>
    </w:p>
    <w:p w:rsidR="005913C6" w:rsidRPr="009B4257" w:rsidRDefault="009B4257">
      <w:pPr>
        <w:spacing w:after="0" w:line="264" w:lineRule="auto"/>
        <w:ind w:left="120"/>
        <w:jc w:val="both"/>
        <w:rPr>
          <w:lang w:val="ru-RU"/>
        </w:rPr>
      </w:pPr>
      <w:r w:rsidRPr="009B4257">
        <w:rPr>
          <w:rFonts w:ascii="Times New Roman" w:hAnsi="Times New Roman"/>
          <w:color w:val="000000"/>
          <w:sz w:val="28"/>
          <w:lang w:val="ru-RU"/>
        </w:rPr>
        <w:t xml:space="preserve">К концу обучения </w:t>
      </w:r>
      <w:r w:rsidRPr="009B4257">
        <w:rPr>
          <w:rFonts w:ascii="Times New Roman" w:hAnsi="Times New Roman"/>
          <w:b/>
          <w:i/>
          <w:color w:val="000000"/>
          <w:sz w:val="28"/>
          <w:lang w:val="ru-RU"/>
        </w:rPr>
        <w:t>в 9 классе</w:t>
      </w:r>
      <w:r w:rsidRPr="009B4257">
        <w:rPr>
          <w:rFonts w:ascii="Times New Roman" w:hAnsi="Times New Roman"/>
          <w:color w:val="000000"/>
          <w:sz w:val="28"/>
          <w:lang w:val="ru-RU"/>
        </w:rPr>
        <w:t xml:space="preserve"> </w:t>
      </w:r>
      <w:proofErr w:type="gramStart"/>
      <w:r w:rsidRPr="009B4257">
        <w:rPr>
          <w:rFonts w:ascii="Times New Roman" w:hAnsi="Times New Roman"/>
          <w:color w:val="000000"/>
          <w:sz w:val="28"/>
          <w:lang w:val="ru-RU"/>
        </w:rPr>
        <w:t>обучающийся</w:t>
      </w:r>
      <w:proofErr w:type="gramEnd"/>
      <w:r w:rsidRPr="009B4257">
        <w:rPr>
          <w:rFonts w:ascii="Times New Roman" w:hAnsi="Times New Roman"/>
          <w:color w:val="000000"/>
          <w:sz w:val="28"/>
          <w:lang w:val="ru-RU"/>
        </w:rPr>
        <w:t xml:space="preserve"> научится:</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объяснять понятие «профессионально-прикладная физическая культура»;</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w:t>
      </w:r>
      <w:proofErr w:type="gramStart"/>
      <w:r w:rsidRPr="009B4257">
        <w:rPr>
          <w:rFonts w:ascii="Times New Roman" w:hAnsi="Times New Roman"/>
          <w:color w:val="000000"/>
          <w:sz w:val="28"/>
          <w:lang w:val="ru-RU"/>
        </w:rPr>
        <w:t>степ-аэробики</w:t>
      </w:r>
      <w:proofErr w:type="gramEnd"/>
      <w:r w:rsidRPr="009B4257">
        <w:rPr>
          <w:rFonts w:ascii="Times New Roman" w:hAnsi="Times New Roman"/>
          <w:color w:val="000000"/>
          <w:sz w:val="28"/>
          <w:lang w:val="ru-RU"/>
        </w:rPr>
        <w:t xml:space="preserve"> и акробатики (девушки);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повороты кувырком, маятником;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выполнять технические элементы брассом в согласовании с дыханием;</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913C6" w:rsidRPr="009B4257" w:rsidRDefault="009B4257">
      <w:pPr>
        <w:spacing w:after="0" w:line="264" w:lineRule="auto"/>
        <w:ind w:firstLine="600"/>
        <w:jc w:val="both"/>
        <w:rPr>
          <w:lang w:val="ru-RU"/>
        </w:rPr>
      </w:pPr>
      <w:r w:rsidRPr="009B425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913C6" w:rsidRPr="009B4257" w:rsidRDefault="005913C6">
      <w:pPr>
        <w:spacing w:after="0"/>
        <w:ind w:left="120"/>
        <w:rPr>
          <w:lang w:val="ru-RU"/>
        </w:rPr>
      </w:pPr>
    </w:p>
    <w:p w:rsidR="005913C6" w:rsidRPr="009B4257" w:rsidRDefault="005913C6">
      <w:pPr>
        <w:rPr>
          <w:lang w:val="ru-RU"/>
        </w:rPr>
        <w:sectPr w:rsidR="005913C6" w:rsidRPr="009B4257">
          <w:pgSz w:w="11906" w:h="16383"/>
          <w:pgMar w:top="1134" w:right="850" w:bottom="1134" w:left="1701" w:header="720" w:footer="720" w:gutter="0"/>
          <w:cols w:space="720"/>
        </w:sectPr>
      </w:pPr>
    </w:p>
    <w:p w:rsidR="005913C6" w:rsidRDefault="009B4257">
      <w:pPr>
        <w:spacing w:after="0"/>
        <w:ind w:left="120"/>
      </w:pPr>
      <w:bookmarkStart w:id="16" w:name="block-76704576"/>
      <w:bookmarkEnd w:id="11"/>
      <w:r w:rsidRPr="009B42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913C6" w:rsidRDefault="009B425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913C6">
        <w:trPr>
          <w:trHeight w:val="144"/>
          <w:tblCellSpacing w:w="20" w:type="nil"/>
        </w:trPr>
        <w:tc>
          <w:tcPr>
            <w:tcW w:w="510"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816"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994"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71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805"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r>
      <w:tr w:rsidR="005913C6" w:rsidRPr="00327624">
        <w:trPr>
          <w:trHeight w:val="144"/>
          <w:tblCellSpacing w:w="20" w:type="nil"/>
        </w:trPr>
        <w:tc>
          <w:tcPr>
            <w:tcW w:w="0" w:type="auto"/>
            <w:gridSpan w:val="6"/>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b/>
                <w:color w:val="000000"/>
                <w:sz w:val="24"/>
                <w:lang w:val="ru-RU"/>
              </w:rPr>
              <w:t>Раздел 1.</w:t>
            </w:r>
            <w:r w:rsidRPr="009B4257">
              <w:rPr>
                <w:rFonts w:ascii="Times New Roman" w:hAnsi="Times New Roman"/>
                <w:color w:val="000000"/>
                <w:sz w:val="24"/>
                <w:lang w:val="ru-RU"/>
              </w:rPr>
              <w:t xml:space="preserve"> </w:t>
            </w:r>
            <w:r w:rsidRPr="009B4257">
              <w:rPr>
                <w:rFonts w:ascii="Times New Roman" w:hAnsi="Times New Roman"/>
                <w:b/>
                <w:color w:val="000000"/>
                <w:sz w:val="24"/>
                <w:lang w:val="ru-RU"/>
              </w:rPr>
              <w:t>Знания о физической культуре</w:t>
            </w: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r>
              <w:rPr>
                <w:rFonts w:ascii="Times New Roman" w:hAnsi="Times New Roman"/>
                <w:b/>
                <w:color w:val="000000"/>
                <w:sz w:val="24"/>
              </w:rPr>
              <w:t>ФИЗИЧЕСКОЕ СОВЕРШЕНСТВОВАНИЕ</w:t>
            </w:r>
          </w:p>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Спортивные игры. Баскетбол (модуль </w:t>
            </w:r>
            <w:r w:rsidRPr="009B4257">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913C6">
        <w:trPr>
          <w:trHeight w:val="144"/>
          <w:tblCellSpacing w:w="20" w:type="nil"/>
        </w:trPr>
        <w:tc>
          <w:tcPr>
            <w:tcW w:w="510"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816"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994"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71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805"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r>
      <w:tr w:rsidR="005913C6" w:rsidRPr="00327624">
        <w:trPr>
          <w:trHeight w:val="144"/>
          <w:tblCellSpacing w:w="20" w:type="nil"/>
        </w:trPr>
        <w:tc>
          <w:tcPr>
            <w:tcW w:w="0" w:type="auto"/>
            <w:gridSpan w:val="6"/>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b/>
                <w:color w:val="000000"/>
                <w:sz w:val="24"/>
                <w:lang w:val="ru-RU"/>
              </w:rPr>
              <w:t>Раздел 1.</w:t>
            </w:r>
            <w:r w:rsidRPr="009B4257">
              <w:rPr>
                <w:rFonts w:ascii="Times New Roman" w:hAnsi="Times New Roman"/>
                <w:color w:val="000000"/>
                <w:sz w:val="24"/>
                <w:lang w:val="ru-RU"/>
              </w:rPr>
              <w:t xml:space="preserve"> </w:t>
            </w:r>
            <w:r w:rsidRPr="009B4257">
              <w:rPr>
                <w:rFonts w:ascii="Times New Roman" w:hAnsi="Times New Roman"/>
                <w:b/>
                <w:color w:val="000000"/>
                <w:sz w:val="24"/>
                <w:lang w:val="ru-RU"/>
              </w:rPr>
              <w:t>Знания о физической культуре</w:t>
            </w: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r>
              <w:rPr>
                <w:rFonts w:ascii="Times New Roman" w:hAnsi="Times New Roman"/>
                <w:b/>
                <w:color w:val="000000"/>
                <w:sz w:val="24"/>
              </w:rPr>
              <w:t>ФИЗИЧЕСКОЕ СОВЕРШЕНСТВОВАНИЕ</w:t>
            </w:r>
          </w:p>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913C6">
        <w:trPr>
          <w:trHeight w:val="144"/>
          <w:tblCellSpacing w:w="20" w:type="nil"/>
        </w:trPr>
        <w:tc>
          <w:tcPr>
            <w:tcW w:w="510"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816"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994"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71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805"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r>
      <w:tr w:rsidR="005913C6" w:rsidRPr="00327624">
        <w:trPr>
          <w:trHeight w:val="144"/>
          <w:tblCellSpacing w:w="20" w:type="nil"/>
        </w:trPr>
        <w:tc>
          <w:tcPr>
            <w:tcW w:w="0" w:type="auto"/>
            <w:gridSpan w:val="6"/>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b/>
                <w:color w:val="000000"/>
                <w:sz w:val="24"/>
                <w:lang w:val="ru-RU"/>
              </w:rPr>
              <w:t>Раздел 1.</w:t>
            </w:r>
            <w:r w:rsidRPr="009B4257">
              <w:rPr>
                <w:rFonts w:ascii="Times New Roman" w:hAnsi="Times New Roman"/>
                <w:color w:val="000000"/>
                <w:sz w:val="24"/>
                <w:lang w:val="ru-RU"/>
              </w:rPr>
              <w:t xml:space="preserve"> </w:t>
            </w:r>
            <w:r w:rsidRPr="009B4257">
              <w:rPr>
                <w:rFonts w:ascii="Times New Roman" w:hAnsi="Times New Roman"/>
                <w:b/>
                <w:color w:val="000000"/>
                <w:sz w:val="24"/>
                <w:lang w:val="ru-RU"/>
              </w:rPr>
              <w:t>Знания о физической культуре</w:t>
            </w: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r>
              <w:rPr>
                <w:rFonts w:ascii="Times New Roman" w:hAnsi="Times New Roman"/>
                <w:b/>
                <w:color w:val="000000"/>
                <w:sz w:val="24"/>
              </w:rPr>
              <w:t>ФИЗИЧЕСКОЕ СОВЕРШЕНСТВОВАНИЕ</w:t>
            </w:r>
          </w:p>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913C6">
        <w:trPr>
          <w:trHeight w:val="144"/>
          <w:tblCellSpacing w:w="20" w:type="nil"/>
        </w:trPr>
        <w:tc>
          <w:tcPr>
            <w:tcW w:w="510"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816"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994"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71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805"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r>
      <w:tr w:rsidR="005913C6" w:rsidRPr="00327624">
        <w:trPr>
          <w:trHeight w:val="144"/>
          <w:tblCellSpacing w:w="20" w:type="nil"/>
        </w:trPr>
        <w:tc>
          <w:tcPr>
            <w:tcW w:w="0" w:type="auto"/>
            <w:gridSpan w:val="6"/>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b/>
                <w:color w:val="000000"/>
                <w:sz w:val="24"/>
                <w:lang w:val="ru-RU"/>
              </w:rPr>
              <w:t>Раздел 1.</w:t>
            </w:r>
            <w:r w:rsidRPr="009B4257">
              <w:rPr>
                <w:rFonts w:ascii="Times New Roman" w:hAnsi="Times New Roman"/>
                <w:color w:val="000000"/>
                <w:sz w:val="24"/>
                <w:lang w:val="ru-RU"/>
              </w:rPr>
              <w:t xml:space="preserve"> </w:t>
            </w:r>
            <w:r w:rsidRPr="009B4257">
              <w:rPr>
                <w:rFonts w:ascii="Times New Roman" w:hAnsi="Times New Roman"/>
                <w:b/>
                <w:color w:val="000000"/>
                <w:sz w:val="24"/>
                <w:lang w:val="ru-RU"/>
              </w:rPr>
              <w:t>Знания о физической культуре</w:t>
            </w: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r>
              <w:rPr>
                <w:rFonts w:ascii="Times New Roman" w:hAnsi="Times New Roman"/>
                <w:b/>
                <w:color w:val="000000"/>
                <w:sz w:val="24"/>
              </w:rPr>
              <w:t>ФИЗИЧЕСКОЕ СОВЕРШЕНСТВОВАНИЕ</w:t>
            </w:r>
          </w:p>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Спортивные игры. Баскетбол (модуль </w:t>
            </w:r>
            <w:r w:rsidRPr="009B4257">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2.8</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5913C6">
        <w:trPr>
          <w:trHeight w:val="144"/>
          <w:tblCellSpacing w:w="20" w:type="nil"/>
        </w:trPr>
        <w:tc>
          <w:tcPr>
            <w:tcW w:w="510"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816"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994"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71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805"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r>
      <w:tr w:rsidR="005913C6" w:rsidRPr="00327624">
        <w:trPr>
          <w:trHeight w:val="144"/>
          <w:tblCellSpacing w:w="20" w:type="nil"/>
        </w:trPr>
        <w:tc>
          <w:tcPr>
            <w:tcW w:w="0" w:type="auto"/>
            <w:gridSpan w:val="6"/>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b/>
                <w:color w:val="000000"/>
                <w:sz w:val="24"/>
                <w:lang w:val="ru-RU"/>
              </w:rPr>
              <w:t>Раздел 1.</w:t>
            </w:r>
            <w:r w:rsidRPr="009B4257">
              <w:rPr>
                <w:rFonts w:ascii="Times New Roman" w:hAnsi="Times New Roman"/>
                <w:color w:val="000000"/>
                <w:sz w:val="24"/>
                <w:lang w:val="ru-RU"/>
              </w:rPr>
              <w:t xml:space="preserve"> </w:t>
            </w:r>
            <w:r w:rsidRPr="009B4257">
              <w:rPr>
                <w:rFonts w:ascii="Times New Roman" w:hAnsi="Times New Roman"/>
                <w:b/>
                <w:color w:val="000000"/>
                <w:sz w:val="24"/>
                <w:lang w:val="ru-RU"/>
              </w:rPr>
              <w:t>Знания о физической культуре</w:t>
            </w: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r>
              <w:rPr>
                <w:rFonts w:ascii="Times New Roman" w:hAnsi="Times New Roman"/>
                <w:b/>
                <w:color w:val="000000"/>
                <w:sz w:val="24"/>
              </w:rPr>
              <w:t>ФИЗИЧЕСКОЕ СОВЕРШЕНСТВОВАНИЕ</w:t>
            </w:r>
          </w:p>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6"/>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Спортивные игры. Баскетбол (модуль </w:t>
            </w:r>
            <w:r w:rsidRPr="009B4257">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510" w:type="dxa"/>
            <w:tcMar>
              <w:top w:w="50" w:type="dxa"/>
              <w:left w:w="100" w:type="dxa"/>
            </w:tcMar>
            <w:vAlign w:val="center"/>
          </w:tcPr>
          <w:p w:rsidR="005913C6" w:rsidRDefault="009B4257">
            <w:pPr>
              <w:spacing w:after="0"/>
            </w:pPr>
            <w:r>
              <w:rPr>
                <w:rFonts w:ascii="Times New Roman" w:hAnsi="Times New Roman"/>
                <w:color w:val="000000"/>
                <w:sz w:val="24"/>
              </w:rPr>
              <w:t>2.8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913C6" w:rsidRDefault="005913C6">
            <w:pPr>
              <w:spacing w:after="0"/>
              <w:ind w:left="135"/>
              <w:jc w:val="center"/>
            </w:pPr>
          </w:p>
        </w:tc>
        <w:tc>
          <w:tcPr>
            <w:tcW w:w="1805" w:type="dxa"/>
            <w:tcMar>
              <w:top w:w="50" w:type="dxa"/>
              <w:left w:w="100" w:type="dxa"/>
            </w:tcMar>
            <w:vAlign w:val="center"/>
          </w:tcPr>
          <w:p w:rsidR="005913C6" w:rsidRDefault="005913C6">
            <w:pPr>
              <w:spacing w:after="0"/>
              <w:ind w:left="135"/>
              <w:jc w:val="center"/>
            </w:pPr>
          </w:p>
        </w:tc>
        <w:tc>
          <w:tcPr>
            <w:tcW w:w="2694"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5913C6" w:rsidRDefault="005913C6"/>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bookmarkStart w:id="17" w:name="block-76704577"/>
      <w:bookmarkEnd w:id="16"/>
      <w:r>
        <w:rPr>
          <w:rFonts w:ascii="Times New Roman" w:hAnsi="Times New Roman"/>
          <w:b/>
          <w:color w:val="000000"/>
          <w:sz w:val="28"/>
        </w:rPr>
        <w:lastRenderedPageBreak/>
        <w:t xml:space="preserve"> ПОУРОЧНОЕ ПЛАНИРОВАНИЕ </w:t>
      </w:r>
    </w:p>
    <w:p w:rsidR="005913C6" w:rsidRDefault="009B425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5"/>
        <w:gridCol w:w="1270"/>
        <w:gridCol w:w="1841"/>
        <w:gridCol w:w="1910"/>
        <w:gridCol w:w="1347"/>
        <w:gridCol w:w="2221"/>
      </w:tblGrid>
      <w:tr w:rsidR="005913C6">
        <w:trPr>
          <w:trHeight w:val="144"/>
          <w:tblCellSpacing w:w="20" w:type="nil"/>
        </w:trPr>
        <w:tc>
          <w:tcPr>
            <w:tcW w:w="378"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3168"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913C6" w:rsidRDefault="005913C6">
            <w:pPr>
              <w:spacing w:after="0"/>
              <w:ind w:left="135"/>
            </w:pPr>
          </w:p>
        </w:tc>
        <w:tc>
          <w:tcPr>
            <w:tcW w:w="1977"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830"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52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628"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Физическая культура в основной школе</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Физическая культура и здоровый образ жизни человека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Наблюдение за физическим развитием, оценка состояния организма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Организация и проведение самостоятельных занятий</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7</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Составление дневника по физической культуре</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9</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Физкультурно-оздоровительные мероприятия в жизнедеятельности современного человека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10</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на развитие физических качеств и формирования гармоничного телосложения</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Кувырок вперёд и назад в группировке</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12</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Кувырок назад из стойки на лопатках, кувырок вперёд ноги скрестно</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14</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15</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16</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на низком гимнастическом бревне</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17</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19</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9B4257">
              <w:rPr>
                <w:rFonts w:ascii="Times New Roman" w:hAnsi="Times New Roman"/>
                <w:color w:val="000000"/>
                <w:sz w:val="24"/>
                <w:lang w:val="ru-RU"/>
              </w:rPr>
              <w:t>положения</w:t>
            </w:r>
            <w:proofErr w:type="gramEnd"/>
            <w:r w:rsidRPr="009B4257">
              <w:rPr>
                <w:rFonts w:ascii="Times New Roman" w:hAnsi="Times New Roman"/>
                <w:color w:val="000000"/>
                <w:sz w:val="24"/>
                <w:lang w:val="ru-RU"/>
              </w:rPr>
              <w:t xml:space="preserve"> стоя на гимнастической скамье</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20</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бег на 1000 м</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бег на 30 м</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Прыжок в длину с разбега способом «согнув ноги»</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28</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Метание малого мяча в неподвижную мишень</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29</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30</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Прыжок в высоту с прямого разбега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31</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кросс на 2 км</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32</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33</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Передвижение на лыжах попеременным двухшажным ходом</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34</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35</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36</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Подъём в горку на лыжах способом «лесенка»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37</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Подъём в горку на лыжах способом </w:t>
            </w:r>
            <w:r w:rsidRPr="009B4257">
              <w:rPr>
                <w:rFonts w:ascii="Times New Roman" w:hAnsi="Times New Roman"/>
                <w:color w:val="000000"/>
                <w:sz w:val="24"/>
                <w:lang w:val="ru-RU"/>
              </w:rPr>
              <w:lastRenderedPageBreak/>
              <w:t>«лесенка»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39</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40</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Преодоление небольших препятствий при спуске с пологого склона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41</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бег на лыжах 1 км</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42</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ловли и передачи мяча на месте</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43</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ловли и передачи мяча на месте и в движении</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44</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Ведение мяча стоя на месте</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45</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46</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47</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баскетбольного мяча в корзину двумя руками от груди с места</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49</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50</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51</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52</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53</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54</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55</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56</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57</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Удар по мячу внутренней стороной стопы</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59</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Остановка катящегося мяча внутренней стороной стопы</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60</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Ведение футбольного мяча «по </w:t>
            </w:r>
            <w:proofErr w:type="gramStart"/>
            <w:r w:rsidRPr="009B4257">
              <w:rPr>
                <w:rFonts w:ascii="Times New Roman" w:hAnsi="Times New Roman"/>
                <w:color w:val="000000"/>
                <w:sz w:val="24"/>
                <w:lang w:val="ru-RU"/>
              </w:rPr>
              <w:t>прямой</w:t>
            </w:r>
            <w:proofErr w:type="gramEnd"/>
            <w:r w:rsidRPr="009B4257">
              <w:rPr>
                <w:rFonts w:ascii="Times New Roman" w:hAnsi="Times New Roman"/>
                <w:color w:val="000000"/>
                <w:sz w:val="24"/>
                <w:lang w:val="ru-RU"/>
              </w:rPr>
              <w:t>»</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61</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Ведение футбольного мяча «по </w:t>
            </w:r>
            <w:proofErr w:type="gramStart"/>
            <w:r w:rsidRPr="009B4257">
              <w:rPr>
                <w:rFonts w:ascii="Times New Roman" w:hAnsi="Times New Roman"/>
                <w:color w:val="000000"/>
                <w:sz w:val="24"/>
                <w:lang w:val="ru-RU"/>
              </w:rPr>
              <w:t>прямой</w:t>
            </w:r>
            <w:proofErr w:type="gramEnd"/>
            <w:r w:rsidRPr="009B4257">
              <w:rPr>
                <w:rFonts w:ascii="Times New Roman" w:hAnsi="Times New Roman"/>
                <w:color w:val="000000"/>
                <w:sz w:val="24"/>
                <w:lang w:val="ru-RU"/>
              </w:rPr>
              <w:t>»</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62</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63</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64</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65</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66</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История ВФСК ГТО и ГТО в наши дни. Правила выполнения спортивных нормативов 3 ступени</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67</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68</w:t>
            </w:r>
          </w:p>
        </w:tc>
        <w:tc>
          <w:tcPr>
            <w:tcW w:w="3168"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4327"/>
        <w:gridCol w:w="1321"/>
        <w:gridCol w:w="1841"/>
        <w:gridCol w:w="1910"/>
        <w:gridCol w:w="1347"/>
        <w:gridCol w:w="2221"/>
      </w:tblGrid>
      <w:tr w:rsidR="005913C6">
        <w:trPr>
          <w:trHeight w:val="144"/>
          <w:tblCellSpacing w:w="20" w:type="nil"/>
        </w:trPr>
        <w:tc>
          <w:tcPr>
            <w:tcW w:w="400"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816"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913C6" w:rsidRDefault="005913C6">
            <w:pPr>
              <w:spacing w:after="0"/>
              <w:ind w:left="135"/>
            </w:pPr>
          </w:p>
        </w:tc>
        <w:tc>
          <w:tcPr>
            <w:tcW w:w="2021"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86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573"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66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Символика и ритуалы Олимпийских игр</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Составление плана самостоятельных занятий физической подготовкой</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8</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для профилактики нарушения зрения</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для профилактики нарушений осанки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12</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Опорные прыжки через </w:t>
            </w:r>
            <w:r w:rsidRPr="009B4257">
              <w:rPr>
                <w:rFonts w:ascii="Times New Roman" w:hAnsi="Times New Roman"/>
                <w:color w:val="000000"/>
                <w:sz w:val="24"/>
                <w:lang w:val="ru-RU"/>
              </w:rPr>
              <w:lastRenderedPageBreak/>
              <w:t>гимнастического козла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9B4257">
              <w:rPr>
                <w:rFonts w:ascii="Times New Roman" w:hAnsi="Times New Roman"/>
                <w:color w:val="000000"/>
                <w:sz w:val="24"/>
                <w:lang w:val="ru-RU"/>
              </w:rPr>
              <w:t>положения</w:t>
            </w:r>
            <w:proofErr w:type="gramEnd"/>
            <w:r w:rsidRPr="009B4257">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9B4257">
              <w:rPr>
                <w:rFonts w:ascii="Times New Roman" w:hAnsi="Times New Roman"/>
                <w:color w:val="000000"/>
                <w:sz w:val="24"/>
                <w:lang w:val="ru-RU"/>
              </w:rPr>
              <w:t>положения</w:t>
            </w:r>
            <w:proofErr w:type="gramEnd"/>
            <w:r w:rsidRPr="009B4257">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20</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нормативов комплекса ГТО: бег на 1000 м и 1500 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Метание малого мяча по движущейся мишени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нормативов комплекса ГТО: кросс на 2 км и 3 км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Повторение техники передвижения на лыжах попеременным двухшажным ходом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33</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34</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Техника спусков с пологого склона в </w:t>
            </w:r>
            <w:r w:rsidRPr="009B4257">
              <w:rPr>
                <w:rFonts w:ascii="Times New Roman" w:hAnsi="Times New Roman"/>
                <w:color w:val="000000"/>
                <w:sz w:val="24"/>
                <w:lang w:val="ru-RU"/>
              </w:rPr>
              <w:lastRenderedPageBreak/>
              <w:t>низкой стойке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подъема на склон способом «лесенка» и торможения «плугом»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нормативов комплекса ГТО: бег на лыжах 1 км и 2 км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42</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45</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46</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Приём мяча двумя руками снизу и передача в разные зоны площадки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Приём мяча двумя руками сверху и передача в разные зоны площадки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66</w:t>
            </w:r>
          </w:p>
        </w:tc>
        <w:tc>
          <w:tcPr>
            <w:tcW w:w="2816" w:type="dxa"/>
            <w:tcMar>
              <w:top w:w="50" w:type="dxa"/>
              <w:left w:w="100" w:type="dxa"/>
            </w:tcMar>
            <w:vAlign w:val="center"/>
          </w:tcPr>
          <w:p w:rsidR="005913C6" w:rsidRDefault="009B4257">
            <w:pPr>
              <w:spacing w:after="0"/>
              <w:ind w:left="135"/>
            </w:pPr>
            <w:r w:rsidRPr="009B4257">
              <w:rPr>
                <w:rFonts w:ascii="Times New Roman" w:hAnsi="Times New Roman"/>
                <w:color w:val="000000"/>
                <w:sz w:val="24"/>
                <w:lang w:val="ru-RU"/>
              </w:rPr>
              <w:t xml:space="preserve">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68</w:t>
            </w:r>
          </w:p>
        </w:tc>
        <w:tc>
          <w:tcPr>
            <w:tcW w:w="2816" w:type="dxa"/>
            <w:tcMar>
              <w:top w:w="50" w:type="dxa"/>
              <w:left w:w="100" w:type="dxa"/>
            </w:tcMar>
            <w:vAlign w:val="center"/>
          </w:tcPr>
          <w:p w:rsidR="005913C6" w:rsidRPr="009B4257" w:rsidRDefault="009B4257">
            <w:pPr>
              <w:spacing w:after="0"/>
              <w:ind w:left="135"/>
              <w:rPr>
                <w:lang w:val="ru-RU"/>
              </w:rPr>
            </w:pPr>
            <w:proofErr w:type="gramStart"/>
            <w:r w:rsidRPr="009B4257">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roofErr w:type="gramEnd"/>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8"/>
        <w:gridCol w:w="4397"/>
        <w:gridCol w:w="1296"/>
        <w:gridCol w:w="1841"/>
        <w:gridCol w:w="1910"/>
        <w:gridCol w:w="1347"/>
        <w:gridCol w:w="2221"/>
      </w:tblGrid>
      <w:tr w:rsidR="005913C6">
        <w:trPr>
          <w:trHeight w:val="144"/>
          <w:tblCellSpacing w:w="20" w:type="nil"/>
        </w:trPr>
        <w:tc>
          <w:tcPr>
            <w:tcW w:w="389"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992"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913C6" w:rsidRDefault="005913C6">
            <w:pPr>
              <w:spacing w:after="0"/>
              <w:ind w:left="135"/>
            </w:pPr>
          </w:p>
        </w:tc>
        <w:tc>
          <w:tcPr>
            <w:tcW w:w="1999"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84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551"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64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Истоки развития олимпизма в России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Олимпийское движение в СССР и современной России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Воспитание качеств личности на занятиях физической культурой и спортом</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Способы и процедуры оценивания техники двигательных действий</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7</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8</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Оценивание оздоровительного эффекта занятий физической культурой</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9</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10</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Упражнения для профилактики нарушения осанки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13</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14</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15</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9B4257">
              <w:rPr>
                <w:rFonts w:ascii="Times New Roman" w:hAnsi="Times New Roman"/>
                <w:color w:val="000000"/>
                <w:sz w:val="24"/>
                <w:lang w:val="ru-RU"/>
              </w:rPr>
              <w:t>положения</w:t>
            </w:r>
            <w:proofErr w:type="gramEnd"/>
            <w:r w:rsidRPr="009B4257">
              <w:rPr>
                <w:rFonts w:ascii="Times New Roman" w:hAnsi="Times New Roman"/>
                <w:color w:val="000000"/>
                <w:sz w:val="24"/>
                <w:lang w:val="ru-RU"/>
              </w:rPr>
              <w:t xml:space="preserve"> лежа на спине</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16</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17</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18</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9B4257">
              <w:rPr>
                <w:rFonts w:ascii="Times New Roman" w:hAnsi="Times New Roman"/>
                <w:color w:val="000000"/>
                <w:sz w:val="24"/>
                <w:lang w:val="ru-RU"/>
              </w:rPr>
              <w:t>положения</w:t>
            </w:r>
            <w:proofErr w:type="gramEnd"/>
            <w:r w:rsidRPr="009B4257">
              <w:rPr>
                <w:rFonts w:ascii="Times New Roman" w:hAnsi="Times New Roman"/>
                <w:color w:val="000000"/>
                <w:sz w:val="24"/>
                <w:lang w:val="ru-RU"/>
              </w:rPr>
              <w:t xml:space="preserve"> стоя на гимнастической скамье</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19</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20</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Бег на короткие и средние дистанции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нормативов комплекса ГТО: бег на 30 м и 60 м</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преодоление препятствий наступанием и прыжковым бегом</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норматива комплекса ГТО: бег на 1500 </w:t>
            </w:r>
            <w:r w:rsidRPr="009B4257">
              <w:rPr>
                <w:rFonts w:ascii="Times New Roman" w:hAnsi="Times New Roman"/>
                <w:color w:val="000000"/>
                <w:sz w:val="24"/>
                <w:lang w:val="ru-RU"/>
              </w:rPr>
              <w:lastRenderedPageBreak/>
              <w:t>м</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челночный бег 3х10 м</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Прыжки с разбега в высоту</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28</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Прыжки с разбега в длину</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29</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30</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31</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кросс на 3 км</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32</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33</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34</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35</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36</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37</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39</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40</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Спуски и подъёмы во время прохождения учебной дистанции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41</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бег на лыжах 2 км</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42</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43</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44</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45</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46</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47</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48</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49</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Игровая деятельность с использованием разученных </w:t>
            </w:r>
            <w:r w:rsidRPr="009B4257">
              <w:rPr>
                <w:rFonts w:ascii="Times New Roman" w:hAnsi="Times New Roman"/>
                <w:color w:val="000000"/>
                <w:sz w:val="24"/>
                <w:lang w:val="ru-RU"/>
              </w:rPr>
              <w:lastRenderedPageBreak/>
              <w:t>технических приёмов</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51</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52</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53</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54</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55</w:t>
            </w:r>
          </w:p>
        </w:tc>
        <w:tc>
          <w:tcPr>
            <w:tcW w:w="2992"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56</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57</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58</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Средние и длинные передачи мяча </w:t>
            </w:r>
            <w:proofErr w:type="gramStart"/>
            <w:r w:rsidRPr="009B4257">
              <w:rPr>
                <w:rFonts w:ascii="Times New Roman" w:hAnsi="Times New Roman"/>
                <w:color w:val="000000"/>
                <w:sz w:val="24"/>
                <w:lang w:val="ru-RU"/>
              </w:rPr>
              <w:t>по</w:t>
            </w:r>
            <w:proofErr w:type="gramEnd"/>
            <w:r w:rsidRPr="009B4257">
              <w:rPr>
                <w:rFonts w:ascii="Times New Roman" w:hAnsi="Times New Roman"/>
                <w:color w:val="000000"/>
                <w:sz w:val="24"/>
                <w:lang w:val="ru-RU"/>
              </w:rPr>
              <w:t xml:space="preserve"> прямой</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59</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60</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61</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62</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63</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lastRenderedPageBreak/>
              <w:t>64</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65</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66</w:t>
            </w:r>
          </w:p>
        </w:tc>
        <w:tc>
          <w:tcPr>
            <w:tcW w:w="2992" w:type="dxa"/>
            <w:tcMar>
              <w:top w:w="50" w:type="dxa"/>
              <w:left w:w="100" w:type="dxa"/>
            </w:tcMar>
            <w:vAlign w:val="center"/>
          </w:tcPr>
          <w:p w:rsidR="005913C6" w:rsidRDefault="009B4257">
            <w:pPr>
              <w:spacing w:after="0"/>
              <w:ind w:left="135"/>
            </w:pPr>
            <w:r w:rsidRPr="009B4257">
              <w:rPr>
                <w:rFonts w:ascii="Times New Roman" w:hAnsi="Times New Roman"/>
                <w:color w:val="000000"/>
                <w:sz w:val="24"/>
                <w:lang w:val="ru-RU"/>
              </w:rPr>
              <w:t xml:space="preserve">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67</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389" w:type="dxa"/>
            <w:tcMar>
              <w:top w:w="50" w:type="dxa"/>
              <w:left w:w="100" w:type="dxa"/>
            </w:tcMar>
            <w:vAlign w:val="center"/>
          </w:tcPr>
          <w:p w:rsidR="005913C6" w:rsidRDefault="009B4257">
            <w:pPr>
              <w:spacing w:after="0"/>
            </w:pPr>
            <w:r>
              <w:rPr>
                <w:rFonts w:ascii="Times New Roman" w:hAnsi="Times New Roman"/>
                <w:color w:val="000000"/>
                <w:sz w:val="24"/>
              </w:rPr>
              <w:t>68</w:t>
            </w:r>
          </w:p>
        </w:tc>
        <w:tc>
          <w:tcPr>
            <w:tcW w:w="2992"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5913C6" w:rsidRDefault="005913C6">
            <w:pPr>
              <w:spacing w:after="0"/>
              <w:ind w:left="135"/>
              <w:jc w:val="center"/>
            </w:pPr>
          </w:p>
        </w:tc>
        <w:tc>
          <w:tcPr>
            <w:tcW w:w="1649" w:type="dxa"/>
            <w:tcMar>
              <w:top w:w="50" w:type="dxa"/>
              <w:left w:w="100" w:type="dxa"/>
            </w:tcMar>
            <w:vAlign w:val="center"/>
          </w:tcPr>
          <w:p w:rsidR="005913C6" w:rsidRDefault="005913C6">
            <w:pPr>
              <w:spacing w:after="0"/>
              <w:ind w:left="135"/>
              <w:jc w:val="center"/>
            </w:pPr>
          </w:p>
        </w:tc>
        <w:tc>
          <w:tcPr>
            <w:tcW w:w="1171" w:type="dxa"/>
            <w:tcMar>
              <w:top w:w="50" w:type="dxa"/>
              <w:left w:w="100" w:type="dxa"/>
            </w:tcMar>
            <w:vAlign w:val="center"/>
          </w:tcPr>
          <w:p w:rsidR="005913C6" w:rsidRDefault="005913C6">
            <w:pPr>
              <w:spacing w:after="0"/>
              <w:ind w:left="135"/>
            </w:pPr>
          </w:p>
        </w:tc>
        <w:tc>
          <w:tcPr>
            <w:tcW w:w="1999"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4"/>
        <w:gridCol w:w="4326"/>
        <w:gridCol w:w="1321"/>
        <w:gridCol w:w="1841"/>
        <w:gridCol w:w="1910"/>
        <w:gridCol w:w="1347"/>
        <w:gridCol w:w="2221"/>
      </w:tblGrid>
      <w:tr w:rsidR="005913C6">
        <w:trPr>
          <w:trHeight w:val="144"/>
          <w:tblCellSpacing w:w="20" w:type="nil"/>
        </w:trPr>
        <w:tc>
          <w:tcPr>
            <w:tcW w:w="400"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2816"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913C6" w:rsidRDefault="005913C6">
            <w:pPr>
              <w:spacing w:after="0"/>
              <w:ind w:left="135"/>
            </w:pPr>
          </w:p>
        </w:tc>
        <w:tc>
          <w:tcPr>
            <w:tcW w:w="2021"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86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573"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66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Физическая культура в современном обществе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Всестороннее и гармоничное физическое развитие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Адаптивная и лечебная физическая культура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Составление планов для самостоятельных занятий с учетом индивидуальных особенностей</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Дыхательная гимнастика и гимнастика для глаз</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8</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9</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Гимнастическая комбинация на гимнастическом бревне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нормативов комплекса ГТО: </w:t>
            </w:r>
            <w:r w:rsidRPr="009B4257">
              <w:rPr>
                <w:rFonts w:ascii="Times New Roman" w:hAnsi="Times New Roman"/>
                <w:color w:val="000000"/>
                <w:sz w:val="24"/>
                <w:lang w:val="ru-RU"/>
              </w:rPr>
              <w:lastRenderedPageBreak/>
              <w:t xml:space="preserve">подтягивание из виса лежа на низкой перекладине 90см; поднимание туловища из </w:t>
            </w:r>
            <w:proofErr w:type="gramStart"/>
            <w:r w:rsidRPr="009B4257">
              <w:rPr>
                <w:rFonts w:ascii="Times New Roman" w:hAnsi="Times New Roman"/>
                <w:color w:val="000000"/>
                <w:sz w:val="24"/>
                <w:lang w:val="ru-RU"/>
              </w:rPr>
              <w:t>положения</w:t>
            </w:r>
            <w:proofErr w:type="gramEnd"/>
            <w:r w:rsidRPr="009B4257">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9B4257">
              <w:rPr>
                <w:rFonts w:ascii="Times New Roman" w:hAnsi="Times New Roman"/>
                <w:color w:val="000000"/>
                <w:sz w:val="24"/>
                <w:lang w:val="ru-RU"/>
              </w:rPr>
              <w:t>положения</w:t>
            </w:r>
            <w:proofErr w:type="gramEnd"/>
            <w:r w:rsidRPr="009B4257">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Гимнастическая комбинация на параллельных брусьях</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Вольные упражнения на базе ритмической гимнастики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Бег на короткие и средние дистанции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18</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19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бег на 1500 м или 2000 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Прыжки в длину с разбега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Прыжок в длину с разбега способом </w:t>
            </w:r>
            <w:r w:rsidRPr="009B4257">
              <w:rPr>
                <w:rFonts w:ascii="Times New Roman" w:hAnsi="Times New Roman"/>
                <w:color w:val="000000"/>
                <w:sz w:val="24"/>
                <w:lang w:val="ru-RU"/>
              </w:rPr>
              <w:lastRenderedPageBreak/>
              <w:t>«прогнувшись»</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кросс на 3 км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передвижения на лыжах попеременным двухшажным ходом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29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передвижения на лыжах попеременным двухшажным ходом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30</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Способы преодоления естественных препятствий на лыжах</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преодоления препятствий перешагиванием, перелезанием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Переход с одного лыжного хода на другой</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Преодоление учебной дистанции с переходом с одного лыжного хода на другой</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Старт прыжком со стартовой тумбы</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Старт прыжком со стартовой тумбы с последующим проплывание дистанции способом кроль на груди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Старт прыжком со стартовой тумбы с последующим проплывание дистанции способом кроль на спине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39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открытого поворота при плавании кролем на груди</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Техника открытого поворота при плавании кролем на спине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Старт из воды толчком о стенку бассейна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42</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Проплывание учебных дистанций с выполнением старта и поворотов</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43</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Правила и техника выполнения норматива комплекса ГТО: плавание 50 м</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45</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46</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47</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48</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 xml:space="preserve">Бросок мяча в корзину двумя руками </w:t>
            </w:r>
            <w:r w:rsidRPr="009B4257">
              <w:rPr>
                <w:rFonts w:ascii="Times New Roman" w:hAnsi="Times New Roman"/>
                <w:color w:val="000000"/>
                <w:sz w:val="24"/>
                <w:lang w:val="ru-RU"/>
              </w:rPr>
              <w:lastRenderedPageBreak/>
              <w:t>в прыжке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49</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мяча в корзину двумя руками в прыжке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50</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51</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52</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53</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54</w:t>
            </w:r>
          </w:p>
        </w:tc>
        <w:tc>
          <w:tcPr>
            <w:tcW w:w="2816" w:type="dxa"/>
            <w:tcMar>
              <w:top w:w="50" w:type="dxa"/>
              <w:left w:w="100" w:type="dxa"/>
            </w:tcMar>
            <w:vAlign w:val="center"/>
          </w:tcPr>
          <w:p w:rsidR="005913C6" w:rsidRPr="009B4257" w:rsidRDefault="009B4257">
            <w:pPr>
              <w:spacing w:after="0"/>
              <w:ind w:left="135"/>
              <w:rPr>
                <w:lang w:val="ru-RU"/>
              </w:rPr>
            </w:pPr>
            <w:r w:rsidRPr="009B4257">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5913C6" w:rsidRDefault="009B4257">
            <w:pPr>
              <w:spacing w:after="0"/>
              <w:ind w:left="135"/>
              <w:jc w:val="center"/>
            </w:pPr>
            <w:r w:rsidRPr="009B42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55</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56</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57</w:t>
            </w:r>
          </w:p>
        </w:tc>
        <w:tc>
          <w:tcPr>
            <w:tcW w:w="2816"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58</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59</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60</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Удар по мячу с разбега внутренней частью подъёма стопы</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61</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Остановка мяча внутренней стороной стопы</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62</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63</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65</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66</w:t>
            </w:r>
          </w:p>
        </w:tc>
        <w:tc>
          <w:tcPr>
            <w:tcW w:w="2816" w:type="dxa"/>
            <w:tcMar>
              <w:top w:w="50" w:type="dxa"/>
              <w:left w:w="100" w:type="dxa"/>
            </w:tcMar>
            <w:vAlign w:val="center"/>
          </w:tcPr>
          <w:p w:rsidR="005913C6" w:rsidRDefault="009B4257">
            <w:pPr>
              <w:spacing w:after="0"/>
              <w:ind w:left="135"/>
            </w:pPr>
            <w:r w:rsidRPr="00327624">
              <w:rPr>
                <w:rFonts w:ascii="Times New Roman" w:hAnsi="Times New Roman"/>
                <w:color w:val="000000"/>
                <w:sz w:val="24"/>
                <w:lang w:val="ru-RU"/>
              </w:rPr>
              <w:t xml:space="preserve">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67</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400" w:type="dxa"/>
            <w:tcMar>
              <w:top w:w="50" w:type="dxa"/>
              <w:left w:w="100" w:type="dxa"/>
            </w:tcMar>
            <w:vAlign w:val="center"/>
          </w:tcPr>
          <w:p w:rsidR="005913C6" w:rsidRDefault="009B4257">
            <w:pPr>
              <w:spacing w:after="0"/>
            </w:pPr>
            <w:r>
              <w:rPr>
                <w:rFonts w:ascii="Times New Roman" w:hAnsi="Times New Roman"/>
                <w:color w:val="000000"/>
                <w:sz w:val="24"/>
              </w:rPr>
              <w:t>68</w:t>
            </w:r>
          </w:p>
        </w:tc>
        <w:tc>
          <w:tcPr>
            <w:tcW w:w="2816"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5913C6" w:rsidRDefault="005913C6">
            <w:pPr>
              <w:spacing w:after="0"/>
              <w:ind w:left="135"/>
              <w:jc w:val="center"/>
            </w:pPr>
          </w:p>
        </w:tc>
        <w:tc>
          <w:tcPr>
            <w:tcW w:w="1669" w:type="dxa"/>
            <w:tcMar>
              <w:top w:w="50" w:type="dxa"/>
              <w:left w:w="100" w:type="dxa"/>
            </w:tcMar>
            <w:vAlign w:val="center"/>
          </w:tcPr>
          <w:p w:rsidR="005913C6" w:rsidRDefault="005913C6">
            <w:pPr>
              <w:spacing w:after="0"/>
              <w:ind w:left="135"/>
              <w:jc w:val="center"/>
            </w:pPr>
          </w:p>
        </w:tc>
        <w:tc>
          <w:tcPr>
            <w:tcW w:w="1189" w:type="dxa"/>
            <w:tcMar>
              <w:top w:w="50" w:type="dxa"/>
              <w:left w:w="100" w:type="dxa"/>
            </w:tcMar>
            <w:vAlign w:val="center"/>
          </w:tcPr>
          <w:p w:rsidR="005913C6" w:rsidRDefault="005913C6">
            <w:pPr>
              <w:spacing w:after="0"/>
              <w:ind w:left="135"/>
            </w:pPr>
          </w:p>
        </w:tc>
        <w:tc>
          <w:tcPr>
            <w:tcW w:w="2021"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466"/>
        <w:gridCol w:w="1270"/>
        <w:gridCol w:w="1841"/>
        <w:gridCol w:w="1910"/>
        <w:gridCol w:w="1347"/>
        <w:gridCol w:w="2221"/>
      </w:tblGrid>
      <w:tr w:rsidR="005913C6">
        <w:trPr>
          <w:trHeight w:val="144"/>
          <w:tblCellSpacing w:w="20" w:type="nil"/>
        </w:trPr>
        <w:tc>
          <w:tcPr>
            <w:tcW w:w="378" w:type="dxa"/>
            <w:vMerge w:val="restart"/>
            <w:tcMar>
              <w:top w:w="50" w:type="dxa"/>
              <w:left w:w="100" w:type="dxa"/>
            </w:tcMar>
            <w:vAlign w:val="center"/>
          </w:tcPr>
          <w:p w:rsidR="005913C6" w:rsidRDefault="009B4257">
            <w:pPr>
              <w:spacing w:after="0"/>
              <w:ind w:left="135"/>
            </w:pPr>
            <w:r>
              <w:rPr>
                <w:rFonts w:ascii="Times New Roman" w:hAnsi="Times New Roman"/>
                <w:b/>
                <w:color w:val="000000"/>
                <w:sz w:val="24"/>
              </w:rPr>
              <w:t xml:space="preserve">№ п/п </w:t>
            </w:r>
          </w:p>
          <w:p w:rsidR="005913C6" w:rsidRDefault="005913C6">
            <w:pPr>
              <w:spacing w:after="0"/>
              <w:ind w:left="135"/>
            </w:pPr>
          </w:p>
        </w:tc>
        <w:tc>
          <w:tcPr>
            <w:tcW w:w="3168"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913C6" w:rsidRDefault="005913C6">
            <w:pPr>
              <w:spacing w:after="0"/>
              <w:ind w:left="135"/>
            </w:pPr>
          </w:p>
        </w:tc>
        <w:tc>
          <w:tcPr>
            <w:tcW w:w="0" w:type="auto"/>
            <w:gridSpan w:val="3"/>
            <w:tcMar>
              <w:top w:w="50" w:type="dxa"/>
              <w:left w:w="100" w:type="dxa"/>
            </w:tcMar>
            <w:vAlign w:val="center"/>
          </w:tcPr>
          <w:p w:rsidR="005913C6" w:rsidRDefault="009B42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913C6" w:rsidRDefault="005913C6">
            <w:pPr>
              <w:spacing w:after="0"/>
              <w:ind w:left="135"/>
            </w:pPr>
          </w:p>
        </w:tc>
        <w:tc>
          <w:tcPr>
            <w:tcW w:w="1977" w:type="dxa"/>
            <w:vMerge w:val="restart"/>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913C6" w:rsidRDefault="005913C6">
            <w:pPr>
              <w:spacing w:after="0"/>
              <w:ind w:left="135"/>
            </w:pPr>
          </w:p>
        </w:tc>
      </w:tr>
      <w:tr w:rsidR="005913C6">
        <w:trPr>
          <w:trHeight w:val="144"/>
          <w:tblCellSpacing w:w="20" w:type="nil"/>
        </w:trPr>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c>
          <w:tcPr>
            <w:tcW w:w="830"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913C6" w:rsidRDefault="005913C6">
            <w:pPr>
              <w:spacing w:after="0"/>
              <w:ind w:left="135"/>
            </w:pPr>
          </w:p>
        </w:tc>
        <w:tc>
          <w:tcPr>
            <w:tcW w:w="1529"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1628" w:type="dxa"/>
            <w:tcMar>
              <w:top w:w="50" w:type="dxa"/>
              <w:left w:w="100" w:type="dxa"/>
            </w:tcMar>
            <w:vAlign w:val="center"/>
          </w:tcPr>
          <w:p w:rsidR="005913C6" w:rsidRDefault="009B42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913C6" w:rsidRDefault="005913C6">
            <w:pPr>
              <w:spacing w:after="0"/>
              <w:ind w:left="135"/>
            </w:pPr>
          </w:p>
        </w:tc>
        <w:tc>
          <w:tcPr>
            <w:tcW w:w="0" w:type="auto"/>
            <w:vMerge/>
            <w:tcBorders>
              <w:top w:val="nil"/>
            </w:tcBorders>
            <w:tcMar>
              <w:top w:w="50" w:type="dxa"/>
              <w:left w:w="100" w:type="dxa"/>
            </w:tcMar>
          </w:tcPr>
          <w:p w:rsidR="005913C6" w:rsidRDefault="005913C6"/>
        </w:tc>
        <w:tc>
          <w:tcPr>
            <w:tcW w:w="0" w:type="auto"/>
            <w:vMerge/>
            <w:tcBorders>
              <w:top w:val="nil"/>
            </w:tcBorders>
            <w:tcMar>
              <w:top w:w="50" w:type="dxa"/>
              <w:left w:w="100" w:type="dxa"/>
            </w:tcMar>
          </w:tcPr>
          <w:p w:rsidR="005913C6" w:rsidRDefault="005913C6"/>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Туристские походы как форма активного отдыха</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7</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 xml:space="preserve">Мероприятия в режиме двигательной активности </w:t>
            </w:r>
            <w:proofErr w:type="gramStart"/>
            <w:r w:rsidRPr="00327624">
              <w:rPr>
                <w:rFonts w:ascii="Times New Roman" w:hAnsi="Times New Roman"/>
                <w:color w:val="000000"/>
                <w:sz w:val="24"/>
                <w:lang w:val="ru-RU"/>
              </w:rPr>
              <w:t>обучающихся</w:t>
            </w:r>
            <w:proofErr w:type="gramEnd"/>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9</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10</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Гимнастическая комбинация на высокой перекладине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11</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327624">
              <w:rPr>
                <w:rFonts w:ascii="Times New Roman" w:hAnsi="Times New Roman"/>
                <w:color w:val="000000"/>
                <w:sz w:val="24"/>
                <w:lang w:val="ru-RU"/>
              </w:rPr>
              <w:t>положения</w:t>
            </w:r>
            <w:proofErr w:type="gramEnd"/>
            <w:r w:rsidRPr="00327624">
              <w:rPr>
                <w:rFonts w:ascii="Times New Roman" w:hAnsi="Times New Roman"/>
                <w:color w:val="000000"/>
                <w:sz w:val="24"/>
                <w:lang w:val="ru-RU"/>
              </w:rPr>
              <w:t xml:space="preserve"> стоя на гимнастической </w:t>
            </w:r>
            <w:r w:rsidRPr="00327624">
              <w:rPr>
                <w:rFonts w:ascii="Times New Roman" w:hAnsi="Times New Roman"/>
                <w:color w:val="000000"/>
                <w:sz w:val="24"/>
                <w:lang w:val="ru-RU"/>
              </w:rPr>
              <w:lastRenderedPageBreak/>
              <w:t>скамье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Гимнастическая комбинация на параллельных брусьях</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13</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327624">
              <w:rPr>
                <w:rFonts w:ascii="Times New Roman" w:hAnsi="Times New Roman"/>
                <w:color w:val="000000"/>
                <w:sz w:val="24"/>
                <w:lang w:val="ru-RU"/>
              </w:rPr>
              <w:t>положения</w:t>
            </w:r>
            <w:proofErr w:type="gramEnd"/>
            <w:r w:rsidRPr="00327624">
              <w:rPr>
                <w:rFonts w:ascii="Times New Roman" w:hAnsi="Times New Roman"/>
                <w:color w:val="000000"/>
                <w:sz w:val="24"/>
                <w:lang w:val="ru-RU"/>
              </w:rPr>
              <w:t xml:space="preserve"> лежа на спине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14</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Гимнастическая комбинация на гимнастическом бревне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15</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16</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Бег на короткие и средние дистанции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17</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нормативов комплекса ГТО: бег на 30 м, 60 м или 100 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19</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норматива комплекса ГТО: бег на 2000 м или 3000 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20</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Прыжки в длину способом «прогнувшись»</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21</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22</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23</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норматива комплекса ГТО: метание гранаты весом 500 г – девушки; 700 г - юноши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25</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норматива комплекса ГТО: кросс на 3 км или 5км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26</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27</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29</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30</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Спуск с пологого склона в низкой стойке, торможение «плугом» и «упором»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31</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Способы преодоления препятствий на лыжах перелезанием, перешагиванием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32</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Способы перехода с одного лыжного хода на другой</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33</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34</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36</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кролем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груди</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37</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кролем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спине</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39</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40</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41</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42</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Старт прыжком с последующим проплыванием учебной дистанции брасом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43</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Правила и техника выполнения норматива комплекса ГТО: плавание 50 м</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44</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45</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46</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47</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48</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49</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Приемы и броски мяча в прыжке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50</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51</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52</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53</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Приёмы и передачи мяча на месте</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55</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Приёмы и передачи в движении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56</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57</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58</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Блокирование</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59</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Блокирование</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60</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61</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62</w:t>
            </w:r>
          </w:p>
        </w:tc>
        <w:tc>
          <w:tcPr>
            <w:tcW w:w="3168" w:type="dxa"/>
            <w:tcMar>
              <w:top w:w="50" w:type="dxa"/>
              <w:left w:w="100" w:type="dxa"/>
            </w:tcMar>
            <w:vAlign w:val="center"/>
          </w:tcPr>
          <w:p w:rsidR="005913C6" w:rsidRDefault="009B4257">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63</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Остановки и удары по мячу с места</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64</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65</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66</w:t>
            </w:r>
          </w:p>
        </w:tc>
        <w:tc>
          <w:tcPr>
            <w:tcW w:w="3168" w:type="dxa"/>
            <w:tcMar>
              <w:top w:w="50" w:type="dxa"/>
              <w:left w:w="100" w:type="dxa"/>
            </w:tcMar>
            <w:vAlign w:val="center"/>
          </w:tcPr>
          <w:p w:rsidR="005913C6" w:rsidRDefault="009B4257">
            <w:pPr>
              <w:spacing w:after="0"/>
              <w:ind w:left="135"/>
            </w:pPr>
            <w:r w:rsidRPr="00327624">
              <w:rPr>
                <w:rFonts w:ascii="Times New Roman" w:hAnsi="Times New Roman"/>
                <w:color w:val="000000"/>
                <w:sz w:val="24"/>
                <w:lang w:val="ru-RU"/>
              </w:rPr>
              <w:t xml:space="preserve">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30"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67</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378" w:type="dxa"/>
            <w:tcMar>
              <w:top w:w="50" w:type="dxa"/>
              <w:left w:w="100" w:type="dxa"/>
            </w:tcMar>
            <w:vAlign w:val="center"/>
          </w:tcPr>
          <w:p w:rsidR="005913C6" w:rsidRDefault="009B4257">
            <w:pPr>
              <w:spacing w:after="0"/>
            </w:pPr>
            <w:r>
              <w:rPr>
                <w:rFonts w:ascii="Times New Roman" w:hAnsi="Times New Roman"/>
                <w:color w:val="000000"/>
                <w:sz w:val="24"/>
              </w:rPr>
              <w:t>68</w:t>
            </w:r>
          </w:p>
        </w:tc>
        <w:tc>
          <w:tcPr>
            <w:tcW w:w="3168" w:type="dxa"/>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913C6" w:rsidRDefault="005913C6">
            <w:pPr>
              <w:spacing w:after="0"/>
              <w:ind w:left="135"/>
              <w:jc w:val="center"/>
            </w:pPr>
          </w:p>
        </w:tc>
        <w:tc>
          <w:tcPr>
            <w:tcW w:w="1628" w:type="dxa"/>
            <w:tcMar>
              <w:top w:w="50" w:type="dxa"/>
              <w:left w:w="100" w:type="dxa"/>
            </w:tcMar>
            <w:vAlign w:val="center"/>
          </w:tcPr>
          <w:p w:rsidR="005913C6" w:rsidRDefault="005913C6">
            <w:pPr>
              <w:spacing w:after="0"/>
              <w:ind w:left="135"/>
              <w:jc w:val="center"/>
            </w:pPr>
          </w:p>
        </w:tc>
        <w:tc>
          <w:tcPr>
            <w:tcW w:w="1155" w:type="dxa"/>
            <w:tcMar>
              <w:top w:w="50" w:type="dxa"/>
              <w:left w:w="100" w:type="dxa"/>
            </w:tcMar>
            <w:vAlign w:val="center"/>
          </w:tcPr>
          <w:p w:rsidR="005913C6" w:rsidRDefault="005913C6">
            <w:pPr>
              <w:spacing w:after="0"/>
              <w:ind w:left="135"/>
            </w:pPr>
          </w:p>
        </w:tc>
        <w:tc>
          <w:tcPr>
            <w:tcW w:w="1977" w:type="dxa"/>
            <w:tcMar>
              <w:top w:w="50" w:type="dxa"/>
              <w:left w:w="100" w:type="dxa"/>
            </w:tcMar>
            <w:vAlign w:val="center"/>
          </w:tcPr>
          <w:p w:rsidR="005913C6" w:rsidRDefault="005913C6">
            <w:pPr>
              <w:spacing w:after="0"/>
              <w:ind w:left="135"/>
            </w:pPr>
          </w:p>
        </w:tc>
      </w:tr>
      <w:tr w:rsidR="005913C6">
        <w:trPr>
          <w:trHeight w:val="144"/>
          <w:tblCellSpacing w:w="20" w:type="nil"/>
        </w:trPr>
        <w:tc>
          <w:tcPr>
            <w:tcW w:w="0" w:type="auto"/>
            <w:gridSpan w:val="2"/>
            <w:tcMar>
              <w:top w:w="50" w:type="dxa"/>
              <w:left w:w="100" w:type="dxa"/>
            </w:tcMar>
            <w:vAlign w:val="center"/>
          </w:tcPr>
          <w:p w:rsidR="005913C6" w:rsidRPr="00327624" w:rsidRDefault="009B4257">
            <w:pPr>
              <w:spacing w:after="0"/>
              <w:ind w:left="135"/>
              <w:rPr>
                <w:lang w:val="ru-RU"/>
              </w:rPr>
            </w:pPr>
            <w:r w:rsidRPr="0032762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5913C6" w:rsidRDefault="009B4257">
            <w:pPr>
              <w:spacing w:after="0"/>
              <w:ind w:left="135"/>
              <w:jc w:val="center"/>
            </w:pPr>
            <w:r w:rsidRPr="0032762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5913C6" w:rsidRDefault="009B425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913C6" w:rsidRDefault="005913C6"/>
        </w:tc>
      </w:tr>
    </w:tbl>
    <w:p w:rsidR="005913C6" w:rsidRDefault="005913C6">
      <w:pPr>
        <w:sectPr w:rsidR="005913C6">
          <w:pgSz w:w="16383" w:h="11906" w:orient="landscape"/>
          <w:pgMar w:top="1134" w:right="850" w:bottom="1134" w:left="1701" w:header="720" w:footer="720" w:gutter="0"/>
          <w:cols w:space="720"/>
        </w:sectPr>
      </w:pPr>
    </w:p>
    <w:p w:rsidR="005913C6" w:rsidRDefault="005913C6">
      <w:pPr>
        <w:sectPr w:rsidR="005913C6">
          <w:pgSz w:w="16383" w:h="11906" w:orient="landscape"/>
          <w:pgMar w:top="1134" w:right="850" w:bottom="1134" w:left="1701" w:header="720" w:footer="720" w:gutter="0"/>
          <w:cols w:space="720"/>
        </w:sectPr>
      </w:pPr>
    </w:p>
    <w:p w:rsidR="005913C6" w:rsidRDefault="009B4257">
      <w:pPr>
        <w:spacing w:after="0"/>
        <w:ind w:left="120"/>
      </w:pPr>
      <w:bookmarkStart w:id="18" w:name="block-76704580"/>
      <w:bookmarkEnd w:id="17"/>
      <w:r>
        <w:rPr>
          <w:rFonts w:ascii="Times New Roman" w:hAnsi="Times New Roman"/>
          <w:b/>
          <w:color w:val="000000"/>
          <w:sz w:val="28"/>
        </w:rPr>
        <w:lastRenderedPageBreak/>
        <w:t>УЧЕБНО-МЕТОДИЧЕСКОЕ ОБЕСПЕЧЕНИЕ ОБРАЗОВАТЕЛЬНОГО ПРОЦЕССА</w:t>
      </w:r>
    </w:p>
    <w:p w:rsidR="005913C6" w:rsidRDefault="009B4257">
      <w:pPr>
        <w:spacing w:after="0" w:line="480" w:lineRule="auto"/>
        <w:ind w:left="120"/>
      </w:pPr>
      <w:r>
        <w:rPr>
          <w:rFonts w:ascii="Times New Roman" w:hAnsi="Times New Roman"/>
          <w:b/>
          <w:color w:val="000000"/>
          <w:sz w:val="28"/>
        </w:rPr>
        <w:t>ОБЯЗАТЕЛЬНЫЕ УЧЕБНЫЕ МАТЕРИАЛЫ ДЛЯ УЧЕНИКА</w:t>
      </w:r>
    </w:p>
    <w:p w:rsidR="005913C6" w:rsidRDefault="005913C6">
      <w:pPr>
        <w:spacing w:after="0" w:line="480" w:lineRule="auto"/>
        <w:ind w:left="120"/>
      </w:pPr>
    </w:p>
    <w:p w:rsidR="005913C6" w:rsidRDefault="005913C6">
      <w:pPr>
        <w:spacing w:after="0" w:line="480" w:lineRule="auto"/>
        <w:ind w:left="120"/>
      </w:pPr>
    </w:p>
    <w:p w:rsidR="005913C6" w:rsidRDefault="005913C6">
      <w:pPr>
        <w:spacing w:after="0"/>
        <w:ind w:left="120"/>
      </w:pPr>
    </w:p>
    <w:p w:rsidR="005913C6" w:rsidRDefault="009B4257">
      <w:pPr>
        <w:spacing w:after="0" w:line="480" w:lineRule="auto"/>
        <w:ind w:left="120"/>
      </w:pPr>
      <w:r>
        <w:rPr>
          <w:rFonts w:ascii="Times New Roman" w:hAnsi="Times New Roman"/>
          <w:b/>
          <w:color w:val="000000"/>
          <w:sz w:val="28"/>
        </w:rPr>
        <w:t>МЕТОДИЧЕСКИЕ МАТЕРИАЛЫ ДЛЯ УЧИТЕЛЯ</w:t>
      </w:r>
    </w:p>
    <w:p w:rsidR="005913C6" w:rsidRDefault="005913C6">
      <w:pPr>
        <w:spacing w:after="0" w:line="480" w:lineRule="auto"/>
        <w:ind w:left="120"/>
      </w:pPr>
    </w:p>
    <w:p w:rsidR="005913C6" w:rsidRDefault="005913C6">
      <w:pPr>
        <w:spacing w:after="0"/>
        <w:ind w:left="120"/>
      </w:pPr>
    </w:p>
    <w:p w:rsidR="005913C6" w:rsidRPr="00327624" w:rsidRDefault="009B4257">
      <w:pPr>
        <w:spacing w:after="0" w:line="480" w:lineRule="auto"/>
        <w:ind w:left="120"/>
        <w:rPr>
          <w:lang w:val="ru-RU"/>
        </w:rPr>
      </w:pPr>
      <w:r w:rsidRPr="00327624">
        <w:rPr>
          <w:rFonts w:ascii="Times New Roman" w:hAnsi="Times New Roman"/>
          <w:b/>
          <w:color w:val="000000"/>
          <w:sz w:val="28"/>
          <w:lang w:val="ru-RU"/>
        </w:rPr>
        <w:t>ЦИФРОВЫЕ ОБРАЗОВАТЕЛЬНЫЕ РЕСУРСЫ И РЕСУРСЫ СЕТИ ИНТЕРНЕТ</w:t>
      </w:r>
    </w:p>
    <w:p w:rsidR="005913C6" w:rsidRPr="00327624" w:rsidRDefault="005913C6">
      <w:pPr>
        <w:spacing w:after="0" w:line="480" w:lineRule="auto"/>
        <w:ind w:left="120"/>
        <w:rPr>
          <w:lang w:val="ru-RU"/>
        </w:rPr>
      </w:pPr>
    </w:p>
    <w:p w:rsidR="005913C6" w:rsidRPr="00327624" w:rsidRDefault="005913C6">
      <w:pPr>
        <w:rPr>
          <w:lang w:val="ru-RU"/>
        </w:rPr>
        <w:sectPr w:rsidR="005913C6" w:rsidRPr="00327624">
          <w:pgSz w:w="11906" w:h="16383"/>
          <w:pgMar w:top="1134" w:right="850" w:bottom="1134" w:left="1701" w:header="720" w:footer="720" w:gutter="0"/>
          <w:cols w:space="720"/>
        </w:sectPr>
      </w:pPr>
    </w:p>
    <w:bookmarkEnd w:id="18"/>
    <w:p w:rsidR="00157D65" w:rsidRPr="00327624" w:rsidRDefault="00157D65">
      <w:pPr>
        <w:rPr>
          <w:lang w:val="ru-RU"/>
        </w:rPr>
      </w:pPr>
    </w:p>
    <w:sectPr w:rsidR="00157D65" w:rsidRPr="00327624" w:rsidSect="005913C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13C6"/>
    <w:rsid w:val="00157D65"/>
    <w:rsid w:val="00327624"/>
    <w:rsid w:val="005913C6"/>
    <w:rsid w:val="009B42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913C6"/>
    <w:rPr>
      <w:color w:val="0000FF" w:themeColor="hyperlink"/>
      <w:u w:val="single"/>
    </w:rPr>
  </w:style>
  <w:style w:type="table" w:styleId="ac">
    <w:name w:val="Table Grid"/>
    <w:basedOn w:val="a1"/>
    <w:uiPriority w:val="59"/>
    <w:rsid w:val="005913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2762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276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72</Pages>
  <Words>13275</Words>
  <Characters>75670</Characters>
  <Application>Microsoft Office Word</Application>
  <DocSecurity>0</DocSecurity>
  <Lines>630</Lines>
  <Paragraphs>177</Paragraphs>
  <ScaleCrop>false</ScaleCrop>
  <Company/>
  <LinksUpToDate>false</LinksUpToDate>
  <CharactersWithSpaces>88768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егэ</dc:creator>
  <cp:lastModifiedBy>егэ</cp:lastModifiedBy>
  <cp:revision>3</cp:revision>
  <cp:lastPrinted>2025-10-07T12:09:00Z</cp:lastPrinted>
  <dcterms:created xsi:type="dcterms:W3CDTF">2025-10-07T12:10:00Z</dcterms:created>
  <dcterms:modified xsi:type="dcterms:W3CDTF">2025-10-08T07:21:00Z</dcterms:modified>
</cp:coreProperties>
</file>