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2B" w:rsidRDefault="0038332B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35pt;height:686.05pt" o:ole="">
            <v:imagedata r:id="rId7" o:title=""/>
          </v:shape>
          <o:OLEObject Type="Embed" ProgID="AcroExch.Document.DC" ShapeID="_x0000_i1025" DrawAspect="Content" ObjectID="_1821522954" r:id="rId8"/>
        </w:object>
      </w:r>
    </w:p>
    <w:p w:rsidR="00500D78" w:rsidRPr="0038332B" w:rsidRDefault="0038332B">
      <w:pPr>
        <w:spacing w:after="0" w:line="264" w:lineRule="auto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00D78" w:rsidRPr="0038332B" w:rsidRDefault="00500D78">
      <w:pPr>
        <w:spacing w:after="0" w:line="264" w:lineRule="auto"/>
        <w:ind w:left="120"/>
        <w:jc w:val="both"/>
        <w:rPr>
          <w:lang w:val="ru-RU"/>
        </w:rPr>
      </w:pP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332B">
        <w:rPr>
          <w:rFonts w:ascii="Times New Roman" w:hAnsi="Times New Roman"/>
          <w:color w:val="000000"/>
          <w:sz w:val="28"/>
          <w:lang w:val="ru-RU"/>
        </w:rPr>
        <w:t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38332B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38332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8332B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38332B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38332B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bookmarkStart w:id="0" w:name="3d76e050-51fd-4b58-80c8-65c11753c1a9"/>
      <w:r w:rsidRPr="0038332B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0"/>
    </w:p>
    <w:p w:rsidR="00500D78" w:rsidRPr="0038332B" w:rsidRDefault="00500D78">
      <w:pPr>
        <w:rPr>
          <w:lang w:val="ru-RU"/>
        </w:rPr>
        <w:sectPr w:rsidR="00500D78" w:rsidRPr="0038332B">
          <w:pgSz w:w="11906" w:h="16383"/>
          <w:pgMar w:top="1440" w:right="1080" w:bottom="1440" w:left="1080" w:header="720" w:footer="720" w:gutter="0"/>
          <w:cols w:space="720"/>
        </w:sectPr>
      </w:pPr>
      <w:bookmarkStart w:id="1" w:name="block-55364456"/>
    </w:p>
    <w:bookmarkEnd w:id="1"/>
    <w:p w:rsidR="00500D78" w:rsidRPr="0038332B" w:rsidRDefault="0038332B">
      <w:pPr>
        <w:spacing w:after="0" w:line="264" w:lineRule="auto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00D78" w:rsidRPr="0038332B" w:rsidRDefault="00500D78">
      <w:pPr>
        <w:spacing w:after="0" w:line="264" w:lineRule="auto"/>
        <w:ind w:left="120"/>
        <w:jc w:val="both"/>
        <w:rPr>
          <w:lang w:val="ru-RU"/>
        </w:rPr>
      </w:pPr>
    </w:p>
    <w:p w:rsidR="00500D78" w:rsidRPr="0038332B" w:rsidRDefault="0038332B">
      <w:pPr>
        <w:spacing w:after="0" w:line="264" w:lineRule="auto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38332B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500D78" w:rsidRPr="0038332B" w:rsidRDefault="00500D78">
      <w:pPr>
        <w:spacing w:after="0" w:line="264" w:lineRule="auto"/>
        <w:ind w:firstLine="600"/>
        <w:jc w:val="both"/>
        <w:rPr>
          <w:lang w:val="ru-RU"/>
        </w:rPr>
      </w:pPr>
    </w:p>
    <w:p w:rsidR="00500D78" w:rsidRPr="0038332B" w:rsidRDefault="0038332B">
      <w:pPr>
        <w:spacing w:after="0" w:line="264" w:lineRule="auto"/>
        <w:ind w:left="12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38332B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38332B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38332B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332B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38332B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38332B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38332B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Правила нахождения </w:t>
      </w:r>
      <w:proofErr w:type="gramStart"/>
      <w:r w:rsidRPr="0038332B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38332B">
        <w:rPr>
          <w:rFonts w:ascii="Times New Roman" w:hAnsi="Times New Roman"/>
          <w:color w:val="000000"/>
          <w:sz w:val="28"/>
          <w:lang w:val="ru-RU"/>
        </w:rPr>
        <w:t>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500D78" w:rsidRPr="0038332B" w:rsidRDefault="00500D78">
      <w:pPr>
        <w:rPr>
          <w:lang w:val="ru-RU"/>
        </w:rPr>
        <w:sectPr w:rsidR="00500D78" w:rsidRPr="0038332B">
          <w:pgSz w:w="11906" w:h="16383"/>
          <w:pgMar w:top="1440" w:right="1080" w:bottom="1440" w:left="1080" w:header="720" w:footer="720" w:gutter="0"/>
          <w:cols w:space="720"/>
        </w:sectPr>
      </w:pPr>
      <w:bookmarkStart w:id="2" w:name="block-55364455"/>
    </w:p>
    <w:bookmarkEnd w:id="2"/>
    <w:p w:rsidR="00500D78" w:rsidRPr="0038332B" w:rsidRDefault="0038332B">
      <w:pPr>
        <w:spacing w:after="0" w:line="264" w:lineRule="auto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500D78" w:rsidRPr="0038332B" w:rsidRDefault="00500D78">
      <w:pPr>
        <w:spacing w:after="0" w:line="264" w:lineRule="auto"/>
        <w:ind w:left="120"/>
        <w:jc w:val="both"/>
        <w:rPr>
          <w:lang w:val="ru-RU"/>
        </w:rPr>
      </w:pPr>
    </w:p>
    <w:p w:rsidR="00500D78" w:rsidRPr="0038332B" w:rsidRDefault="0038332B">
      <w:pPr>
        <w:spacing w:after="0" w:line="264" w:lineRule="auto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8332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500D78" w:rsidRPr="0038332B" w:rsidRDefault="00500D78">
      <w:pPr>
        <w:spacing w:after="0" w:line="264" w:lineRule="auto"/>
        <w:ind w:left="120"/>
        <w:jc w:val="both"/>
        <w:rPr>
          <w:lang w:val="ru-RU"/>
        </w:rPr>
      </w:pPr>
    </w:p>
    <w:p w:rsidR="00500D78" w:rsidRPr="0038332B" w:rsidRDefault="0038332B">
      <w:pPr>
        <w:spacing w:after="0" w:line="264" w:lineRule="auto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0D78" w:rsidRPr="0038332B" w:rsidRDefault="0038332B">
      <w:pPr>
        <w:spacing w:after="0" w:line="264" w:lineRule="auto"/>
        <w:ind w:left="12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00D78" w:rsidRPr="0038332B" w:rsidRDefault="00500D78">
      <w:pPr>
        <w:spacing w:after="0" w:line="264" w:lineRule="auto"/>
        <w:ind w:left="120"/>
        <w:jc w:val="both"/>
        <w:rPr>
          <w:lang w:val="ru-RU"/>
        </w:rPr>
      </w:pPr>
    </w:p>
    <w:p w:rsidR="00500D78" w:rsidRPr="0038332B" w:rsidRDefault="0038332B">
      <w:pPr>
        <w:spacing w:after="0" w:line="264" w:lineRule="auto"/>
        <w:ind w:left="12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500D78" w:rsidRPr="0038332B" w:rsidRDefault="00500D78">
      <w:pPr>
        <w:spacing w:after="0" w:line="264" w:lineRule="auto"/>
        <w:ind w:left="120"/>
        <w:jc w:val="both"/>
        <w:rPr>
          <w:lang w:val="ru-RU"/>
        </w:rPr>
      </w:pPr>
    </w:p>
    <w:p w:rsidR="00500D78" w:rsidRPr="0038332B" w:rsidRDefault="0038332B">
      <w:pPr>
        <w:spacing w:after="0" w:line="264" w:lineRule="auto"/>
        <w:ind w:left="12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00D78" w:rsidRPr="0038332B" w:rsidRDefault="00500D78">
      <w:pPr>
        <w:spacing w:after="0" w:line="264" w:lineRule="auto"/>
        <w:ind w:left="120"/>
        <w:jc w:val="both"/>
        <w:rPr>
          <w:lang w:val="ru-RU"/>
        </w:rPr>
      </w:pPr>
    </w:p>
    <w:p w:rsidR="00500D78" w:rsidRPr="0038332B" w:rsidRDefault="0038332B">
      <w:pPr>
        <w:spacing w:after="0" w:line="264" w:lineRule="auto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8332B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3833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833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833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применять основные тригонометрические формулы для преобразования тригонометрических выражений;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38332B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8332B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38332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8332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8332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</w:t>
      </w:r>
      <w:proofErr w:type="gramStart"/>
      <w:r w:rsidRPr="0038332B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38332B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500D78" w:rsidRPr="0038332B" w:rsidRDefault="0038332B">
      <w:pPr>
        <w:spacing w:after="0" w:line="264" w:lineRule="auto"/>
        <w:ind w:firstLine="600"/>
        <w:jc w:val="both"/>
        <w:rPr>
          <w:lang w:val="ru-RU"/>
        </w:rPr>
      </w:pPr>
      <w:r w:rsidRPr="0038332B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500D78" w:rsidRPr="0038332B" w:rsidRDefault="00500D78">
      <w:pPr>
        <w:rPr>
          <w:lang w:val="ru-RU"/>
        </w:rPr>
        <w:sectPr w:rsidR="00500D78" w:rsidRPr="0038332B">
          <w:pgSz w:w="11906" w:h="16383"/>
          <w:pgMar w:top="1440" w:right="1080" w:bottom="1440" w:left="1080" w:header="720" w:footer="720" w:gutter="0"/>
          <w:cols w:space="720"/>
        </w:sectPr>
      </w:pPr>
      <w:bookmarkStart w:id="3" w:name="block-55364457"/>
    </w:p>
    <w:p w:rsidR="00500D78" w:rsidRDefault="0038332B">
      <w:pPr>
        <w:spacing w:after="0"/>
        <w:ind w:left="120"/>
        <w:jc w:val="center"/>
      </w:pPr>
      <w:bookmarkStart w:id="4" w:name="block-55364454"/>
      <w:bookmarkEnd w:id="3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500D78" w:rsidRDefault="0038332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737"/>
        <w:gridCol w:w="1491"/>
        <w:gridCol w:w="1843"/>
        <w:gridCol w:w="1912"/>
        <w:gridCol w:w="2568"/>
      </w:tblGrid>
      <w:tr w:rsidR="00500D78">
        <w:trPr>
          <w:trHeight w:val="144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/>
        </w:tc>
      </w:tr>
    </w:tbl>
    <w:p w:rsidR="00500D78" w:rsidRDefault="00500D78">
      <w:pPr>
        <w:sectPr w:rsidR="00500D78">
          <w:pgSz w:w="16383" w:h="11906" w:orient="landscape"/>
          <w:pgMar w:top="1157" w:right="1080" w:bottom="1157" w:left="1080" w:header="720" w:footer="720" w:gutter="0"/>
          <w:cols w:space="0"/>
        </w:sectPr>
      </w:pPr>
    </w:p>
    <w:p w:rsidR="00500D78" w:rsidRDefault="0038332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737"/>
        <w:gridCol w:w="1491"/>
        <w:gridCol w:w="1843"/>
        <w:gridCol w:w="1912"/>
        <w:gridCol w:w="2568"/>
      </w:tblGrid>
      <w:tr w:rsidR="00500D78">
        <w:trPr>
          <w:trHeight w:val="144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0D78" w:rsidRDefault="00500D78"/>
        </w:tc>
      </w:tr>
    </w:tbl>
    <w:p w:rsidR="00500D78" w:rsidRDefault="00500D78">
      <w:pPr>
        <w:sectPr w:rsidR="00500D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0D78" w:rsidRDefault="0038332B">
      <w:pPr>
        <w:spacing w:after="0"/>
        <w:ind w:left="120"/>
      </w:pPr>
      <w:bookmarkStart w:id="5" w:name="block-55364453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00D78" w:rsidRDefault="003833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4797"/>
        <w:gridCol w:w="1205"/>
        <w:gridCol w:w="1843"/>
        <w:gridCol w:w="1912"/>
        <w:gridCol w:w="1349"/>
        <w:gridCol w:w="2223"/>
      </w:tblGrid>
      <w:tr w:rsidR="00500D78">
        <w:trPr>
          <w:trHeight w:val="144"/>
          <w:tblCellSpacing w:w="0" w:type="dxa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bookmarkStart w:id="6" w:name="_GoBack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  <w:bookmarkEnd w:id="6"/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2400" w:hangingChars="1000" w:hanging="240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D78" w:rsidRDefault="00500D78"/>
        </w:tc>
      </w:tr>
    </w:tbl>
    <w:p w:rsidR="00500D78" w:rsidRDefault="00500D78">
      <w:pPr>
        <w:sectPr w:rsidR="00500D78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500D78" w:rsidRDefault="0038332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737"/>
        <w:gridCol w:w="1250"/>
        <w:gridCol w:w="1843"/>
        <w:gridCol w:w="1912"/>
        <w:gridCol w:w="1349"/>
        <w:gridCol w:w="2223"/>
      </w:tblGrid>
      <w:tr w:rsidR="00500D78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0D78" w:rsidRDefault="00500D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0D78" w:rsidRDefault="00500D78"/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00D78" w:rsidRDefault="00500D78">
            <w:pPr>
              <w:spacing w:after="0"/>
              <w:ind w:left="135"/>
            </w:pPr>
          </w:p>
        </w:tc>
      </w:tr>
      <w:tr w:rsidR="00500D7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0D78" w:rsidRDefault="00500D78"/>
        </w:tc>
      </w:tr>
    </w:tbl>
    <w:p w:rsidR="00500D78" w:rsidRDefault="00500D78">
      <w:pPr>
        <w:sectPr w:rsidR="00500D78">
          <w:pgSz w:w="16383" w:h="11906" w:orient="landscape"/>
          <w:pgMar w:top="1440" w:right="1080" w:bottom="1440" w:left="1080" w:header="720" w:footer="720" w:gutter="0"/>
          <w:cols w:space="720"/>
        </w:sectPr>
      </w:pPr>
    </w:p>
    <w:bookmarkEnd w:id="5"/>
    <w:p w:rsidR="00500D78" w:rsidRPr="0038332B" w:rsidRDefault="0038332B">
      <w:pPr>
        <w:spacing w:before="199" w:after="199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500D78" w:rsidRDefault="0038332B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94"/>
        <w:gridCol w:w="8100"/>
      </w:tblGrid>
      <w:tr w:rsidR="00500D78" w:rsidRPr="0038332B">
        <w:trPr>
          <w:trHeight w:val="144"/>
          <w:tblCellSpacing w:w="0" w:type="dxa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500D78" w:rsidRPr="0038332B" w:rsidRDefault="00500D78">
      <w:pPr>
        <w:spacing w:after="0"/>
        <w:ind w:left="120"/>
        <w:rPr>
          <w:lang w:val="ru-RU"/>
        </w:rPr>
      </w:pPr>
    </w:p>
    <w:p w:rsidR="00500D78" w:rsidRDefault="0038332B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94"/>
        <w:gridCol w:w="8100"/>
      </w:tblGrid>
      <w:tr w:rsidR="00500D78" w:rsidRPr="0038332B">
        <w:trPr>
          <w:trHeight w:val="144"/>
          <w:tblCellSpacing w:w="0" w:type="dxa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500D78" w:rsidRPr="0038332B" w:rsidRDefault="00500D78">
      <w:pPr>
        <w:spacing w:after="0"/>
        <w:ind w:left="120"/>
        <w:rPr>
          <w:lang w:val="ru-RU"/>
        </w:rPr>
      </w:pPr>
    </w:p>
    <w:p w:rsidR="00500D78" w:rsidRPr="0038332B" w:rsidRDefault="00500D78">
      <w:pPr>
        <w:rPr>
          <w:lang w:val="ru-RU"/>
        </w:rPr>
        <w:sectPr w:rsidR="00500D78" w:rsidRPr="0038332B">
          <w:pgSz w:w="11906" w:h="16383"/>
          <w:pgMar w:top="1440" w:right="1080" w:bottom="1440" w:left="1080" w:header="720" w:footer="720" w:gutter="0"/>
          <w:cols w:space="720"/>
        </w:sectPr>
      </w:pPr>
      <w:bookmarkStart w:id="7" w:name="block-55364459"/>
    </w:p>
    <w:bookmarkEnd w:id="7"/>
    <w:p w:rsidR="00500D78" w:rsidRDefault="0038332B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500D78" w:rsidRDefault="0038332B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0"/>
        <w:gridCol w:w="9184"/>
      </w:tblGrid>
      <w:tr w:rsidR="00500D78">
        <w:trPr>
          <w:trHeight w:val="144"/>
          <w:tblCellSpacing w:w="0" w:type="dxa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500D78" w:rsidRDefault="00500D78">
      <w:pPr>
        <w:spacing w:after="0"/>
        <w:ind w:left="120"/>
      </w:pPr>
    </w:p>
    <w:p w:rsidR="00500D78" w:rsidRDefault="0038332B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5"/>
        <w:gridCol w:w="8989"/>
      </w:tblGrid>
      <w:tr w:rsidR="00500D78">
        <w:trPr>
          <w:trHeight w:val="144"/>
          <w:tblCellSpacing w:w="0" w:type="dxa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5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500D78" w:rsidRPr="0038332B" w:rsidRDefault="00500D78">
      <w:pPr>
        <w:rPr>
          <w:lang w:val="ru-RU"/>
        </w:rPr>
        <w:sectPr w:rsidR="00500D78" w:rsidRPr="0038332B">
          <w:pgSz w:w="11906" w:h="16383"/>
          <w:pgMar w:top="1440" w:right="1080" w:bottom="1440" w:left="1080" w:header="720" w:footer="720" w:gutter="0"/>
          <w:cols w:space="720"/>
        </w:sectPr>
      </w:pPr>
      <w:bookmarkStart w:id="8" w:name="block-55364460"/>
    </w:p>
    <w:bookmarkEnd w:id="8"/>
    <w:p w:rsidR="00500D78" w:rsidRPr="0038332B" w:rsidRDefault="0038332B">
      <w:pPr>
        <w:spacing w:before="199" w:after="199" w:line="336" w:lineRule="auto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32"/>
        <w:gridCol w:w="8024"/>
      </w:tblGrid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30"/>
            </w:pPr>
            <w:r w:rsidRPr="003833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/>
              <w:ind w:left="130"/>
              <w:rPr>
                <w:lang w:val="ru-RU"/>
              </w:rPr>
            </w:pPr>
            <w:r w:rsidRPr="003833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38332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500D78" w:rsidRPr="0038332B" w:rsidRDefault="00500D78">
      <w:pPr>
        <w:spacing w:after="0" w:line="336" w:lineRule="auto"/>
        <w:ind w:left="120"/>
        <w:rPr>
          <w:lang w:val="ru-RU"/>
        </w:rPr>
      </w:pPr>
    </w:p>
    <w:p w:rsidR="00500D78" w:rsidRPr="0038332B" w:rsidRDefault="00500D78">
      <w:pPr>
        <w:rPr>
          <w:lang w:val="ru-RU"/>
        </w:rPr>
        <w:sectPr w:rsidR="00500D78" w:rsidRPr="0038332B">
          <w:pgSz w:w="11906" w:h="16383"/>
          <w:pgMar w:top="1440" w:right="1080" w:bottom="1440" w:left="1080" w:header="720" w:footer="720" w:gutter="0"/>
          <w:cols w:space="720"/>
        </w:sectPr>
      </w:pPr>
      <w:bookmarkStart w:id="9" w:name="block-55364462"/>
    </w:p>
    <w:bookmarkEnd w:id="9"/>
    <w:p w:rsidR="00500D78" w:rsidRPr="0038332B" w:rsidRDefault="0038332B">
      <w:pPr>
        <w:spacing w:before="199" w:after="199" w:line="336" w:lineRule="auto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 ПО МАТЕМАТИКЕ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8997"/>
      </w:tblGrid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92"/>
            </w:pPr>
            <w:r w:rsidRPr="003833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500D78" w:rsidRPr="0038332B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Pr="0038332B" w:rsidRDefault="0038332B">
            <w:pPr>
              <w:spacing w:after="0" w:line="312" w:lineRule="auto"/>
              <w:ind w:left="234"/>
              <w:rPr>
                <w:lang w:val="ru-RU"/>
              </w:rPr>
            </w:pPr>
            <w:r w:rsidRPr="0038332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500D78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500D78" w:rsidRDefault="0038332B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500D78" w:rsidRDefault="00500D78">
      <w:pPr>
        <w:spacing w:after="0" w:line="336" w:lineRule="auto"/>
        <w:ind w:left="120"/>
      </w:pPr>
    </w:p>
    <w:p w:rsidR="00500D78" w:rsidRDefault="00500D78">
      <w:pPr>
        <w:sectPr w:rsidR="00500D78">
          <w:pgSz w:w="11906" w:h="16383"/>
          <w:pgMar w:top="1440" w:right="1080" w:bottom="1440" w:left="1080" w:header="720" w:footer="720" w:gutter="0"/>
          <w:cols w:space="720"/>
        </w:sectPr>
      </w:pPr>
      <w:bookmarkStart w:id="10" w:name="block-55364463"/>
    </w:p>
    <w:bookmarkEnd w:id="10"/>
    <w:p w:rsidR="00500D78" w:rsidRDefault="0038332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00D78" w:rsidRDefault="0038332B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0D78" w:rsidRPr="0038332B" w:rsidRDefault="0038332B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Математика: алгебра и начала математического анализа, 10 - 11 классы: базовый и углублённый уровни : учебник/ Ш. А. Алимов, Ю. М. Колягин, м, в, Ткачёва </w:t>
      </w:r>
      <w:r w:rsidRPr="0038332B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др</w:t>
      </w:r>
      <w:proofErr w:type="gramEnd"/>
      <w:r w:rsidRPr="0038332B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 - 13-е изд., стер. - Москва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2025</w:t>
      </w:r>
    </w:p>
    <w:p w:rsidR="00500D78" w:rsidRPr="0038332B" w:rsidRDefault="00500D78">
      <w:pPr>
        <w:spacing w:after="0" w:line="480" w:lineRule="auto"/>
        <w:ind w:left="120"/>
        <w:rPr>
          <w:lang w:val="ru-RU"/>
        </w:rPr>
      </w:pPr>
    </w:p>
    <w:p w:rsidR="00500D78" w:rsidRPr="0038332B" w:rsidRDefault="0038332B">
      <w:pPr>
        <w:spacing w:after="0" w:line="480" w:lineRule="auto"/>
        <w:ind w:left="120"/>
        <w:jc w:val="center"/>
        <w:rPr>
          <w:lang w:val="ru-RU"/>
        </w:rPr>
      </w:pPr>
      <w:r w:rsidRPr="003833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00D78" w:rsidRDefault="0038332B">
      <w:pPr>
        <w:spacing w:after="0" w:line="240" w:lineRule="auto"/>
        <w:ind w:left="120"/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Математика: алгебра и начала математического анализа, 10 - 11 классы: базовый и углублённый уровни. Методические рекомендации к учебнику Ш. А. Алимова, Ю. М. Колягина, Н. Е. Фёдоровой и др. Москва, Просвещение, 2023</w:t>
      </w:r>
    </w:p>
    <w:p w:rsidR="00500D78" w:rsidRDefault="00500D78">
      <w:pPr>
        <w:spacing w:after="0"/>
        <w:ind w:left="120"/>
      </w:pPr>
    </w:p>
    <w:p w:rsidR="00500D78" w:rsidRDefault="0038332B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00D78" w:rsidRDefault="0038332B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bookmarkStart w:id="11" w:name="block-55364461"/>
      <w:r>
        <w:rPr>
          <w:rFonts w:ascii="Times New Roman" w:hAnsi="Times New Roman"/>
          <w:bCs/>
          <w:color w:val="000000"/>
          <w:sz w:val="28"/>
        </w:rPr>
        <w:t>http</w:t>
      </w:r>
      <w:r w:rsidRPr="0038332B">
        <w:rPr>
          <w:rFonts w:ascii="Times New Roman" w:hAnsi="Times New Roman"/>
          <w:bCs/>
          <w:color w:val="000000"/>
          <w:sz w:val="28"/>
          <w:lang w:val="ru-RU"/>
        </w:rPr>
        <w:t>://</w:t>
      </w:r>
      <w:r>
        <w:rPr>
          <w:rFonts w:ascii="Times New Roman" w:hAnsi="Times New Roman"/>
          <w:bCs/>
          <w:color w:val="000000"/>
          <w:sz w:val="28"/>
        </w:rPr>
        <w:t>window</w:t>
      </w:r>
      <w:r w:rsidRPr="0038332B">
        <w:rPr>
          <w:rFonts w:ascii="Times New Roman" w:hAnsi="Times New Roman"/>
          <w:bCs/>
          <w:color w:val="000000"/>
          <w:sz w:val="28"/>
          <w:lang w:val="ru-RU"/>
        </w:rPr>
        <w:t>.</w:t>
      </w:r>
      <w:r>
        <w:rPr>
          <w:rFonts w:ascii="Times New Roman" w:hAnsi="Times New Roman"/>
          <w:bCs/>
          <w:color w:val="000000"/>
          <w:sz w:val="28"/>
        </w:rPr>
        <w:t>edu</w:t>
      </w:r>
      <w:r w:rsidRPr="0038332B">
        <w:rPr>
          <w:rFonts w:ascii="Times New Roman" w:hAnsi="Times New Roman"/>
          <w:bCs/>
          <w:color w:val="000000"/>
          <w:sz w:val="28"/>
          <w:lang w:val="ru-RU"/>
        </w:rPr>
        <w:t>.</w:t>
      </w:r>
      <w:r>
        <w:rPr>
          <w:rFonts w:ascii="Times New Roman" w:hAnsi="Times New Roman"/>
          <w:bCs/>
          <w:color w:val="000000"/>
          <w:sz w:val="28"/>
        </w:rPr>
        <w:t>ru</w:t>
      </w:r>
      <w:r w:rsidRPr="0038332B">
        <w:rPr>
          <w:rFonts w:ascii="Times New Roman" w:hAnsi="Times New Roman"/>
          <w:bCs/>
          <w:color w:val="000000"/>
          <w:sz w:val="28"/>
          <w:lang w:val="ru-RU"/>
        </w:rPr>
        <w:t>/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 - электронная библиотека учебников и методических материалов.</w:t>
      </w:r>
    </w:p>
    <w:p w:rsidR="00500D78" w:rsidRDefault="00500D78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9" w:history="1">
        <w:r w:rsidR="0038332B">
          <w:rPr>
            <w:rStyle w:val="a4"/>
            <w:rFonts w:ascii="Times New Roman" w:hAnsi="Times New Roman"/>
            <w:bCs/>
            <w:sz w:val="28"/>
          </w:rPr>
          <w:t>https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38332B">
          <w:rPr>
            <w:rStyle w:val="a4"/>
            <w:rFonts w:ascii="Times New Roman" w:hAnsi="Times New Roman"/>
            <w:bCs/>
            <w:sz w:val="28"/>
          </w:rPr>
          <w:t>fipi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ru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/</w:t>
        </w:r>
      </w:hyperlink>
      <w:r w:rsidR="0038332B">
        <w:rPr>
          <w:rFonts w:ascii="Times New Roman" w:hAnsi="Times New Roman"/>
          <w:bCs/>
          <w:color w:val="000000"/>
          <w:sz w:val="28"/>
          <w:lang w:val="ru-RU"/>
        </w:rPr>
        <w:t>- Федеральный институт педагогических измерений.</w:t>
      </w:r>
    </w:p>
    <w:p w:rsidR="00500D78" w:rsidRDefault="00500D78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0" w:history="1">
        <w:r w:rsidR="0038332B">
          <w:rPr>
            <w:rStyle w:val="a4"/>
            <w:rFonts w:ascii="Times New Roman" w:hAnsi="Times New Roman"/>
            <w:bCs/>
            <w:sz w:val="28"/>
          </w:rPr>
          <w:t>http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38332B">
          <w:rPr>
            <w:rStyle w:val="a4"/>
            <w:rFonts w:ascii="Times New Roman" w:hAnsi="Times New Roman"/>
            <w:bCs/>
            <w:sz w:val="28"/>
          </w:rPr>
          <w:t>window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edu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ru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/</w:t>
        </w:r>
        <w:r w:rsidR="0038332B">
          <w:rPr>
            <w:rStyle w:val="a4"/>
            <w:rFonts w:ascii="Times New Roman" w:hAnsi="Times New Roman"/>
            <w:bCs/>
            <w:sz w:val="28"/>
          </w:rPr>
          <w:t>window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/</w:t>
        </w:r>
        <w:r w:rsidR="0038332B">
          <w:rPr>
            <w:rStyle w:val="a4"/>
            <w:rFonts w:ascii="Times New Roman" w:hAnsi="Times New Roman"/>
            <w:bCs/>
            <w:sz w:val="28"/>
          </w:rPr>
          <w:t>catalog</w:t>
        </w:r>
      </w:hyperlink>
      <w:r w:rsidR="0038332B">
        <w:rPr>
          <w:rFonts w:ascii="Times New Roman" w:hAnsi="Times New Roman"/>
          <w:bCs/>
          <w:color w:val="000000"/>
          <w:sz w:val="28"/>
          <w:lang w:val="ru-RU"/>
        </w:rPr>
        <w:t>- каталог Российского образовательного портала.</w:t>
      </w:r>
    </w:p>
    <w:p w:rsidR="00500D78" w:rsidRDefault="00500D78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1" w:history="1">
        <w:r w:rsidR="0038332B">
          <w:rPr>
            <w:rStyle w:val="a4"/>
            <w:rFonts w:ascii="Times New Roman" w:hAnsi="Times New Roman"/>
            <w:bCs/>
            <w:sz w:val="28"/>
          </w:rPr>
          <w:t>http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38332B">
          <w:rPr>
            <w:rStyle w:val="a4"/>
            <w:rFonts w:ascii="Times New Roman" w:hAnsi="Times New Roman"/>
            <w:bCs/>
            <w:sz w:val="28"/>
          </w:rPr>
          <w:t>www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school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edu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ru</w:t>
        </w:r>
      </w:hyperlink>
      <w:r w:rsidR="0038332B">
        <w:rPr>
          <w:rFonts w:ascii="Times New Roman" w:hAnsi="Times New Roman"/>
          <w:bCs/>
          <w:color w:val="000000"/>
          <w:sz w:val="28"/>
          <w:lang w:val="ru-RU"/>
        </w:rPr>
        <w:t>- каталог «Образовательные ресурсы сети Интернет для общего образования».</w:t>
      </w:r>
    </w:p>
    <w:p w:rsidR="00500D78" w:rsidRDefault="00500D78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2" w:history="1">
        <w:r w:rsidR="0038332B">
          <w:rPr>
            <w:rStyle w:val="a4"/>
            <w:rFonts w:ascii="Times New Roman" w:hAnsi="Times New Roman"/>
            <w:bCs/>
            <w:sz w:val="28"/>
          </w:rPr>
          <w:t>http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38332B">
          <w:rPr>
            <w:rStyle w:val="a4"/>
            <w:rFonts w:ascii="Times New Roman" w:hAnsi="Times New Roman"/>
            <w:bCs/>
            <w:sz w:val="28"/>
          </w:rPr>
          <w:t>catalog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iot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ru</w:t>
        </w:r>
      </w:hyperlink>
      <w:r w:rsidR="0038332B">
        <w:rPr>
          <w:rFonts w:ascii="Times New Roman" w:hAnsi="Times New Roman"/>
          <w:bCs/>
          <w:color w:val="000000"/>
          <w:sz w:val="28"/>
          <w:lang w:val="ru-RU"/>
        </w:rPr>
        <w:t>- каталог «Школьный Яндекс».</w:t>
      </w:r>
    </w:p>
    <w:p w:rsidR="00500D78" w:rsidRDefault="00500D78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3" w:history="1">
        <w:r w:rsidR="0038332B">
          <w:rPr>
            <w:rStyle w:val="a4"/>
            <w:rFonts w:ascii="Times New Roman" w:hAnsi="Times New Roman"/>
            <w:bCs/>
            <w:sz w:val="28"/>
          </w:rPr>
          <w:t>https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38332B">
          <w:rPr>
            <w:rStyle w:val="a4"/>
            <w:rFonts w:ascii="Times New Roman" w:hAnsi="Times New Roman"/>
            <w:bCs/>
            <w:sz w:val="28"/>
          </w:rPr>
          <w:t>resh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edu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ru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/</w:t>
        </w:r>
        <w:r w:rsidR="0038332B">
          <w:rPr>
            <w:rStyle w:val="a4"/>
            <w:rFonts w:ascii="Times New Roman" w:hAnsi="Times New Roman"/>
            <w:bCs/>
            <w:sz w:val="28"/>
          </w:rPr>
          <w:t>about</w:t>
        </w:r>
      </w:hyperlink>
      <w:r w:rsidR="0038332B">
        <w:rPr>
          <w:rFonts w:ascii="Times New Roman" w:hAnsi="Times New Roman"/>
          <w:bCs/>
          <w:color w:val="000000"/>
          <w:sz w:val="28"/>
          <w:lang w:val="ru-RU"/>
        </w:rPr>
        <w:t>- государственная образовательная платформа «Российская электронная школа».</w:t>
      </w:r>
    </w:p>
    <w:p w:rsidR="00500D78" w:rsidRDefault="00500D78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4" w:history="1">
        <w:r w:rsidR="0038332B">
          <w:rPr>
            <w:rStyle w:val="a4"/>
            <w:rFonts w:ascii="Times New Roman" w:hAnsi="Times New Roman"/>
            <w:bCs/>
            <w:sz w:val="28"/>
          </w:rPr>
          <w:t>https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38332B">
          <w:rPr>
            <w:rStyle w:val="a4"/>
            <w:rFonts w:ascii="Times New Roman" w:hAnsi="Times New Roman"/>
            <w:bCs/>
            <w:sz w:val="28"/>
          </w:rPr>
          <w:t>math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-</w:t>
        </w:r>
        <w:r w:rsidR="0038332B">
          <w:rPr>
            <w:rStyle w:val="a4"/>
            <w:rFonts w:ascii="Times New Roman" w:hAnsi="Times New Roman"/>
            <w:bCs/>
            <w:sz w:val="28"/>
          </w:rPr>
          <w:t>ege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sdamgia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ru</w:t>
        </w:r>
      </w:hyperlink>
      <w:r w:rsidR="0038332B">
        <w:rPr>
          <w:rFonts w:ascii="Times New Roman" w:hAnsi="Times New Roman"/>
          <w:bCs/>
          <w:color w:val="000000"/>
          <w:sz w:val="28"/>
          <w:lang w:val="ru-RU"/>
        </w:rPr>
        <w:t>- образовательный портал для подготовки к экзаменам по профильной и базовой математике.</w:t>
      </w:r>
    </w:p>
    <w:p w:rsidR="00500D78" w:rsidRDefault="00500D78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5" w:history="1">
        <w:r w:rsidR="0038332B">
          <w:rPr>
            <w:rStyle w:val="a4"/>
            <w:rFonts w:ascii="Times New Roman" w:hAnsi="Times New Roman"/>
            <w:bCs/>
            <w:sz w:val="28"/>
          </w:rPr>
          <w:t>https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38332B">
          <w:rPr>
            <w:rStyle w:val="a4"/>
            <w:rFonts w:ascii="Times New Roman" w:hAnsi="Times New Roman"/>
            <w:bCs/>
            <w:sz w:val="28"/>
          </w:rPr>
          <w:t>alexlarin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net</w:t>
        </w:r>
      </w:hyperlink>
      <w:r w:rsidR="0038332B">
        <w:rPr>
          <w:rFonts w:ascii="Times New Roman" w:hAnsi="Times New Roman"/>
          <w:bCs/>
          <w:color w:val="000000"/>
          <w:sz w:val="28"/>
          <w:lang w:val="ru-RU"/>
        </w:rPr>
        <w:t>- сайт А. Ларина.</w:t>
      </w:r>
    </w:p>
    <w:p w:rsidR="00500D78" w:rsidRDefault="00500D78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6" w:history="1">
        <w:r w:rsidR="0038332B">
          <w:rPr>
            <w:rStyle w:val="a4"/>
            <w:rFonts w:ascii="Times New Roman" w:hAnsi="Times New Roman"/>
            <w:bCs/>
            <w:sz w:val="28"/>
          </w:rPr>
          <w:t>https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38332B">
          <w:rPr>
            <w:rStyle w:val="a4"/>
            <w:rFonts w:ascii="Times New Roman" w:hAnsi="Times New Roman"/>
            <w:bCs/>
            <w:sz w:val="28"/>
          </w:rPr>
          <w:t>mathlesson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ru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/</w:t>
        </w:r>
        <w:r w:rsidR="0038332B">
          <w:rPr>
            <w:rStyle w:val="a4"/>
            <w:rFonts w:ascii="Times New Roman" w:hAnsi="Times New Roman"/>
            <w:bCs/>
            <w:sz w:val="28"/>
          </w:rPr>
          <w:t>node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/890</w:t>
        </w:r>
      </w:hyperlink>
      <w:r w:rsidR="0038332B">
        <w:rPr>
          <w:rFonts w:ascii="Times New Roman" w:hAnsi="Times New Roman"/>
          <w:bCs/>
          <w:color w:val="000000"/>
          <w:sz w:val="28"/>
          <w:lang w:val="ru-RU"/>
        </w:rPr>
        <w:t>- решения тренировочных вариантов А. Ларина ОГЭ и ЕГЭ.</w:t>
      </w:r>
    </w:p>
    <w:p w:rsidR="00500D78" w:rsidRDefault="00500D78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7" w:history="1">
        <w:r w:rsidR="0038332B">
          <w:rPr>
            <w:rStyle w:val="a4"/>
            <w:rFonts w:ascii="Times New Roman" w:hAnsi="Times New Roman"/>
            <w:bCs/>
            <w:sz w:val="28"/>
          </w:rPr>
          <w:t>https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://</w:t>
        </w:r>
        <w:r w:rsidR="0038332B">
          <w:rPr>
            <w:rStyle w:val="a4"/>
            <w:rFonts w:ascii="Times New Roman" w:hAnsi="Times New Roman"/>
            <w:bCs/>
            <w:sz w:val="28"/>
          </w:rPr>
          <w:t>urok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.1</w:t>
        </w:r>
        <w:r w:rsidR="0038332B">
          <w:rPr>
            <w:rStyle w:val="a4"/>
            <w:rFonts w:ascii="Times New Roman" w:hAnsi="Times New Roman"/>
            <w:bCs/>
            <w:sz w:val="28"/>
          </w:rPr>
          <w:t>sept</w:t>
        </w:r>
        <w:r w:rsidR="0038332B" w:rsidRPr="0038332B">
          <w:rPr>
            <w:rStyle w:val="a4"/>
            <w:rFonts w:ascii="Times New Roman" w:hAnsi="Times New Roman"/>
            <w:bCs/>
            <w:sz w:val="28"/>
            <w:lang w:val="ru-RU"/>
          </w:rPr>
          <w:t>.</w:t>
        </w:r>
        <w:r w:rsidR="0038332B">
          <w:rPr>
            <w:rStyle w:val="a4"/>
            <w:rFonts w:ascii="Times New Roman" w:hAnsi="Times New Roman"/>
            <w:bCs/>
            <w:sz w:val="28"/>
          </w:rPr>
          <w:t>ru</w:t>
        </w:r>
      </w:hyperlink>
      <w:r w:rsidR="0038332B">
        <w:rPr>
          <w:rFonts w:ascii="Times New Roman" w:hAnsi="Times New Roman"/>
          <w:bCs/>
          <w:color w:val="000000"/>
          <w:sz w:val="28"/>
          <w:lang w:val="ru-RU"/>
        </w:rPr>
        <w:t>- сайт «Первое сентября».</w:t>
      </w:r>
    </w:p>
    <w:p w:rsidR="00500D78" w:rsidRDefault="0038332B">
      <w:pPr>
        <w:numPr>
          <w:ilvl w:val="0"/>
          <w:numId w:val="1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Платформа «ЯКласс»</w:t>
      </w:r>
    </w:p>
    <w:bookmarkEnd w:id="11"/>
    <w:p w:rsidR="00500D78" w:rsidRDefault="00500D78"/>
    <w:sectPr w:rsidR="00500D78" w:rsidSect="00500D78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32B" w:rsidRDefault="0038332B">
      <w:pPr>
        <w:spacing w:line="240" w:lineRule="auto"/>
      </w:pPr>
      <w:r>
        <w:separator/>
      </w:r>
    </w:p>
  </w:endnote>
  <w:endnote w:type="continuationSeparator" w:id="1">
    <w:p w:rsidR="0038332B" w:rsidRDefault="00383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32B" w:rsidRDefault="0038332B">
      <w:pPr>
        <w:spacing w:after="0"/>
      </w:pPr>
      <w:r>
        <w:separator/>
      </w:r>
    </w:p>
  </w:footnote>
  <w:footnote w:type="continuationSeparator" w:id="1">
    <w:p w:rsidR="0038332B" w:rsidRDefault="0038332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87749"/>
    <w:multiLevelType w:val="singleLevel"/>
    <w:tmpl w:val="595877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00D78"/>
    <w:rsid w:val="0038332B"/>
    <w:rsid w:val="00500D78"/>
    <w:rsid w:val="5FC413D7"/>
    <w:rsid w:val="7C2A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78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00D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0D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0D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0D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00D78"/>
    <w:rPr>
      <w:i/>
      <w:iCs/>
    </w:rPr>
  </w:style>
  <w:style w:type="character" w:styleId="a4">
    <w:name w:val="Hyperlink"/>
    <w:basedOn w:val="a0"/>
    <w:uiPriority w:val="99"/>
    <w:unhideWhenUsed/>
    <w:rsid w:val="00500D78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500D78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500D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00D78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500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500D78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rsid w:val="00500D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500D78"/>
  </w:style>
  <w:style w:type="character" w:customStyle="1" w:styleId="10">
    <w:name w:val="Заголовок 1 Знак"/>
    <w:basedOn w:val="a0"/>
    <w:link w:val="1"/>
    <w:uiPriority w:val="9"/>
    <w:rsid w:val="00500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0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0D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0D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sid w:val="00500D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sid w:val="00500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resh.edu.ru/abou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catalog.iot.ru" TargetMode="External"/><Relationship Id="rId17" Type="http://schemas.openxmlformats.org/officeDocument/2006/relationships/hyperlink" Target="https://urok.1sep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thlesson.ru/node/8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lexlarin.net" TargetMode="External"/><Relationship Id="rId10" Type="http://schemas.openxmlformats.org/officeDocument/2006/relationships/hyperlink" Target="http://window.edu.ru/window/catalo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ipi.ru/" TargetMode="External"/><Relationship Id="rId14" Type="http://schemas.openxmlformats.org/officeDocument/2006/relationships/hyperlink" Target="https://math-ege.sdamgia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60</Pages>
  <Words>11933</Words>
  <Characters>68023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cp:lastPrinted>2025-08-30T13:14:00Z</cp:lastPrinted>
  <dcterms:created xsi:type="dcterms:W3CDTF">2025-08-20T17:37:00Z</dcterms:created>
  <dcterms:modified xsi:type="dcterms:W3CDTF">2025-10-09T10:49:00Z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A6296625E27B49ACAE05B525941629E4_12</vt:lpwstr>
  </property>
</Properties>
</file>