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66A" w:rsidRDefault="006A0448" w:rsidP="00863E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902328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E8" w:rsidRDefault="00863EE8" w:rsidP="00863EE8">
      <w:pPr>
        <w:jc w:val="center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lastRenderedPageBreak/>
        <w:t>ПРОГРАММА элективного курса</w:t>
      </w:r>
    </w:p>
    <w:p w:rsidR="00863EE8" w:rsidRPr="00ED25D5" w:rsidRDefault="00863EE8" w:rsidP="00863EE8">
      <w:pPr>
        <w:jc w:val="center"/>
        <w:rPr>
          <w:rFonts w:ascii="Times New Roman" w:hAnsi="Times New Roman"/>
          <w:b/>
          <w:sz w:val="24"/>
          <w:szCs w:val="24"/>
        </w:rPr>
      </w:pPr>
      <w:r w:rsidRPr="00ED25D5">
        <w:rPr>
          <w:rFonts w:ascii="Times New Roman" w:hAnsi="Times New Roman"/>
          <w:b/>
          <w:sz w:val="24"/>
          <w:szCs w:val="24"/>
        </w:rPr>
        <w:t>«</w:t>
      </w:r>
      <w:proofErr w:type="gramStart"/>
      <w:r w:rsidRPr="00ED25D5">
        <w:rPr>
          <w:rFonts w:ascii="Times New Roman" w:hAnsi="Times New Roman"/>
          <w:b/>
          <w:sz w:val="24"/>
          <w:szCs w:val="24"/>
        </w:rPr>
        <w:t>ИНДИВИДУАЛЬНЫЙ ПРОЕКТ</w:t>
      </w:r>
      <w:proofErr w:type="gramEnd"/>
      <w:r w:rsidRPr="00ED25D5">
        <w:rPr>
          <w:rFonts w:ascii="Times New Roman" w:hAnsi="Times New Roman"/>
          <w:b/>
          <w:sz w:val="24"/>
          <w:szCs w:val="24"/>
        </w:rPr>
        <w:t>»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ПОЯСНИТЕЛЬНАЯ ЗАПИСКА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Общая характеристика учебного предмета «</w:t>
      </w:r>
      <w:proofErr w:type="gramStart"/>
      <w:r w:rsidRPr="003B4DD0">
        <w:rPr>
          <w:rFonts w:ascii="Times New Roman" w:hAnsi="Times New Roman"/>
          <w:sz w:val="24"/>
          <w:szCs w:val="24"/>
        </w:rPr>
        <w:t>индивидуальный проект</w:t>
      </w:r>
      <w:proofErr w:type="gramEnd"/>
      <w:r w:rsidRPr="003B4DD0">
        <w:rPr>
          <w:rFonts w:ascii="Times New Roman" w:hAnsi="Times New Roman"/>
          <w:sz w:val="24"/>
          <w:szCs w:val="24"/>
        </w:rPr>
        <w:t xml:space="preserve">» 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Рабочая программа предмета «</w:t>
      </w:r>
      <w:proofErr w:type="gramStart"/>
      <w:r w:rsidRPr="003B4DD0">
        <w:rPr>
          <w:rFonts w:ascii="Times New Roman" w:hAnsi="Times New Roman"/>
          <w:sz w:val="24"/>
          <w:szCs w:val="24"/>
        </w:rPr>
        <w:t>Индивидуальный проект</w:t>
      </w:r>
      <w:proofErr w:type="gramEnd"/>
      <w:r w:rsidRPr="003B4DD0">
        <w:rPr>
          <w:rFonts w:ascii="Times New Roman" w:hAnsi="Times New Roman"/>
          <w:sz w:val="24"/>
          <w:szCs w:val="24"/>
        </w:rPr>
        <w:t xml:space="preserve">» для 10 класса разработана на основе Федерального государственного образовательного стандарта среднего общего образования, требований к результатам освоения образовательной программы. 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Цель: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формирование у обучающихся системных представлений и опыта применения методов, технологий и форм организации проектной и учебно-исследовательской деятельности для достижения практико-ориентированных результатов образования; формирование навыков разработки, реализации и общественной презентации </w:t>
      </w:r>
      <w:proofErr w:type="gramStart"/>
      <w:r w:rsidRPr="003B4DD0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3B4DD0">
        <w:rPr>
          <w:rFonts w:ascii="Times New Roman" w:hAnsi="Times New Roman"/>
          <w:sz w:val="24"/>
          <w:szCs w:val="24"/>
        </w:rPr>
        <w:t xml:space="preserve"> результатов исследования, индивидуального проекта, направленного на решение научной, личностно и (или) </w:t>
      </w:r>
      <w:proofErr w:type="spellStart"/>
      <w:r w:rsidRPr="003B4DD0">
        <w:rPr>
          <w:rFonts w:ascii="Times New Roman" w:hAnsi="Times New Roman"/>
          <w:sz w:val="24"/>
          <w:szCs w:val="24"/>
        </w:rPr>
        <w:t>социальнозначимой</w:t>
      </w:r>
      <w:proofErr w:type="spellEnd"/>
      <w:r w:rsidRPr="003B4DD0">
        <w:rPr>
          <w:rFonts w:ascii="Times New Roman" w:hAnsi="Times New Roman"/>
          <w:sz w:val="24"/>
          <w:szCs w:val="24"/>
        </w:rPr>
        <w:t xml:space="preserve"> проблемы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Задачи: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сформировать навыки коммуникативной, учебно-исследовательской деятельности, критического мышления;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выработать способность к </w:t>
      </w:r>
      <w:proofErr w:type="gramStart"/>
      <w:r w:rsidRPr="003B4DD0">
        <w:rPr>
          <w:rFonts w:ascii="Times New Roman" w:hAnsi="Times New Roman"/>
          <w:sz w:val="24"/>
          <w:szCs w:val="24"/>
        </w:rPr>
        <w:t>инновационной</w:t>
      </w:r>
      <w:proofErr w:type="gramEnd"/>
      <w:r w:rsidRPr="003B4DD0">
        <w:rPr>
          <w:rFonts w:ascii="Times New Roman" w:hAnsi="Times New Roman"/>
          <w:sz w:val="24"/>
          <w:szCs w:val="24"/>
        </w:rPr>
        <w:t>, аналитической, творческой, интеллектуальной деятельности;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продолжить формирование навыков проектной и учебно-исследовательской деятельности, а также самостоятельного применения приобретённых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развитие навыков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мониторинг личностного роста участников проектно-исследовательской деятельности;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Индивидуальный проект - особая форма организации образовательной деятельности </w:t>
      </w:r>
      <w:proofErr w:type="gramStart"/>
      <w:r w:rsidRPr="003B4DD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B4DD0">
        <w:rPr>
          <w:rFonts w:ascii="Times New Roman" w:hAnsi="Times New Roman"/>
          <w:sz w:val="24"/>
          <w:szCs w:val="24"/>
        </w:rPr>
        <w:t xml:space="preserve"> (учебное исследование или учебный проект). 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3B4DD0">
        <w:rPr>
          <w:rFonts w:ascii="Times New Roman" w:hAnsi="Times New Roman"/>
          <w:sz w:val="24"/>
          <w:szCs w:val="24"/>
        </w:rPr>
        <w:t>Индивидуальный проект выполняется обучающимся самостоятельно под руководством учителя (</w:t>
      </w:r>
      <w:proofErr w:type="spellStart"/>
      <w:r w:rsidRPr="003B4DD0">
        <w:rPr>
          <w:rFonts w:ascii="Times New Roman" w:hAnsi="Times New Roman"/>
          <w:sz w:val="24"/>
          <w:szCs w:val="24"/>
        </w:rPr>
        <w:t>тьютера</w:t>
      </w:r>
      <w:proofErr w:type="spellEnd"/>
      <w:r w:rsidRPr="003B4DD0">
        <w:rPr>
          <w:rFonts w:ascii="Times New Roman" w:hAnsi="Times New Roman"/>
          <w:sz w:val="24"/>
          <w:szCs w:val="24"/>
        </w:rPr>
        <w:t>) в течение учебного времени, отведенного учебным планом, и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  <w:proofErr w:type="gramEnd"/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lastRenderedPageBreak/>
        <w:t>На уровне среднего общего образования роль учителя (</w:t>
      </w:r>
      <w:proofErr w:type="spellStart"/>
      <w:r w:rsidRPr="003B4DD0">
        <w:rPr>
          <w:rFonts w:ascii="Times New Roman" w:hAnsi="Times New Roman"/>
          <w:sz w:val="24"/>
          <w:szCs w:val="24"/>
        </w:rPr>
        <w:t>тьютера</w:t>
      </w:r>
      <w:proofErr w:type="spellEnd"/>
      <w:r w:rsidRPr="003B4DD0">
        <w:rPr>
          <w:rFonts w:ascii="Times New Roman" w:hAnsi="Times New Roman"/>
          <w:sz w:val="24"/>
          <w:szCs w:val="24"/>
        </w:rPr>
        <w:t>) сводится к минимуму.  Старшеклассники сами определяют личностно-значимую проблему, формулируют тему, ставят цели и задачи своего проектирования, выдвигают гипотезу. Ставя практическую задачу, ученики ищут под эту конкретную задачу свои средства и предлагают варианты практического использования проектного и исследовательского продукта.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Место в учебном плане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На изучение предмета «</w:t>
      </w:r>
      <w:proofErr w:type="gramStart"/>
      <w:r w:rsidRPr="003B4DD0">
        <w:rPr>
          <w:rFonts w:ascii="Times New Roman" w:hAnsi="Times New Roman"/>
          <w:sz w:val="24"/>
          <w:szCs w:val="24"/>
        </w:rPr>
        <w:t>Индивидуальный проект</w:t>
      </w:r>
      <w:proofErr w:type="gramEnd"/>
      <w:r w:rsidRPr="003B4DD0">
        <w:rPr>
          <w:rFonts w:ascii="Times New Roman" w:hAnsi="Times New Roman"/>
          <w:sz w:val="24"/>
          <w:szCs w:val="24"/>
        </w:rPr>
        <w:t xml:space="preserve">» учебным планом ОП СОО отводится по 1 часу в неделю в 10 классе, 34 часа в год. 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Особенности</w:t>
      </w:r>
      <w:r w:rsidRPr="003B4DD0">
        <w:rPr>
          <w:rFonts w:ascii="Times New Roman" w:hAnsi="Times New Roman"/>
          <w:sz w:val="24"/>
          <w:szCs w:val="24"/>
        </w:rPr>
        <w:tab/>
        <w:t>учебно-исследовательской</w:t>
      </w:r>
      <w:r w:rsidRPr="003B4DD0">
        <w:rPr>
          <w:rFonts w:ascii="Times New Roman" w:hAnsi="Times New Roman"/>
          <w:sz w:val="24"/>
          <w:szCs w:val="24"/>
        </w:rPr>
        <w:tab/>
        <w:t>деятельности</w:t>
      </w:r>
      <w:r w:rsidRPr="003B4DD0">
        <w:rPr>
          <w:rFonts w:ascii="Times New Roman" w:hAnsi="Times New Roman"/>
          <w:sz w:val="24"/>
          <w:szCs w:val="24"/>
        </w:rPr>
        <w:tab/>
        <w:t>и</w:t>
      </w:r>
      <w:r w:rsidRPr="003B4DD0">
        <w:rPr>
          <w:rFonts w:ascii="Times New Roman" w:hAnsi="Times New Roman"/>
          <w:sz w:val="24"/>
          <w:szCs w:val="24"/>
        </w:rPr>
        <w:tab/>
        <w:t xml:space="preserve">проектной работы старшеклассников обусловлены, в первую очередь, открытостью образовательной организации на уровне среднего общего образования. Исследование и проект приобретают статус инструментов учебной деятельности </w:t>
      </w:r>
      <w:proofErr w:type="spellStart"/>
      <w:r w:rsidRPr="003B4DD0">
        <w:rPr>
          <w:rFonts w:ascii="Times New Roman" w:hAnsi="Times New Roman"/>
          <w:sz w:val="24"/>
          <w:szCs w:val="24"/>
        </w:rPr>
        <w:t>полидисциплинарного</w:t>
      </w:r>
      <w:proofErr w:type="spellEnd"/>
      <w:r w:rsidRPr="003B4DD0">
        <w:rPr>
          <w:rFonts w:ascii="Times New Roman" w:hAnsi="Times New Roman"/>
          <w:sz w:val="24"/>
          <w:szCs w:val="24"/>
        </w:rPr>
        <w:t xml:space="preserve"> характера, необходимых для освоения социальной жизни и культуры. Процесс становления проектной деятельности предполагает и допускает наличие проб в рамках совместной деятельности обучающихся и учителя. На уровне среднего общего образования проект реализуется самим старшеклассником. Обучающиеся самостоятельно формулируют </w:t>
      </w:r>
      <w:proofErr w:type="spellStart"/>
      <w:r w:rsidRPr="003B4DD0">
        <w:rPr>
          <w:rFonts w:ascii="Times New Roman" w:hAnsi="Times New Roman"/>
          <w:sz w:val="24"/>
          <w:szCs w:val="24"/>
        </w:rPr>
        <w:t>предпроектную</w:t>
      </w:r>
      <w:proofErr w:type="spellEnd"/>
      <w:r w:rsidRPr="003B4DD0">
        <w:rPr>
          <w:rFonts w:ascii="Times New Roman" w:hAnsi="Times New Roman"/>
          <w:sz w:val="24"/>
          <w:szCs w:val="24"/>
        </w:rPr>
        <w:t xml:space="preserve"> идею, ставят цели, описывают необходимые ресурсы и пр. Начинают использоваться элементы математического моделирования и анализа как инструмента интерпретации результатов исследования. Обучающийся сам определяет параметры и критерии успешности реализации проекта. Кроме того, он формирует навык принятия параметров и критериев успешности проекта, предлагаемых другими, внешними по отношению к школе социальными и культурными сообществами.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На уровне среднего общего образования приоритетными направлениями проектной и учебно-исследовательской деятельности являются: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социальное;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бизнес-проектирование;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исследовательское;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инженерное;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информационное.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Основные требования к инструментарию оценки </w:t>
      </w:r>
      <w:proofErr w:type="spellStart"/>
      <w:r w:rsidRPr="003B4DD0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3B4DD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B4DD0">
        <w:rPr>
          <w:rFonts w:ascii="Times New Roman" w:hAnsi="Times New Roman"/>
          <w:sz w:val="24"/>
          <w:szCs w:val="24"/>
        </w:rPr>
        <w:t>универсальных</w:t>
      </w:r>
      <w:proofErr w:type="gramEnd"/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 учебных действий при процедуре защиты реализованного проекта: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оценке подвергается не только защита реализованного проекта, но и динамика изменений, внесенных в проект от момента замысла (процедуры защиты проектной идеи) до воплощения; при этом учитываются целесообразность, уместность, полнота этих изменений, соотнесенные с сохранением исходного замысла проекта;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для оценки проектной работы </w:t>
      </w:r>
      <w:proofErr w:type="spellStart"/>
      <w:r w:rsidRPr="003B4DD0">
        <w:rPr>
          <w:rFonts w:ascii="Times New Roman" w:hAnsi="Times New Roman"/>
          <w:sz w:val="24"/>
          <w:szCs w:val="24"/>
        </w:rPr>
        <w:t>создаетсяна</w:t>
      </w:r>
      <w:proofErr w:type="spellEnd"/>
      <w:r w:rsidRPr="003B4DD0">
        <w:rPr>
          <w:rFonts w:ascii="Times New Roman" w:hAnsi="Times New Roman"/>
          <w:sz w:val="24"/>
          <w:szCs w:val="24"/>
        </w:rPr>
        <w:t xml:space="preserve"> экспертная комиссия, в которую входят педагоги и представители администрации образовательных организаций, где учатся дети, </w:t>
      </w:r>
      <w:r w:rsidRPr="003B4DD0">
        <w:rPr>
          <w:rFonts w:ascii="Times New Roman" w:hAnsi="Times New Roman"/>
          <w:sz w:val="24"/>
          <w:szCs w:val="24"/>
        </w:rPr>
        <w:lastRenderedPageBreak/>
        <w:t>представители местного сообщества и тех сфер деятельности, в рамках которых выполняются проектные работы;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оценивание производится на основе </w:t>
      </w:r>
      <w:proofErr w:type="spellStart"/>
      <w:r w:rsidRPr="003B4DD0">
        <w:rPr>
          <w:rFonts w:ascii="Times New Roman" w:hAnsi="Times New Roman"/>
          <w:sz w:val="24"/>
          <w:szCs w:val="24"/>
        </w:rPr>
        <w:t>критериальной</w:t>
      </w:r>
      <w:proofErr w:type="spellEnd"/>
      <w:r w:rsidRPr="003B4DD0">
        <w:rPr>
          <w:rFonts w:ascii="Times New Roman" w:hAnsi="Times New Roman"/>
          <w:sz w:val="24"/>
          <w:szCs w:val="24"/>
        </w:rPr>
        <w:t xml:space="preserve"> модели;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результаты оценивания универсальных учебных действий в формате, принятом образовательной организацией доводятся до сведения обучающихся.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Исследовательские проекты могут иметь следующие направления: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3B4DD0">
        <w:rPr>
          <w:rFonts w:ascii="Times New Roman" w:hAnsi="Times New Roman"/>
          <w:sz w:val="24"/>
          <w:szCs w:val="24"/>
        </w:rPr>
        <w:t>естественно-научные</w:t>
      </w:r>
      <w:proofErr w:type="spellEnd"/>
      <w:proofErr w:type="gramEnd"/>
      <w:r w:rsidRPr="003B4DD0">
        <w:rPr>
          <w:rFonts w:ascii="Times New Roman" w:hAnsi="Times New Roman"/>
          <w:sz w:val="24"/>
          <w:szCs w:val="24"/>
        </w:rPr>
        <w:t xml:space="preserve"> исследования;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исследования в гуманитарных областях (в том числе выходящих за рамки школьной программы, например в психологии, социологии);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экономические исследования;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социальные исследования;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научно-технические исследования.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ОБЩАЯ ХАРАКТЕРИСТИКА УЧЕБНОГО ПРЕДМЕТА «</w:t>
      </w:r>
      <w:proofErr w:type="gramStart"/>
      <w:r w:rsidRPr="003B4DD0">
        <w:rPr>
          <w:rFonts w:ascii="Times New Roman" w:hAnsi="Times New Roman"/>
          <w:sz w:val="24"/>
          <w:szCs w:val="24"/>
        </w:rPr>
        <w:t>ИНДИВИДУАЛЬНЫЙ ПРОЕКТ</w:t>
      </w:r>
      <w:proofErr w:type="gramEnd"/>
      <w:r w:rsidRPr="003B4DD0">
        <w:rPr>
          <w:rFonts w:ascii="Times New Roman" w:hAnsi="Times New Roman"/>
          <w:sz w:val="24"/>
          <w:szCs w:val="24"/>
        </w:rPr>
        <w:t xml:space="preserve">» 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Рабочая программа предмета «</w:t>
      </w:r>
      <w:proofErr w:type="gramStart"/>
      <w:r w:rsidRPr="003B4DD0">
        <w:rPr>
          <w:rFonts w:ascii="Times New Roman" w:hAnsi="Times New Roman"/>
          <w:sz w:val="24"/>
          <w:szCs w:val="24"/>
        </w:rPr>
        <w:t>Индивидуальный проект</w:t>
      </w:r>
      <w:proofErr w:type="gramEnd"/>
      <w:r w:rsidRPr="003B4DD0">
        <w:rPr>
          <w:rFonts w:ascii="Times New Roman" w:hAnsi="Times New Roman"/>
          <w:sz w:val="24"/>
          <w:szCs w:val="24"/>
        </w:rPr>
        <w:t xml:space="preserve">» для 10 класса разработана на основе Федерального государственного образовательного стандарта среднего общего образования, требований к результатам освоения образовательной программы. 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Цель: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формирование у обучающихся системных представлений и опыта применения методов, технологий и форм организации проектной и учебно-исследовательской деятельности для достижения практико-ориентированных результатов образования; формирование навыков разработки, реализации и общественной презентации </w:t>
      </w:r>
      <w:proofErr w:type="gramStart"/>
      <w:r w:rsidRPr="003B4DD0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3B4DD0">
        <w:rPr>
          <w:rFonts w:ascii="Times New Roman" w:hAnsi="Times New Roman"/>
          <w:sz w:val="24"/>
          <w:szCs w:val="24"/>
        </w:rPr>
        <w:t xml:space="preserve"> результатов исследования, индивидуального проекта, направленного на решение научной, личностно и (или) </w:t>
      </w:r>
      <w:proofErr w:type="spellStart"/>
      <w:r w:rsidRPr="003B4DD0">
        <w:rPr>
          <w:rFonts w:ascii="Times New Roman" w:hAnsi="Times New Roman"/>
          <w:sz w:val="24"/>
          <w:szCs w:val="24"/>
        </w:rPr>
        <w:t>социальнозначимой</w:t>
      </w:r>
      <w:proofErr w:type="spellEnd"/>
      <w:r w:rsidRPr="003B4DD0">
        <w:rPr>
          <w:rFonts w:ascii="Times New Roman" w:hAnsi="Times New Roman"/>
          <w:sz w:val="24"/>
          <w:szCs w:val="24"/>
        </w:rPr>
        <w:t xml:space="preserve"> проблемы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Задачи: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сформировать навыки коммуникативной, учебно-исследовательской деятельности, критического мышления;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выработать способность к инновационной, аналитической, творческой, интеллектуальной деятельности;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продолжить формирование навыков проектной и учебно-исследовательской деятельности, а также самостоятельного применения приобретённых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развитие навыков постановки цели и формулирования гипотезы исследования, планирования работы, отбора и интерпретации необходимой информации, </w:t>
      </w:r>
      <w:r w:rsidRPr="003B4DD0">
        <w:rPr>
          <w:rFonts w:ascii="Times New Roman" w:hAnsi="Times New Roman"/>
          <w:sz w:val="24"/>
          <w:szCs w:val="24"/>
        </w:rPr>
        <w:lastRenderedPageBreak/>
        <w:t>структурирования аргументации результатов исследования на основе собранных данных, презентации результатов;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мониторинг личностного роста участников проектно-исследовательской деятельности;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Индивидуальный проект - особая форма организации образовательной деятельности </w:t>
      </w:r>
      <w:proofErr w:type="gramStart"/>
      <w:r w:rsidRPr="003B4DD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B4DD0">
        <w:rPr>
          <w:rFonts w:ascii="Times New Roman" w:hAnsi="Times New Roman"/>
          <w:sz w:val="24"/>
          <w:szCs w:val="24"/>
        </w:rPr>
        <w:t xml:space="preserve"> (учебное исследование или учебный проект). 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3B4DD0">
        <w:rPr>
          <w:rFonts w:ascii="Times New Roman" w:hAnsi="Times New Roman"/>
          <w:sz w:val="24"/>
          <w:szCs w:val="24"/>
        </w:rPr>
        <w:t>Индивидуальный проект выполняется обучающимся самостоятельно под руководством учителя (</w:t>
      </w:r>
      <w:proofErr w:type="spellStart"/>
      <w:r w:rsidRPr="003B4DD0">
        <w:rPr>
          <w:rFonts w:ascii="Times New Roman" w:hAnsi="Times New Roman"/>
          <w:sz w:val="24"/>
          <w:szCs w:val="24"/>
        </w:rPr>
        <w:t>тьютера</w:t>
      </w:r>
      <w:proofErr w:type="spellEnd"/>
      <w:r w:rsidRPr="003B4DD0">
        <w:rPr>
          <w:rFonts w:ascii="Times New Roman" w:hAnsi="Times New Roman"/>
          <w:sz w:val="24"/>
          <w:szCs w:val="24"/>
        </w:rPr>
        <w:t>) в течение учебного времени, отведенного учебным планом, и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  <w:proofErr w:type="gramEnd"/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На уровне среднего общего образования роль учителя (</w:t>
      </w:r>
      <w:proofErr w:type="spellStart"/>
      <w:r w:rsidRPr="003B4DD0">
        <w:rPr>
          <w:rFonts w:ascii="Times New Roman" w:hAnsi="Times New Roman"/>
          <w:sz w:val="24"/>
          <w:szCs w:val="24"/>
        </w:rPr>
        <w:t>тьютера</w:t>
      </w:r>
      <w:proofErr w:type="spellEnd"/>
      <w:r w:rsidRPr="003B4DD0">
        <w:rPr>
          <w:rFonts w:ascii="Times New Roman" w:hAnsi="Times New Roman"/>
          <w:sz w:val="24"/>
          <w:szCs w:val="24"/>
        </w:rPr>
        <w:t>) сводится к минимуму.  Старшеклассники сами определяют личностно-значимую проблему, формулируют тему, ставят цели и задачи своего проектирования, выдвигают гипотезу. Ставя практическую задачу, ученики ищут под эту конкретную задачу свои средства и предлагают варианты практического использования проектного и исследовательского продукта.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Место в учебном плане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На изучение предмета «</w:t>
      </w:r>
      <w:proofErr w:type="gramStart"/>
      <w:r w:rsidRPr="003B4DD0">
        <w:rPr>
          <w:rFonts w:ascii="Times New Roman" w:hAnsi="Times New Roman"/>
          <w:sz w:val="24"/>
          <w:szCs w:val="24"/>
        </w:rPr>
        <w:t>Индивидуальный проект</w:t>
      </w:r>
      <w:proofErr w:type="gramEnd"/>
      <w:r w:rsidRPr="003B4DD0">
        <w:rPr>
          <w:rFonts w:ascii="Times New Roman" w:hAnsi="Times New Roman"/>
          <w:sz w:val="24"/>
          <w:szCs w:val="24"/>
        </w:rPr>
        <w:t xml:space="preserve">» учебным планом ОП СОО отводится по 1 часу в неделю в 10 классе, 34 часа в год. 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Особенности</w:t>
      </w:r>
      <w:r w:rsidRPr="003B4DD0">
        <w:rPr>
          <w:rFonts w:ascii="Times New Roman" w:hAnsi="Times New Roman"/>
          <w:sz w:val="24"/>
          <w:szCs w:val="24"/>
        </w:rPr>
        <w:tab/>
        <w:t>учебно-исследовательской</w:t>
      </w:r>
      <w:r w:rsidRPr="003B4DD0">
        <w:rPr>
          <w:rFonts w:ascii="Times New Roman" w:hAnsi="Times New Roman"/>
          <w:sz w:val="24"/>
          <w:szCs w:val="24"/>
        </w:rPr>
        <w:tab/>
        <w:t>деятельности</w:t>
      </w:r>
      <w:r w:rsidRPr="003B4DD0">
        <w:rPr>
          <w:rFonts w:ascii="Times New Roman" w:hAnsi="Times New Roman"/>
          <w:sz w:val="24"/>
          <w:szCs w:val="24"/>
        </w:rPr>
        <w:tab/>
        <w:t>и</w:t>
      </w:r>
      <w:r w:rsidRPr="003B4DD0">
        <w:rPr>
          <w:rFonts w:ascii="Times New Roman" w:hAnsi="Times New Roman"/>
          <w:sz w:val="24"/>
          <w:szCs w:val="24"/>
        </w:rPr>
        <w:tab/>
        <w:t xml:space="preserve">проектной работы старшеклассников обусловлены, в первую очередь, открытостью образовательной организации на уровне среднего общего образования. Исследование и проект приобретают статус инструментов учебной деятельности </w:t>
      </w:r>
      <w:proofErr w:type="spellStart"/>
      <w:r w:rsidRPr="003B4DD0">
        <w:rPr>
          <w:rFonts w:ascii="Times New Roman" w:hAnsi="Times New Roman"/>
          <w:sz w:val="24"/>
          <w:szCs w:val="24"/>
        </w:rPr>
        <w:t>полидисциплинарного</w:t>
      </w:r>
      <w:proofErr w:type="spellEnd"/>
      <w:r w:rsidRPr="003B4DD0">
        <w:rPr>
          <w:rFonts w:ascii="Times New Roman" w:hAnsi="Times New Roman"/>
          <w:sz w:val="24"/>
          <w:szCs w:val="24"/>
        </w:rPr>
        <w:t xml:space="preserve"> характера, необходимых для освоения социальной жизни и культуры. Процесс становления проектной деятельности предполагает и допускает наличие проб в рамках совместной деятельности обучающихся и учителя. На уровне среднего общего образования проект реализуется самим старшеклассником. Обучающиеся самостоятельно формулируют </w:t>
      </w:r>
      <w:proofErr w:type="spellStart"/>
      <w:r w:rsidRPr="003B4DD0">
        <w:rPr>
          <w:rFonts w:ascii="Times New Roman" w:hAnsi="Times New Roman"/>
          <w:sz w:val="24"/>
          <w:szCs w:val="24"/>
        </w:rPr>
        <w:t>предпроектную</w:t>
      </w:r>
      <w:proofErr w:type="spellEnd"/>
      <w:r w:rsidRPr="003B4DD0">
        <w:rPr>
          <w:rFonts w:ascii="Times New Roman" w:hAnsi="Times New Roman"/>
          <w:sz w:val="24"/>
          <w:szCs w:val="24"/>
        </w:rPr>
        <w:t xml:space="preserve"> идею, ставят цели, описывают необходимые ресурсы и пр. Начинают использоваться элементы математического моделирования и анализа как инструмента интерпретации результатов исследования. Обучающийся сам определяет параметры и критерии успешности реализации проекта. Кроме того, он формирует навык принятия параметров и критериев успешности проекта, предлагаемых другими, внешними по отношению к школе социальными и культурными сообществами.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На уровне среднего общего образования приоритетными направлениями проектной и учебно-исследовательской деятельности являются: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социальное;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бизнес-проектирование;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исследовательское;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инженерное;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lastRenderedPageBreak/>
        <w:t>информационное.</w:t>
      </w:r>
    </w:p>
    <w:p w:rsidR="00863EE8" w:rsidRDefault="00863EE8" w:rsidP="00863EE8">
      <w:pPr>
        <w:jc w:val="both"/>
        <w:rPr>
          <w:rFonts w:ascii="Times New Roman" w:hAnsi="Times New Roman"/>
          <w:sz w:val="24"/>
          <w:szCs w:val="24"/>
        </w:rPr>
      </w:pPr>
    </w:p>
    <w:p w:rsidR="00863EE8" w:rsidRDefault="00863EE8" w:rsidP="00863EE8">
      <w:pPr>
        <w:jc w:val="both"/>
        <w:rPr>
          <w:rFonts w:ascii="Times New Roman" w:hAnsi="Times New Roman"/>
          <w:sz w:val="24"/>
          <w:szCs w:val="24"/>
        </w:rPr>
      </w:pP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СОДЕРЖАНИЕ УЧЕБНОГО ПРЕДМЕТА </w:t>
      </w:r>
      <w:proofErr w:type="gramStart"/>
      <w:r w:rsidRPr="003B4DD0">
        <w:rPr>
          <w:rFonts w:ascii="Times New Roman" w:hAnsi="Times New Roman"/>
          <w:sz w:val="24"/>
          <w:szCs w:val="24"/>
        </w:rPr>
        <w:t>ИНДИВИДУАЛЬНЫЙ ПРОЕКТ</w:t>
      </w:r>
      <w:proofErr w:type="gramEnd"/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Модуль 1. 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Введение.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Проект как тип деятельности проектная культура. Виды проектов: практико-ориентированный, исследовательский,  информационный, творческий, ролевой. Знакомство с примерами детских проектов. Планирование проекта. Формы продуктов проектной деятельности и презентация проекта. Методология и технология проектной деятельности.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Модуль 2. 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Мониторинг проекта.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Определение темы, уточнение целей, определение проблемы, исходного положения. Анализ проблемы. Определение источников информации. Постановка задач и выбор критериев оценки результатов. Сбор и уточнение информации. Обсуждение альтернатив («мозговой штурм»). Выбор оптимального варианта. Уточнение планов деятельности.  Выполнение проекта. Рассмотрение текста с точки зрения его структуры. Расчет календарного графика проектной деятельности. Работа с научной литературой. Работа в сети Интернет. Оформление и систематизация материалов. Способы и формы представления данных. Компьютерная обработка данных исследования. Библиография, справочная литература, каталоги. Оформление таблиц, рисунков и иллюстрированных плакатов, ссылок, сносок, списка литературы. Подготовка к публичной защите проекта.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Модуль 3. 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Управление завершением проектов, курсовых и исследовательских работ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Основные процессы исполнения, контроля и завершения проекта, курсовых работ.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Мониторинг выполняемых работ и методы контроля исполнения. Критерии контроля. Компьютерная обработка данных исследования, проекта и курсовых работ. Управление завершением проекта, курсовых работ. Корректирование критериев оценки продуктов проекта и защиты проекта, курсовых работ. Организационно-консультативные занятия. Промежуточные отчеты учащихся, обсуждение альтернатив, возникших в ходе выполнения проекта.  Предзащита проекта. Доработка проекта с учетом замечаний и предложений.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Модуль 4. 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Публичная защита результатов проектной деятельности 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lastRenderedPageBreak/>
        <w:t>Публичная защита результатов проектной деятельности, курсовых работ. Рефлексия проектной деятельности.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Модуль 5. 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Рефлексия проектной деятельности 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Рефлексия проектной деятельности. Экспертиза действий и движения в проекте.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Индивидуальный прогресс. Подведение итогов, анализ выполненной работы.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Основные требования к инструментарию оценки </w:t>
      </w:r>
      <w:proofErr w:type="spellStart"/>
      <w:r w:rsidRPr="003B4DD0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3B4DD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B4DD0">
        <w:rPr>
          <w:rFonts w:ascii="Times New Roman" w:hAnsi="Times New Roman"/>
          <w:sz w:val="24"/>
          <w:szCs w:val="24"/>
        </w:rPr>
        <w:t>универсальных</w:t>
      </w:r>
      <w:proofErr w:type="gramEnd"/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 учебных действий при процедуре защиты реализованного проекта: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оценке подвергается не только защита реализованного проекта, но и динамика изменений, внесенных в проект от момента замысла (процедуры защиты проектной идеи) до воплощения; при этом учитываются целесообразность, уместность, полнота этих изменений, соотнесенные с сохранением исходного замысла проекта;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для оценки проектной работы </w:t>
      </w:r>
      <w:proofErr w:type="spellStart"/>
      <w:r w:rsidRPr="003B4DD0">
        <w:rPr>
          <w:rFonts w:ascii="Times New Roman" w:hAnsi="Times New Roman"/>
          <w:sz w:val="24"/>
          <w:szCs w:val="24"/>
        </w:rPr>
        <w:t>создаетсяна</w:t>
      </w:r>
      <w:proofErr w:type="spellEnd"/>
      <w:r w:rsidRPr="003B4DD0">
        <w:rPr>
          <w:rFonts w:ascii="Times New Roman" w:hAnsi="Times New Roman"/>
          <w:sz w:val="24"/>
          <w:szCs w:val="24"/>
        </w:rPr>
        <w:t xml:space="preserve"> экспертная комиссия, в которую входят педагоги и представители администрации образовательных организаций, где учатся дети, представители местного сообщества и тех сфер деятельности, в рамках которых выполняются проектные работы;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оценивание производится на основе </w:t>
      </w:r>
      <w:proofErr w:type="spellStart"/>
      <w:r w:rsidRPr="003B4DD0">
        <w:rPr>
          <w:rFonts w:ascii="Times New Roman" w:hAnsi="Times New Roman"/>
          <w:sz w:val="24"/>
          <w:szCs w:val="24"/>
        </w:rPr>
        <w:t>критериальной</w:t>
      </w:r>
      <w:proofErr w:type="spellEnd"/>
      <w:r w:rsidRPr="003B4DD0">
        <w:rPr>
          <w:rFonts w:ascii="Times New Roman" w:hAnsi="Times New Roman"/>
          <w:sz w:val="24"/>
          <w:szCs w:val="24"/>
        </w:rPr>
        <w:t xml:space="preserve"> модели;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результаты оценивания универсальных учебных действий в формате, принятом образовательной организацией доводятся до сведения обучающихся.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Исследовательские проекты могут иметь следующие направления: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3B4DD0">
        <w:rPr>
          <w:rFonts w:ascii="Times New Roman" w:hAnsi="Times New Roman"/>
          <w:sz w:val="24"/>
          <w:szCs w:val="24"/>
        </w:rPr>
        <w:t>естественно-научные</w:t>
      </w:r>
      <w:proofErr w:type="spellEnd"/>
      <w:proofErr w:type="gramEnd"/>
      <w:r w:rsidRPr="003B4DD0">
        <w:rPr>
          <w:rFonts w:ascii="Times New Roman" w:hAnsi="Times New Roman"/>
          <w:sz w:val="24"/>
          <w:szCs w:val="24"/>
        </w:rPr>
        <w:t xml:space="preserve"> исследования;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исследования в гуманитарных областях (в том числе выходящих за рамки школьной программы, например в психологии, социологии);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экономические исследования;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социальные исследования;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научно-технические исследования.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ПЛАНИРУЕМЫЕ РЕЗУЛЬТАТЫ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ЛИЧНОСТНЫЕ РЕЗУЛЬТАТЫ изучения предмета Индивидуальный прое</w:t>
      </w:r>
      <w:proofErr w:type="gramStart"/>
      <w:r w:rsidRPr="003B4DD0">
        <w:rPr>
          <w:rFonts w:ascii="Times New Roman" w:hAnsi="Times New Roman"/>
          <w:sz w:val="24"/>
          <w:szCs w:val="24"/>
        </w:rPr>
        <w:t>кт вкл</w:t>
      </w:r>
      <w:proofErr w:type="gramEnd"/>
      <w:r w:rsidRPr="003B4DD0">
        <w:rPr>
          <w:rFonts w:ascii="Times New Roman" w:hAnsi="Times New Roman"/>
          <w:sz w:val="24"/>
          <w:szCs w:val="24"/>
        </w:rPr>
        <w:t>ючают: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1) гражданское воспитание: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3B4DD0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3B4DD0">
        <w:rPr>
          <w:rFonts w:ascii="Times New Roman" w:hAnsi="Times New Roman"/>
          <w:sz w:val="24"/>
          <w:szCs w:val="24"/>
        </w:rPr>
        <w:t xml:space="preserve"> гражданственности,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</w:t>
      </w:r>
      <w:r w:rsidRPr="003B4DD0">
        <w:rPr>
          <w:rFonts w:ascii="Times New Roman" w:hAnsi="Times New Roman"/>
          <w:sz w:val="24"/>
          <w:szCs w:val="24"/>
        </w:rPr>
        <w:lastRenderedPageBreak/>
        <w:t>готового к участию в общественной жизни;</w:t>
      </w:r>
      <w:proofErr w:type="gramEnd"/>
      <w:r w:rsidRPr="003B4DD0">
        <w:rPr>
          <w:rFonts w:ascii="Times New Roman" w:hAnsi="Times New Roman"/>
          <w:sz w:val="24"/>
          <w:szCs w:val="24"/>
        </w:rPr>
        <w:t xml:space="preserve"> 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2) патриотическое воспитание: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3B4DD0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3B4DD0">
        <w:rPr>
          <w:rFonts w:ascii="Times New Roman" w:hAnsi="Times New Roman"/>
          <w:sz w:val="24"/>
          <w:szCs w:val="24"/>
        </w:rPr>
        <w:t xml:space="preserve"> уважения к своему народу, чувство ответственности перед Родиной, гордости за свой край, свою Родину, прошлое и настоящее многонационального народа России; 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3) духовно-нравственное воспитание: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принятие гуманистических ценностей, осознанное, уважительное и доброжелательное отношение к другому человеку, его мнению, </w:t>
      </w:r>
      <w:proofErr w:type="spellStart"/>
      <w:r w:rsidRPr="003B4DD0">
        <w:rPr>
          <w:rFonts w:ascii="Times New Roman" w:hAnsi="Times New Roman"/>
          <w:sz w:val="24"/>
          <w:szCs w:val="24"/>
        </w:rPr>
        <w:t>мировоззрению</w:t>
      </w:r>
      <w:proofErr w:type="gramStart"/>
      <w:r w:rsidRPr="003B4DD0">
        <w:rPr>
          <w:rFonts w:ascii="Times New Roman" w:hAnsi="Times New Roman"/>
          <w:sz w:val="24"/>
          <w:szCs w:val="24"/>
        </w:rPr>
        <w:t>;с</w:t>
      </w:r>
      <w:proofErr w:type="gramEnd"/>
      <w:r w:rsidRPr="003B4DD0">
        <w:rPr>
          <w:rFonts w:ascii="Times New Roman" w:hAnsi="Times New Roman"/>
          <w:sz w:val="24"/>
          <w:szCs w:val="24"/>
        </w:rPr>
        <w:t>пособность</w:t>
      </w:r>
      <w:proofErr w:type="spellEnd"/>
      <w:r w:rsidRPr="003B4DD0">
        <w:rPr>
          <w:rFonts w:ascii="Times New Roman" w:hAnsi="Times New Roman"/>
          <w:sz w:val="24"/>
          <w:szCs w:val="24"/>
        </w:rPr>
        <w:t xml:space="preserve">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 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</w:t>
      </w:r>
      <w:proofErr w:type="gramStart"/>
      <w:r w:rsidRPr="003B4DD0">
        <w:rPr>
          <w:rFonts w:ascii="Times New Roman" w:hAnsi="Times New Roman"/>
          <w:sz w:val="24"/>
          <w:szCs w:val="24"/>
        </w:rPr>
        <w:t>.;</w:t>
      </w:r>
      <w:proofErr w:type="gramEnd"/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4) эстетическое воспитание: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эстетическое отношение к миру;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понимание взаимозависимости успешности поведения в повседневной жизни;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5) ценности научного познания: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ориентация обучающихся на достижение личного счастья, реализацию позитивных жизненных перспектив, инициативность, </w:t>
      </w:r>
      <w:proofErr w:type="spellStart"/>
      <w:r w:rsidRPr="003B4DD0">
        <w:rPr>
          <w:rFonts w:ascii="Times New Roman" w:hAnsi="Times New Roman"/>
          <w:sz w:val="24"/>
          <w:szCs w:val="24"/>
        </w:rPr>
        <w:t>креативность</w:t>
      </w:r>
      <w:proofErr w:type="spellEnd"/>
      <w:r w:rsidRPr="003B4DD0">
        <w:rPr>
          <w:rFonts w:ascii="Times New Roman" w:hAnsi="Times New Roman"/>
          <w:sz w:val="24"/>
          <w:szCs w:val="24"/>
        </w:rPr>
        <w:t>, готовность и способность к личностному самоопределению, способность ставить цели и строить жизненные планы;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lastRenderedPageBreak/>
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 готовность и способность обучающихся к саморазвитию и самовоспитанию в соответствии с общечеловеческими ценностями);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6) физическое воспитание: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осознание ценности жизни, </w:t>
      </w:r>
      <w:proofErr w:type="spellStart"/>
      <w:r w:rsidRPr="003B4DD0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3B4DD0">
        <w:rPr>
          <w:rFonts w:ascii="Times New Roman" w:hAnsi="Times New Roman"/>
          <w:sz w:val="24"/>
          <w:szCs w:val="24"/>
        </w:rPr>
        <w:t xml:space="preserve"> ответственного отношения к своему здоровью и здоровью окружающих;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потребность в регулярном ведении здорового образа жизни;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7) трудовое воспитание: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готовность к осознанному и ответственному соблюдению требований в процессе трудовой деятельности;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интерес к различным сферам профессиональной деятельности;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готовность и способность к образованию и самообразованию на протяжении всей жизни;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8) экологическое воспитание: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3B4DD0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3B4DD0">
        <w:rPr>
          <w:rFonts w:ascii="Times New Roman" w:hAnsi="Times New Roman"/>
          <w:sz w:val="24"/>
          <w:szCs w:val="24"/>
        </w:rPr>
        <w:t xml:space="preserve">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 расширение представлений о деятельности экологической направленности.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В результате изучения ИП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lastRenderedPageBreak/>
        <w:t>самостоятельно определять актуальные проблемные вопросы проектной деятельности</w:t>
      </w:r>
      <w:proofErr w:type="gramStart"/>
      <w:r w:rsidRPr="003B4DD0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3B4DD0">
        <w:rPr>
          <w:rFonts w:ascii="Times New Roman" w:hAnsi="Times New Roman"/>
          <w:sz w:val="24"/>
          <w:szCs w:val="24"/>
        </w:rPr>
        <w:t xml:space="preserve"> обосновывать ее приоритет и всесторонне анализировать, разрабатывать алгоритмы их возможного решения в различных ситуациях;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устанавливать существенный признак или основания для обобщения, сравнения и классификации событий и явлений, выявлять их закономерности и противоречия;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определять цели действий применительно к заданной (смоделированной) ситуации, выбирать способы их достижения с учётом самостоятельно выделенных критериев, оценивать риски возможных последствий для реализации </w:t>
      </w:r>
      <w:proofErr w:type="spellStart"/>
      <w:proofErr w:type="gramStart"/>
      <w:r w:rsidRPr="003B4DD0">
        <w:rPr>
          <w:rFonts w:ascii="Times New Roman" w:hAnsi="Times New Roman"/>
          <w:sz w:val="24"/>
          <w:szCs w:val="24"/>
        </w:rPr>
        <w:t>риск-ориентированного</w:t>
      </w:r>
      <w:proofErr w:type="spellEnd"/>
      <w:proofErr w:type="gramEnd"/>
      <w:r w:rsidRPr="003B4DD0">
        <w:rPr>
          <w:rFonts w:ascii="Times New Roman" w:hAnsi="Times New Roman"/>
          <w:sz w:val="24"/>
          <w:szCs w:val="24"/>
        </w:rPr>
        <w:t xml:space="preserve"> поведения;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моделировать объекты (события, явления) в области проектной деятельности,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развивать творческое мышление при решении ситуационных задач.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владеть научной терминологией, ключевыми понятиями и методами; владеть видами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характеризовать приобретённые знания и навыки, оценивать возможность их реализации в реальных ситуациях;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использовать знания других предметных областей для решения учебных задач в </w:t>
      </w:r>
      <w:proofErr w:type="spellStart"/>
      <w:r w:rsidRPr="003B4DD0">
        <w:rPr>
          <w:rFonts w:ascii="Times New Roman" w:hAnsi="Times New Roman"/>
          <w:sz w:val="24"/>
          <w:szCs w:val="24"/>
        </w:rPr>
        <w:t>областииндуального</w:t>
      </w:r>
      <w:proofErr w:type="spellEnd"/>
      <w:r w:rsidRPr="003B4DD0">
        <w:rPr>
          <w:rFonts w:ascii="Times New Roman" w:hAnsi="Times New Roman"/>
          <w:sz w:val="24"/>
          <w:szCs w:val="24"/>
        </w:rPr>
        <w:t xml:space="preserve"> проекта</w:t>
      </w:r>
      <w:proofErr w:type="gramStart"/>
      <w:r w:rsidRPr="003B4DD0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3B4DD0">
        <w:rPr>
          <w:rFonts w:ascii="Times New Roman" w:hAnsi="Times New Roman"/>
          <w:sz w:val="24"/>
          <w:szCs w:val="24"/>
        </w:rPr>
        <w:t xml:space="preserve"> переносить приобретённые знания и навыки в повседневную жизнь.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lastRenderedPageBreak/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оценивать достоверность, легитимность информации, её соответствие правовым и морально-этическим нормам;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владеть навыками по предотвращению рисков, профилактике угроз и защите от опасностей цифровой среды;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безопасности и гигиены.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3B4DD0">
        <w:rPr>
          <w:rFonts w:ascii="Times New Roman" w:hAnsi="Times New Roman"/>
          <w:sz w:val="24"/>
          <w:szCs w:val="24"/>
        </w:rPr>
        <w:t>аргументированно</w:t>
      </w:r>
      <w:proofErr w:type="spellEnd"/>
      <w:r w:rsidRPr="003B4DD0">
        <w:rPr>
          <w:rFonts w:ascii="Times New Roman" w:hAnsi="Times New Roman"/>
          <w:sz w:val="24"/>
          <w:szCs w:val="24"/>
        </w:rPr>
        <w:t>, логично и ясно излагать свою точку зрения с использованием языковых средств.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У обучающегося будут сформированы следующие умения самоорганизации как части регулятивных универсальных учебных действий: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ставить и формулировать собственные задачи в образовательной деятельности и жизненных ситуациях;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делать осознанный выбор в новой ситуации, аргументировать его; брать ответственность за своё решение;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оценивать приобретённый опыт;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расширять познания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образовательный и культурный уровень.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У обучающегося будут сформированы следующие умения самоконтроля, принятия себя и других как части регулятивных универсальных учебных действий: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lastRenderedPageBreak/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использовать приёмы рефлексии для анализа и оценки образовательной ситуации, выбора оптимального решения;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принимать себя, понимая свои недостатки и достоинства, невозможности контроля всего вокруг;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У обучающегося будут сформированы следующие умения совместной деятельности: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понимать и использовать преимущества командной и индивидуальной работы в конкретной учебной ситуации;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ПРЕДМЕТНЫЕ РЕЗУЛЬТАТЫ изучения предмета Индивидуальный прое</w:t>
      </w:r>
      <w:proofErr w:type="gramStart"/>
      <w:r w:rsidRPr="003B4DD0">
        <w:rPr>
          <w:rFonts w:ascii="Times New Roman" w:hAnsi="Times New Roman"/>
          <w:sz w:val="24"/>
          <w:szCs w:val="24"/>
        </w:rPr>
        <w:t>кт вкл</w:t>
      </w:r>
      <w:proofErr w:type="gramEnd"/>
      <w:r w:rsidRPr="003B4DD0">
        <w:rPr>
          <w:rFonts w:ascii="Times New Roman" w:hAnsi="Times New Roman"/>
          <w:sz w:val="24"/>
          <w:szCs w:val="24"/>
        </w:rPr>
        <w:t>ючают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знание основ методологии исследовательской и проектной деятельности;</w:t>
      </w:r>
    </w:p>
    <w:p w:rsidR="00863EE8" w:rsidRPr="003B4DD0" w:rsidRDefault="00863EE8" w:rsidP="00863EE8">
      <w:pPr>
        <w:jc w:val="both"/>
        <w:rPr>
          <w:rFonts w:ascii="Times New Roman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структуру и правила оформления исследовательской и проектной работы;</w:t>
      </w:r>
    </w:p>
    <w:p w:rsidR="00863EE8" w:rsidRPr="003B4DD0" w:rsidRDefault="00863EE8" w:rsidP="00863EE8">
      <w:pPr>
        <w:jc w:val="both"/>
        <w:rPr>
          <w:rFonts w:ascii="Times New Roman" w:eastAsia="Symbol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навыки формулировки темы исследовательской и проектной работы, доказывать ее актуальность;</w:t>
      </w:r>
    </w:p>
    <w:p w:rsidR="00863EE8" w:rsidRPr="003B4DD0" w:rsidRDefault="00863EE8" w:rsidP="00863EE8">
      <w:pPr>
        <w:jc w:val="both"/>
        <w:rPr>
          <w:rFonts w:ascii="Times New Roman" w:eastAsia="Symbol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умение составлять индивидуальный план исследовательской и проектной работы;</w:t>
      </w:r>
    </w:p>
    <w:p w:rsidR="00863EE8" w:rsidRPr="003B4DD0" w:rsidRDefault="00863EE8" w:rsidP="00863EE8">
      <w:pPr>
        <w:jc w:val="both"/>
        <w:rPr>
          <w:rFonts w:ascii="Times New Roman" w:eastAsia="Symbol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выделять  объект  и  предмет  исследовательской  и  </w:t>
      </w:r>
      <w:proofErr w:type="spellStart"/>
      <w:r w:rsidRPr="003B4DD0">
        <w:rPr>
          <w:rFonts w:ascii="Times New Roman" w:hAnsi="Times New Roman"/>
          <w:sz w:val="24"/>
          <w:szCs w:val="24"/>
        </w:rPr>
        <w:t>проектной</w:t>
      </w:r>
      <w:r w:rsidRPr="003B4DD0">
        <w:rPr>
          <w:rFonts w:ascii="Times New Roman" w:eastAsia="Symbol" w:hAnsi="Times New Roman"/>
          <w:sz w:val="24"/>
          <w:szCs w:val="24"/>
        </w:rPr>
        <w:t></w:t>
      </w:r>
      <w:r w:rsidRPr="003B4DD0">
        <w:rPr>
          <w:rFonts w:ascii="Times New Roman" w:hAnsi="Times New Roman"/>
          <w:sz w:val="24"/>
          <w:szCs w:val="24"/>
        </w:rPr>
        <w:t>работы</w:t>
      </w:r>
      <w:proofErr w:type="spellEnd"/>
      <w:r w:rsidRPr="003B4DD0">
        <w:rPr>
          <w:rFonts w:ascii="Times New Roman" w:hAnsi="Times New Roman"/>
          <w:sz w:val="24"/>
          <w:szCs w:val="24"/>
        </w:rPr>
        <w:t>;</w:t>
      </w:r>
    </w:p>
    <w:p w:rsidR="00863EE8" w:rsidRPr="003B4DD0" w:rsidRDefault="00863EE8" w:rsidP="00863EE8">
      <w:pPr>
        <w:jc w:val="both"/>
        <w:rPr>
          <w:rFonts w:ascii="Times New Roman" w:eastAsia="Symbol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определять цель и задачи исследовательской и проектной работы;</w:t>
      </w:r>
    </w:p>
    <w:p w:rsidR="00863EE8" w:rsidRPr="003B4DD0" w:rsidRDefault="00863EE8" w:rsidP="00863EE8">
      <w:pPr>
        <w:jc w:val="both"/>
        <w:rPr>
          <w:rFonts w:ascii="Times New Roman" w:eastAsia="Symbol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</w:r>
    </w:p>
    <w:p w:rsidR="00863EE8" w:rsidRPr="003B4DD0" w:rsidRDefault="00863EE8" w:rsidP="00863EE8">
      <w:pPr>
        <w:jc w:val="both"/>
        <w:rPr>
          <w:rFonts w:ascii="Times New Roman" w:eastAsia="Symbol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выбирать и применять на практике методы исследовательской деятельности адекватные задачам исследования;</w:t>
      </w:r>
    </w:p>
    <w:p w:rsidR="00863EE8" w:rsidRPr="003B4DD0" w:rsidRDefault="00863EE8" w:rsidP="00863EE8">
      <w:pPr>
        <w:jc w:val="both"/>
        <w:rPr>
          <w:rFonts w:ascii="Times New Roman" w:eastAsia="Symbol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lastRenderedPageBreak/>
        <w:t>оформлять теоретические и экспериментальные результаты исследовательской и проектной работы;</w:t>
      </w:r>
    </w:p>
    <w:p w:rsidR="00863EE8" w:rsidRPr="003B4DD0" w:rsidRDefault="00863EE8" w:rsidP="00863EE8">
      <w:pPr>
        <w:jc w:val="both"/>
        <w:rPr>
          <w:rFonts w:ascii="Times New Roman" w:eastAsia="Symbol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рецензировать чужую исследовательскую или проектную работы;</w:t>
      </w:r>
    </w:p>
    <w:p w:rsidR="00863EE8" w:rsidRPr="003B4DD0" w:rsidRDefault="00863EE8" w:rsidP="00863EE8">
      <w:pPr>
        <w:jc w:val="both"/>
        <w:rPr>
          <w:rFonts w:ascii="Times New Roman" w:eastAsia="Symbol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наблюдать за биологическими, экологическими и </w:t>
      </w:r>
      <w:proofErr w:type="spellStart"/>
      <w:r w:rsidRPr="003B4DD0">
        <w:rPr>
          <w:rFonts w:ascii="Times New Roman" w:hAnsi="Times New Roman"/>
          <w:sz w:val="24"/>
          <w:szCs w:val="24"/>
        </w:rPr>
        <w:t>социальными</w:t>
      </w:r>
      <w:r w:rsidRPr="003B4DD0">
        <w:rPr>
          <w:rFonts w:ascii="Times New Roman" w:eastAsia="Symbol" w:hAnsi="Times New Roman"/>
          <w:sz w:val="24"/>
          <w:szCs w:val="24"/>
        </w:rPr>
        <w:t></w:t>
      </w:r>
      <w:r w:rsidRPr="003B4DD0">
        <w:rPr>
          <w:rFonts w:ascii="Times New Roman" w:hAnsi="Times New Roman"/>
          <w:sz w:val="24"/>
          <w:szCs w:val="24"/>
        </w:rPr>
        <w:t>явлениями</w:t>
      </w:r>
      <w:proofErr w:type="spellEnd"/>
      <w:r w:rsidRPr="003B4DD0">
        <w:rPr>
          <w:rFonts w:ascii="Times New Roman" w:hAnsi="Times New Roman"/>
          <w:sz w:val="24"/>
          <w:szCs w:val="24"/>
        </w:rPr>
        <w:t>;</w:t>
      </w:r>
    </w:p>
    <w:p w:rsidR="00863EE8" w:rsidRPr="003B4DD0" w:rsidRDefault="00863EE8" w:rsidP="00863EE8">
      <w:pPr>
        <w:jc w:val="both"/>
        <w:rPr>
          <w:rFonts w:ascii="Times New Roman" w:eastAsia="Symbol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описывать результаты  наблюдений,  обсуждения  </w:t>
      </w:r>
      <w:proofErr w:type="spellStart"/>
      <w:r w:rsidRPr="003B4DD0">
        <w:rPr>
          <w:rFonts w:ascii="Times New Roman" w:hAnsi="Times New Roman"/>
          <w:sz w:val="24"/>
          <w:szCs w:val="24"/>
        </w:rPr>
        <w:t>полученных</w:t>
      </w:r>
      <w:r w:rsidRPr="003B4DD0">
        <w:rPr>
          <w:rFonts w:ascii="Times New Roman" w:eastAsia="Symbol" w:hAnsi="Times New Roman"/>
          <w:sz w:val="24"/>
          <w:szCs w:val="24"/>
        </w:rPr>
        <w:t></w:t>
      </w:r>
      <w:r w:rsidRPr="003B4DD0">
        <w:rPr>
          <w:rFonts w:ascii="Times New Roman" w:hAnsi="Times New Roman"/>
          <w:sz w:val="24"/>
          <w:szCs w:val="24"/>
        </w:rPr>
        <w:t>фактов</w:t>
      </w:r>
      <w:proofErr w:type="spellEnd"/>
      <w:r w:rsidRPr="003B4DD0">
        <w:rPr>
          <w:rFonts w:ascii="Times New Roman" w:hAnsi="Times New Roman"/>
          <w:sz w:val="24"/>
          <w:szCs w:val="24"/>
        </w:rPr>
        <w:t>;</w:t>
      </w:r>
    </w:p>
    <w:p w:rsidR="00863EE8" w:rsidRPr="003B4DD0" w:rsidRDefault="00863EE8" w:rsidP="00863EE8">
      <w:pPr>
        <w:jc w:val="both"/>
        <w:rPr>
          <w:rFonts w:ascii="Times New Roman" w:eastAsia="Symbol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 xml:space="preserve">проводить   опыт   в   соответствии   с   задачами,  </w:t>
      </w:r>
      <w:proofErr w:type="spellStart"/>
      <w:r w:rsidRPr="003B4DD0">
        <w:rPr>
          <w:rFonts w:ascii="Times New Roman" w:hAnsi="Times New Roman"/>
          <w:sz w:val="24"/>
          <w:szCs w:val="24"/>
        </w:rPr>
        <w:t>объяснить</w:t>
      </w:r>
      <w:r w:rsidRPr="003B4DD0">
        <w:rPr>
          <w:rFonts w:ascii="Times New Roman" w:eastAsia="Symbol" w:hAnsi="Times New Roman"/>
          <w:sz w:val="24"/>
          <w:szCs w:val="24"/>
        </w:rPr>
        <w:t></w:t>
      </w:r>
      <w:r w:rsidRPr="003B4DD0">
        <w:rPr>
          <w:rFonts w:ascii="Times New Roman" w:hAnsi="Times New Roman"/>
          <w:sz w:val="24"/>
          <w:szCs w:val="24"/>
        </w:rPr>
        <w:t>результаты</w:t>
      </w:r>
      <w:proofErr w:type="spellEnd"/>
      <w:r w:rsidRPr="003B4DD0">
        <w:rPr>
          <w:rFonts w:ascii="Times New Roman" w:hAnsi="Times New Roman"/>
          <w:sz w:val="24"/>
          <w:szCs w:val="24"/>
        </w:rPr>
        <w:t>;</w:t>
      </w:r>
    </w:p>
    <w:p w:rsidR="00863EE8" w:rsidRPr="003B4DD0" w:rsidRDefault="00863EE8" w:rsidP="00863EE8">
      <w:pPr>
        <w:jc w:val="both"/>
        <w:rPr>
          <w:rFonts w:ascii="Times New Roman" w:eastAsia="Symbol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проводить измерения с помощью различных приборов;</w:t>
      </w:r>
    </w:p>
    <w:p w:rsidR="00863EE8" w:rsidRPr="003B4DD0" w:rsidRDefault="00863EE8" w:rsidP="00863EE8">
      <w:pPr>
        <w:jc w:val="both"/>
        <w:rPr>
          <w:rFonts w:ascii="Times New Roman" w:eastAsia="Symbol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выполнять письменные инструкции правил безопасности;</w:t>
      </w:r>
    </w:p>
    <w:p w:rsidR="00863EE8" w:rsidRPr="003B4DD0" w:rsidRDefault="00863EE8" w:rsidP="00863EE8">
      <w:pPr>
        <w:jc w:val="both"/>
        <w:rPr>
          <w:rFonts w:ascii="Times New Roman" w:eastAsia="Symbol" w:hAnsi="Times New Roman"/>
          <w:sz w:val="24"/>
          <w:szCs w:val="24"/>
        </w:rPr>
      </w:pPr>
      <w:r w:rsidRPr="003B4DD0">
        <w:rPr>
          <w:rFonts w:ascii="Times New Roman" w:hAnsi="Times New Roman"/>
          <w:sz w:val="24"/>
          <w:szCs w:val="24"/>
        </w:rPr>
        <w:t>оформлять результаты исследования с помощью описания фактов, составления простых таблиц, графиков, формулирования выводов.</w:t>
      </w:r>
    </w:p>
    <w:p w:rsidR="00863EE8" w:rsidRDefault="00863EE8" w:rsidP="00863EE8">
      <w:pPr>
        <w:jc w:val="both"/>
        <w:rPr>
          <w:rFonts w:ascii="Times New Roman" w:hAnsi="Times New Roman"/>
          <w:b/>
          <w:color w:val="92D050"/>
          <w:sz w:val="24"/>
          <w:szCs w:val="24"/>
        </w:rPr>
      </w:pPr>
    </w:p>
    <w:p w:rsidR="001C331C" w:rsidRDefault="001C331C"/>
    <w:sectPr w:rsidR="001C331C" w:rsidSect="001C33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3EE8"/>
    <w:rsid w:val="001C331C"/>
    <w:rsid w:val="0026366A"/>
    <w:rsid w:val="006A0448"/>
    <w:rsid w:val="00863EE8"/>
    <w:rsid w:val="00A13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6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3667</Words>
  <Characters>20902</Characters>
  <Application>Microsoft Office Word</Application>
  <DocSecurity>0</DocSecurity>
  <Lines>174</Lines>
  <Paragraphs>49</Paragraphs>
  <ScaleCrop>false</ScaleCrop>
  <Company>Reanimator Extreme Edition</Company>
  <LinksUpToDate>false</LinksUpToDate>
  <CharactersWithSpaces>24520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</cp:lastModifiedBy>
  <cp:revision>5</cp:revision>
  <dcterms:created xsi:type="dcterms:W3CDTF">2025-10-11T18:10:00Z</dcterms:created>
  <dcterms:modified xsi:type="dcterms:W3CDTF">2025-10-14T07:37:00Z</dcterms:modified>
</cp:coreProperties>
</file>