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62" w:type="dxa"/>
        <w:tblInd w:w="206" w:type="dxa"/>
        <w:tblCellMar>
          <w:top w:w="0" w:type="dxa"/>
          <w:left w:w="0" w:type="dxa"/>
          <w:bottom w:w="0" w:type="dxa"/>
          <w:right w:w="0" w:type="dxa"/>
        </w:tblCellMar>
        <w:tblLook w:val="04A0" w:firstRow="1" w:lastRow="0" w:firstColumn="1" w:lastColumn="0" w:noHBand="0" w:noVBand="1"/>
      </w:tblPr>
      <w:tblGrid>
        <w:gridCol w:w="4579"/>
        <w:gridCol w:w="4483"/>
      </w:tblGrid>
      <w:tr w:rsidR="00612A2E">
        <w:trPr>
          <w:trHeight w:val="257"/>
        </w:trPr>
        <w:tc>
          <w:tcPr>
            <w:tcW w:w="4579" w:type="dxa"/>
            <w:tcBorders>
              <w:top w:val="nil"/>
              <w:left w:val="nil"/>
              <w:bottom w:val="nil"/>
              <w:right w:val="nil"/>
            </w:tcBorders>
          </w:tcPr>
          <w:p w:rsidR="00612A2E" w:rsidRDefault="00FB1384">
            <w:pPr>
              <w:spacing w:after="0" w:line="259" w:lineRule="auto"/>
              <w:ind w:left="0" w:firstLine="0"/>
              <w:jc w:val="left"/>
            </w:pPr>
            <w:bookmarkStart w:id="0" w:name="_GoBack"/>
            <w:bookmarkEnd w:id="0"/>
            <w:r>
              <w:rPr>
                <w:sz w:val="26"/>
              </w:rPr>
              <w:t>МИНИСТЕРСТВО ПРОСВЕЩЕНИЯ</w:t>
            </w:r>
          </w:p>
        </w:tc>
        <w:tc>
          <w:tcPr>
            <w:tcW w:w="4483" w:type="dxa"/>
            <w:tcBorders>
              <w:top w:val="nil"/>
              <w:left w:val="nil"/>
              <w:bottom w:val="nil"/>
              <w:right w:val="nil"/>
            </w:tcBorders>
          </w:tcPr>
          <w:p w:rsidR="00612A2E" w:rsidRDefault="00FB1384">
            <w:pPr>
              <w:spacing w:after="0" w:line="259" w:lineRule="auto"/>
              <w:ind w:left="0" w:right="10" w:firstLine="0"/>
              <w:jc w:val="right"/>
            </w:pPr>
            <w:r>
              <w:rPr>
                <w:sz w:val="26"/>
              </w:rPr>
              <w:t>ФЕДЕРАЛЬНАЯ СЛУЖБА</w:t>
            </w:r>
          </w:p>
        </w:tc>
      </w:tr>
      <w:tr w:rsidR="00612A2E">
        <w:trPr>
          <w:trHeight w:val="835"/>
        </w:trPr>
        <w:tc>
          <w:tcPr>
            <w:tcW w:w="4579" w:type="dxa"/>
            <w:tcBorders>
              <w:top w:val="nil"/>
              <w:left w:val="nil"/>
              <w:bottom w:val="nil"/>
              <w:right w:val="nil"/>
            </w:tcBorders>
          </w:tcPr>
          <w:p w:rsidR="00612A2E" w:rsidRDefault="00FB1384">
            <w:pPr>
              <w:spacing w:after="241" w:line="259" w:lineRule="auto"/>
              <w:ind w:left="370" w:firstLine="0"/>
              <w:jc w:val="left"/>
            </w:pPr>
            <w:r>
              <w:rPr>
                <w:sz w:val="26"/>
              </w:rPr>
              <w:t>РОССИЙСКОЙ ФЕДЕРАЦИИ</w:t>
            </w:r>
          </w:p>
          <w:p w:rsidR="00612A2E" w:rsidRDefault="00FB1384">
            <w:pPr>
              <w:spacing w:after="0" w:line="259" w:lineRule="auto"/>
              <w:ind w:left="154" w:firstLine="0"/>
              <w:jc w:val="left"/>
            </w:pPr>
            <w:r>
              <w:rPr>
                <w:sz w:val="26"/>
              </w:rPr>
              <w:t>(МИНПРОСВЕЩЕНИЯ РОССИИ)</w:t>
            </w:r>
          </w:p>
        </w:tc>
        <w:tc>
          <w:tcPr>
            <w:tcW w:w="4483" w:type="dxa"/>
            <w:tcBorders>
              <w:top w:val="nil"/>
              <w:left w:val="nil"/>
              <w:bottom w:val="nil"/>
              <w:right w:val="nil"/>
            </w:tcBorders>
          </w:tcPr>
          <w:p w:rsidR="00612A2E" w:rsidRDefault="00FB1384">
            <w:pPr>
              <w:spacing w:after="0" w:line="259" w:lineRule="auto"/>
              <w:ind w:left="0" w:right="173" w:firstLine="0"/>
              <w:jc w:val="right"/>
            </w:pPr>
            <w:r>
              <w:rPr>
                <w:sz w:val="26"/>
              </w:rPr>
              <w:t>ПО НАДЗОРУ В СФЕРЕ</w:t>
            </w:r>
          </w:p>
          <w:p w:rsidR="00612A2E" w:rsidRDefault="00FB1384">
            <w:pPr>
              <w:spacing w:after="0" w:line="259" w:lineRule="auto"/>
              <w:ind w:left="0" w:firstLine="0"/>
              <w:jc w:val="right"/>
            </w:pPr>
            <w:r>
              <w:rPr>
                <w:sz w:val="26"/>
              </w:rPr>
              <w:t>ОБРАЗОВАНИЯ И НАУКИ</w:t>
            </w:r>
          </w:p>
        </w:tc>
      </w:tr>
    </w:tbl>
    <w:p w:rsidR="00612A2E" w:rsidRDefault="00FB1384">
      <w:pPr>
        <w:spacing w:after="1379" w:line="265" w:lineRule="auto"/>
        <w:ind w:left="6701" w:hanging="10"/>
        <w:jc w:val="left"/>
      </w:pPr>
      <w:r>
        <w:rPr>
          <w:sz w:val="26"/>
        </w:rPr>
        <w:t>(РОСОБРНАДЗОР)</w:t>
      </w:r>
    </w:p>
    <w:tbl>
      <w:tblPr>
        <w:tblStyle w:val="TableGrid"/>
        <w:tblpPr w:vertAnchor="text" w:tblpX="4144" w:tblpY="-1327"/>
        <w:tblOverlap w:val="never"/>
        <w:tblW w:w="3776" w:type="dxa"/>
        <w:tblInd w:w="0" w:type="dxa"/>
        <w:tblCellMar>
          <w:top w:w="0" w:type="dxa"/>
          <w:left w:w="100" w:type="dxa"/>
          <w:bottom w:w="116" w:type="dxa"/>
          <w:right w:w="106" w:type="dxa"/>
        </w:tblCellMar>
        <w:tblLook w:val="04A0" w:firstRow="1" w:lastRow="0" w:firstColumn="1" w:lastColumn="0" w:noHBand="0" w:noVBand="1"/>
      </w:tblPr>
      <w:tblGrid>
        <w:gridCol w:w="3776"/>
      </w:tblGrid>
      <w:tr w:rsidR="00612A2E">
        <w:trPr>
          <w:trHeight w:val="2594"/>
        </w:trPr>
        <w:tc>
          <w:tcPr>
            <w:tcW w:w="3776" w:type="dxa"/>
            <w:tcBorders>
              <w:top w:val="single" w:sz="2" w:space="0" w:color="000000"/>
              <w:left w:val="single" w:sz="2" w:space="0" w:color="000000"/>
              <w:bottom w:val="single" w:sz="2" w:space="0" w:color="000000"/>
              <w:right w:val="single" w:sz="2" w:space="0" w:color="000000"/>
            </w:tcBorders>
            <w:vAlign w:val="bottom"/>
          </w:tcPr>
          <w:p w:rsidR="00612A2E" w:rsidRDefault="00FB1384">
            <w:pPr>
              <w:spacing w:after="26" w:line="259" w:lineRule="auto"/>
              <w:ind w:left="542" w:firstLine="0"/>
              <w:jc w:val="left"/>
            </w:pPr>
            <w:r>
              <w:rPr>
                <w:noProof/>
              </w:rPr>
              <w:drawing>
                <wp:inline distT="0" distB="0" distL="0" distR="0">
                  <wp:extent cx="1027176" cy="560832"/>
                  <wp:effectExtent l="0" t="0" r="0" b="0"/>
                  <wp:docPr id="2163" name="Picture 2163"/>
                  <wp:cNvGraphicFramePr/>
                  <a:graphic xmlns:a="http://schemas.openxmlformats.org/drawingml/2006/main">
                    <a:graphicData uri="http://schemas.openxmlformats.org/drawingml/2006/picture">
                      <pic:pic xmlns:pic="http://schemas.openxmlformats.org/drawingml/2006/picture">
                        <pic:nvPicPr>
                          <pic:cNvPr id="2163" name="Picture 2163"/>
                          <pic:cNvPicPr/>
                        </pic:nvPicPr>
                        <pic:blipFill>
                          <a:blip r:embed="rId7"/>
                          <a:stretch>
                            <a:fillRect/>
                          </a:stretch>
                        </pic:blipFill>
                        <pic:spPr>
                          <a:xfrm>
                            <a:off x="0" y="0"/>
                            <a:ext cx="1027176" cy="560832"/>
                          </a:xfrm>
                          <a:prstGeom prst="rect">
                            <a:avLst/>
                          </a:prstGeom>
                        </pic:spPr>
                      </pic:pic>
                    </a:graphicData>
                  </a:graphic>
                </wp:inline>
              </w:drawing>
            </w:r>
          </w:p>
          <w:p w:rsidR="00612A2E" w:rsidRDefault="00FB1384">
            <w:pPr>
              <w:spacing w:after="324" w:line="259" w:lineRule="auto"/>
              <w:ind w:left="0" w:firstLine="0"/>
              <w:jc w:val="left"/>
            </w:pPr>
            <w:r>
              <w:rPr>
                <w:sz w:val="14"/>
              </w:rPr>
              <w:t>МИНИСТЕРСТВО ЮСТИЦИИ РОССИЙСКОЙ ФЕДЕРАЦИИ</w:t>
            </w:r>
          </w:p>
          <w:p w:rsidR="00612A2E" w:rsidRDefault="00FB1384">
            <w:pPr>
              <w:spacing w:after="47" w:line="259" w:lineRule="auto"/>
              <w:ind w:left="216" w:firstLine="0"/>
              <w:jc w:val="left"/>
            </w:pPr>
            <w:r>
              <w:rPr>
                <w:sz w:val="30"/>
              </w:rPr>
              <w:t>ЗАРЕГИСТРИРОВАНО</w:t>
            </w:r>
          </w:p>
          <w:p w:rsidR="00612A2E" w:rsidRDefault="00FB1384">
            <w:pPr>
              <w:spacing w:after="0" w:line="259" w:lineRule="auto"/>
              <w:ind w:left="19" w:firstLine="0"/>
              <w:jc w:val="left"/>
            </w:pPr>
            <w:r>
              <w:rPr>
                <w:sz w:val="24"/>
              </w:rPr>
              <w:t>Регистрационный Л)</w:t>
            </w:r>
            <w:r>
              <w:rPr>
                <w:sz w:val="24"/>
                <w:u w:val="single" w:color="000000"/>
              </w:rPr>
              <w:t xml:space="preserve"> 732-Yz</w:t>
            </w:r>
          </w:p>
          <w:p w:rsidR="00612A2E" w:rsidRDefault="00FB1384">
            <w:pPr>
              <w:tabs>
                <w:tab w:val="center" w:pos="1114"/>
              </w:tabs>
              <w:spacing w:after="0" w:line="259" w:lineRule="auto"/>
              <w:ind w:left="0" w:firstLine="0"/>
              <w:jc w:val="left"/>
            </w:pPr>
            <w:r>
              <w:rPr>
                <w:sz w:val="26"/>
              </w:rPr>
              <w:t>Мо№ва</w:t>
            </w:r>
            <w:r>
              <w:rPr>
                <w:noProof/>
              </w:rPr>
              <w:drawing>
                <wp:inline distT="0" distB="0" distL="0" distR="0">
                  <wp:extent cx="18288" cy="6096"/>
                  <wp:effectExtent l="0" t="0" r="0" b="0"/>
                  <wp:docPr id="2071" name="Picture 2071"/>
                  <wp:cNvGraphicFramePr/>
                  <a:graphic xmlns:a="http://schemas.openxmlformats.org/drawingml/2006/main">
                    <a:graphicData uri="http://schemas.openxmlformats.org/drawingml/2006/picture">
                      <pic:pic xmlns:pic="http://schemas.openxmlformats.org/drawingml/2006/picture">
                        <pic:nvPicPr>
                          <pic:cNvPr id="2071" name="Picture 2071"/>
                          <pic:cNvPicPr/>
                        </pic:nvPicPr>
                        <pic:blipFill>
                          <a:blip r:embed="rId8"/>
                          <a:stretch>
                            <a:fillRect/>
                          </a:stretch>
                        </pic:blipFill>
                        <pic:spPr>
                          <a:xfrm>
                            <a:off x="0" y="0"/>
                            <a:ext cx="18288" cy="6096"/>
                          </a:xfrm>
                          <a:prstGeom prst="rect">
                            <a:avLst/>
                          </a:prstGeom>
                        </pic:spPr>
                      </pic:pic>
                    </a:graphicData>
                  </a:graphic>
                </wp:inline>
              </w:drawing>
            </w:r>
            <w:r>
              <w:rPr>
                <w:sz w:val="26"/>
              </w:rPr>
              <w:tab/>
            </w:r>
            <w:r>
              <w:rPr>
                <w:noProof/>
              </w:rPr>
              <w:drawing>
                <wp:inline distT="0" distB="0" distL="0" distR="0">
                  <wp:extent cx="18288" cy="6096"/>
                  <wp:effectExtent l="0" t="0" r="0" b="0"/>
                  <wp:docPr id="2070" name="Picture 2070"/>
                  <wp:cNvGraphicFramePr/>
                  <a:graphic xmlns:a="http://schemas.openxmlformats.org/drawingml/2006/main">
                    <a:graphicData uri="http://schemas.openxmlformats.org/drawingml/2006/picture">
                      <pic:pic xmlns:pic="http://schemas.openxmlformats.org/drawingml/2006/picture">
                        <pic:nvPicPr>
                          <pic:cNvPr id="2070" name="Picture 2070"/>
                          <pic:cNvPicPr/>
                        </pic:nvPicPr>
                        <pic:blipFill>
                          <a:blip r:embed="rId9"/>
                          <a:stretch>
                            <a:fillRect/>
                          </a:stretch>
                        </pic:blipFill>
                        <pic:spPr>
                          <a:xfrm>
                            <a:off x="0" y="0"/>
                            <a:ext cx="18288" cy="6096"/>
                          </a:xfrm>
                          <a:prstGeom prst="rect">
                            <a:avLst/>
                          </a:prstGeom>
                        </pic:spPr>
                      </pic:pic>
                    </a:graphicData>
                  </a:graphic>
                </wp:inline>
              </w:drawing>
            </w:r>
          </w:p>
          <w:p w:rsidR="00612A2E" w:rsidRDefault="00FB1384">
            <w:pPr>
              <w:spacing w:after="0" w:line="259" w:lineRule="auto"/>
              <w:ind w:firstLine="0"/>
              <w:jc w:val="center"/>
            </w:pPr>
            <w:r>
              <w:rPr>
                <w:sz w:val="20"/>
              </w:rPr>
              <w:t>от -С с-Ю&lt;--а.4.7 2(Е3г.</w:t>
            </w:r>
          </w:p>
        </w:tc>
      </w:tr>
    </w:tbl>
    <w:p w:rsidR="00612A2E" w:rsidRDefault="00FB1384">
      <w:pPr>
        <w:spacing w:after="599"/>
        <w:ind w:left="48" w:right="33" w:firstLine="0"/>
      </w:pPr>
      <w:r>
        <w:rPr>
          <w:noProof/>
        </w:rPr>
        <w:drawing>
          <wp:inline distT="0" distB="0" distL="0" distR="0">
            <wp:extent cx="1773936" cy="384048"/>
            <wp:effectExtent l="0" t="0" r="0" b="0"/>
            <wp:docPr id="2293" name="Picture 2293"/>
            <wp:cNvGraphicFramePr/>
            <a:graphic xmlns:a="http://schemas.openxmlformats.org/drawingml/2006/main">
              <a:graphicData uri="http://schemas.openxmlformats.org/drawingml/2006/picture">
                <pic:pic xmlns:pic="http://schemas.openxmlformats.org/drawingml/2006/picture">
                  <pic:nvPicPr>
                    <pic:cNvPr id="2293" name="Picture 2293"/>
                    <pic:cNvPicPr/>
                  </pic:nvPicPr>
                  <pic:blipFill>
                    <a:blip r:embed="rId10"/>
                    <a:stretch>
                      <a:fillRect/>
                    </a:stretch>
                  </pic:blipFill>
                  <pic:spPr>
                    <a:xfrm>
                      <a:off x="0" y="0"/>
                      <a:ext cx="1773936" cy="384048"/>
                    </a:xfrm>
                    <a:prstGeom prst="rect">
                      <a:avLst/>
                    </a:prstGeom>
                  </pic:spPr>
                </pic:pic>
              </a:graphicData>
            </a:graphic>
          </wp:inline>
        </w:drawing>
      </w:r>
      <w:r>
        <w:t>2023 г.</w:t>
      </w:r>
      <w:r>
        <w:rPr>
          <w:noProof/>
        </w:rPr>
        <w:drawing>
          <wp:inline distT="0" distB="0" distL="0" distR="0">
            <wp:extent cx="1112521" cy="204216"/>
            <wp:effectExtent l="0" t="0" r="0" b="0"/>
            <wp:docPr id="194421" name="Picture 194421"/>
            <wp:cNvGraphicFramePr/>
            <a:graphic xmlns:a="http://schemas.openxmlformats.org/drawingml/2006/main">
              <a:graphicData uri="http://schemas.openxmlformats.org/drawingml/2006/picture">
                <pic:pic xmlns:pic="http://schemas.openxmlformats.org/drawingml/2006/picture">
                  <pic:nvPicPr>
                    <pic:cNvPr id="194421" name="Picture 194421"/>
                    <pic:cNvPicPr/>
                  </pic:nvPicPr>
                  <pic:blipFill>
                    <a:blip r:embed="rId11"/>
                    <a:stretch>
                      <a:fillRect/>
                    </a:stretch>
                  </pic:blipFill>
                  <pic:spPr>
                    <a:xfrm>
                      <a:off x="0" y="0"/>
                      <a:ext cx="1112521" cy="204216"/>
                    </a:xfrm>
                    <a:prstGeom prst="rect">
                      <a:avLst/>
                    </a:prstGeom>
                  </pic:spPr>
                </pic:pic>
              </a:graphicData>
            </a:graphic>
          </wp:inline>
        </w:drawing>
      </w:r>
    </w:p>
    <w:p w:rsidR="00612A2E" w:rsidRDefault="00FB1384">
      <w:pPr>
        <w:spacing w:after="348" w:line="241" w:lineRule="auto"/>
        <w:ind w:left="104" w:right="175" w:hanging="10"/>
        <w:jc w:val="center"/>
      </w:pPr>
      <w:r>
        <w:rPr>
          <w:sz w:val="30"/>
        </w:rPr>
        <w:t>Об утверждении Порядка проведения государственной итоговой аттестации по образовательным программам основного общего образования</w:t>
      </w:r>
    </w:p>
    <w:p w:rsidR="00612A2E" w:rsidRDefault="00FB1384">
      <w:pPr>
        <w:ind w:left="48" w:right="33"/>
      </w:pPr>
      <w:r>
        <w:rPr>
          <w:noProof/>
        </w:rPr>
        <w:drawing>
          <wp:anchor distT="0" distB="0" distL="114300" distR="114300" simplePos="0" relativeHeight="251658240" behindDoc="0" locked="0" layoutInCell="1" allowOverlap="0">
            <wp:simplePos x="0" y="0"/>
            <wp:positionH relativeFrom="page">
              <wp:posOffset>332232</wp:posOffset>
            </wp:positionH>
            <wp:positionV relativeFrom="page">
              <wp:posOffset>7888224</wp:posOffset>
            </wp:positionV>
            <wp:extent cx="3048" cy="3048"/>
            <wp:effectExtent l="0" t="0" r="0" b="0"/>
            <wp:wrapSquare wrapText="bothSides"/>
            <wp:docPr id="2170" name="Picture 2170"/>
            <wp:cNvGraphicFramePr/>
            <a:graphic xmlns:a="http://schemas.openxmlformats.org/drawingml/2006/main">
              <a:graphicData uri="http://schemas.openxmlformats.org/drawingml/2006/picture">
                <pic:pic xmlns:pic="http://schemas.openxmlformats.org/drawingml/2006/picture">
                  <pic:nvPicPr>
                    <pic:cNvPr id="2170" name="Picture 2170"/>
                    <pic:cNvPicPr/>
                  </pic:nvPicPr>
                  <pic:blipFill>
                    <a:blip r:embed="rId12"/>
                    <a:stretch>
                      <a:fillRect/>
                    </a:stretch>
                  </pic:blipFill>
                  <pic:spPr>
                    <a:xfrm>
                      <a:off x="0" y="0"/>
                      <a:ext cx="3048" cy="3048"/>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332232</wp:posOffset>
            </wp:positionH>
            <wp:positionV relativeFrom="page">
              <wp:posOffset>7894320</wp:posOffset>
            </wp:positionV>
            <wp:extent cx="3048" cy="3048"/>
            <wp:effectExtent l="0" t="0" r="0" b="0"/>
            <wp:wrapSquare wrapText="bothSides"/>
            <wp:docPr id="2171" name="Picture 2171"/>
            <wp:cNvGraphicFramePr/>
            <a:graphic xmlns:a="http://schemas.openxmlformats.org/drawingml/2006/main">
              <a:graphicData uri="http://schemas.openxmlformats.org/drawingml/2006/picture">
                <pic:pic xmlns:pic="http://schemas.openxmlformats.org/drawingml/2006/picture">
                  <pic:nvPicPr>
                    <pic:cNvPr id="2171" name="Picture 2171"/>
                    <pic:cNvPicPr/>
                  </pic:nvPicPr>
                  <pic:blipFill>
                    <a:blip r:embed="rId12"/>
                    <a:stretch>
                      <a:fillRect/>
                    </a:stretch>
                  </pic:blipFill>
                  <pic:spPr>
                    <a:xfrm>
                      <a:off x="0" y="0"/>
                      <a:ext cx="3048" cy="3048"/>
                    </a:xfrm>
                    <a:prstGeom prst="rect">
                      <a:avLst/>
                    </a:prstGeom>
                  </pic:spPr>
                </pic:pic>
              </a:graphicData>
            </a:graphic>
          </wp:anchor>
        </w:drawing>
      </w:r>
      <w:r>
        <w:t>В соответствии с частью 5 статьи 59 Федерального закона от 29 декабря 2012 г. № 273-ФЗ «Об образовании в Российской Федерации», пунктом 1 и подпунктом 4.2.25 пункта 4 Положения о Министерстве просвещения Российской Федерации, утвержденного постановлением П</w:t>
      </w:r>
      <w:r>
        <w:t>равительства Российской Федерации от 28 июля 2018 г. № 884, пунктом и подпунктом 5.2.7 пункта 5 Положения о Федеральной службе по надзору в сфере образования и науки, утвержденного постановлением Правительства Российской Федерации от 28 июля 2018 г. № 885,</w:t>
      </w:r>
      <w:r>
        <w:t xml:space="preserve"> п р и к а з ы в а е м:</w:t>
      </w:r>
    </w:p>
    <w:p w:rsidR="00612A2E" w:rsidRDefault="00FB1384">
      <w:pPr>
        <w:numPr>
          <w:ilvl w:val="0"/>
          <w:numId w:val="1"/>
        </w:numPr>
        <w:ind w:right="33"/>
      </w:pPr>
      <w:r>
        <w:t>Утвердить прилагаемый Порядок проведения государственной итоговой аттестации по образовательным программам основного общего образования.</w:t>
      </w:r>
    </w:p>
    <w:p w:rsidR="00612A2E" w:rsidRDefault="00FB1384">
      <w:pPr>
        <w:numPr>
          <w:ilvl w:val="0"/>
          <w:numId w:val="1"/>
        </w:numPr>
        <w:ind w:right="33"/>
      </w:pPr>
      <w:r>
        <w:t>Признать утратившим силу приказ Министерства просвещения Российской Федерации и Федеральной слу</w:t>
      </w:r>
      <w:r>
        <w:t>жбы по надзору в сфере образования и науки от 7 ноября 2018 г. № 189/1513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Министерством юстиции Российской Ф</w:t>
      </w:r>
      <w:r>
        <w:t>едерации 10 декабря 2018 г., регистрационный № 52953).</w:t>
      </w:r>
    </w:p>
    <w:p w:rsidR="00612A2E" w:rsidRDefault="00FB1384">
      <w:pPr>
        <w:spacing w:after="389"/>
        <w:ind w:left="48" w:right="33"/>
      </w:pPr>
      <w:r>
        <w:t>З. Настоящий приказ вступает в силу с 1 сентября 2023 г. и действует до 1 сентября 2029 года.</w:t>
      </w:r>
    </w:p>
    <w:p w:rsidR="00612A2E" w:rsidRDefault="00FB1384">
      <w:pPr>
        <w:tabs>
          <w:tab w:val="center" w:pos="7694"/>
        </w:tabs>
        <w:spacing w:line="259" w:lineRule="auto"/>
        <w:ind w:left="0" w:firstLine="0"/>
        <w:jc w:val="left"/>
      </w:pPr>
      <w:r>
        <w:t>Министр просвещения</w:t>
      </w:r>
      <w:r>
        <w:tab/>
        <w:t>Руководитель Федеральной</w:t>
      </w:r>
    </w:p>
    <w:p w:rsidR="00612A2E" w:rsidRDefault="00FB1384">
      <w:pPr>
        <w:spacing w:line="222" w:lineRule="auto"/>
        <w:ind w:left="6101" w:right="753" w:hanging="6053"/>
      </w:pPr>
      <w:r>
        <w:t>Российс й Федерации службы по надзору в сфере образования и на</w:t>
      </w:r>
      <w:r>
        <w:t>уки</w:t>
      </w:r>
    </w:p>
    <w:p w:rsidR="00612A2E" w:rsidRDefault="00FB1384">
      <w:pPr>
        <w:tabs>
          <w:tab w:val="center" w:pos="2510"/>
          <w:tab w:val="center" w:pos="8011"/>
        </w:tabs>
        <w:spacing w:after="168" w:line="265" w:lineRule="auto"/>
        <w:ind w:left="0" w:firstLine="0"/>
        <w:jc w:val="left"/>
      </w:pPr>
      <w:r>
        <w:rPr>
          <w:noProof/>
        </w:rPr>
        <w:drawing>
          <wp:anchor distT="0" distB="0" distL="114300" distR="114300" simplePos="0" relativeHeight="251660288" behindDoc="0" locked="0" layoutInCell="1" allowOverlap="0">
            <wp:simplePos x="0" y="0"/>
            <wp:positionH relativeFrom="column">
              <wp:posOffset>2118360</wp:posOffset>
            </wp:positionH>
            <wp:positionV relativeFrom="paragraph">
              <wp:posOffset>323088</wp:posOffset>
            </wp:positionV>
            <wp:extent cx="3048" cy="3049"/>
            <wp:effectExtent l="0" t="0" r="0" b="0"/>
            <wp:wrapSquare wrapText="bothSides"/>
            <wp:docPr id="2172" name="Picture 2172"/>
            <wp:cNvGraphicFramePr/>
            <a:graphic xmlns:a="http://schemas.openxmlformats.org/drawingml/2006/main">
              <a:graphicData uri="http://schemas.openxmlformats.org/drawingml/2006/picture">
                <pic:pic xmlns:pic="http://schemas.openxmlformats.org/drawingml/2006/picture">
                  <pic:nvPicPr>
                    <pic:cNvPr id="2172" name="Picture 2172"/>
                    <pic:cNvPicPr/>
                  </pic:nvPicPr>
                  <pic:blipFill>
                    <a:blip r:embed="rId12"/>
                    <a:stretch>
                      <a:fillRect/>
                    </a:stretch>
                  </pic:blipFill>
                  <pic:spPr>
                    <a:xfrm>
                      <a:off x="0" y="0"/>
                      <a:ext cx="3048" cy="3049"/>
                    </a:xfrm>
                    <a:prstGeom prst="rect">
                      <a:avLst/>
                    </a:prstGeom>
                  </pic:spPr>
                </pic:pic>
              </a:graphicData>
            </a:graphic>
          </wp:anchor>
        </w:drawing>
      </w:r>
      <w:r>
        <w:tab/>
      </w:r>
      <w:r>
        <w:t>СС. Кравцов</w:t>
      </w:r>
      <w:r>
        <w:tab/>
      </w:r>
      <w:r>
        <w:rPr>
          <w:noProof/>
        </w:rPr>
        <w:drawing>
          <wp:inline distT="0" distB="0" distL="0" distR="0">
            <wp:extent cx="1566672" cy="606552"/>
            <wp:effectExtent l="0" t="0" r="0" b="0"/>
            <wp:docPr id="2295" name="Picture 2295"/>
            <wp:cNvGraphicFramePr/>
            <a:graphic xmlns:a="http://schemas.openxmlformats.org/drawingml/2006/main">
              <a:graphicData uri="http://schemas.openxmlformats.org/drawingml/2006/picture">
                <pic:pic xmlns:pic="http://schemas.openxmlformats.org/drawingml/2006/picture">
                  <pic:nvPicPr>
                    <pic:cNvPr id="2295" name="Picture 2295"/>
                    <pic:cNvPicPr/>
                  </pic:nvPicPr>
                  <pic:blipFill>
                    <a:blip r:embed="rId13"/>
                    <a:stretch>
                      <a:fillRect/>
                    </a:stretch>
                  </pic:blipFill>
                  <pic:spPr>
                    <a:xfrm>
                      <a:off x="0" y="0"/>
                      <a:ext cx="1566672" cy="606552"/>
                    </a:xfrm>
                    <a:prstGeom prst="rect">
                      <a:avLst/>
                    </a:prstGeom>
                  </pic:spPr>
                </pic:pic>
              </a:graphicData>
            </a:graphic>
          </wp:inline>
        </w:drawing>
      </w:r>
      <w:r>
        <w:t>АА. Музаев</w:t>
      </w:r>
    </w:p>
    <w:p w:rsidR="00612A2E" w:rsidRDefault="00FB1384">
      <w:pPr>
        <w:spacing w:after="3" w:line="259" w:lineRule="auto"/>
        <w:ind w:hanging="10"/>
        <w:jc w:val="left"/>
      </w:pPr>
      <w:r>
        <w:rPr>
          <w:sz w:val="16"/>
        </w:rPr>
        <w:lastRenderedPageBreak/>
        <w:t xml:space="preserve">Об утверждении порядка </w:t>
      </w:r>
    </w:p>
    <w:p w:rsidR="00612A2E" w:rsidRDefault="00FB1384">
      <w:pPr>
        <w:spacing w:line="238" w:lineRule="auto"/>
        <w:ind w:left="6485" w:right="345" w:firstLine="850"/>
      </w:pPr>
      <w:r>
        <w:t>УТВЕРЖДЕН приказом Министерства просвещения Российской Федерации и Федеральной службы по надзору в сфере образования и науки от «</w:t>
      </w:r>
      <w:r>
        <w:rPr>
          <w:u w:val="single" w:color="000000"/>
        </w:rPr>
        <w:t xml:space="preserve"> Ж </w:t>
      </w:r>
      <w:r>
        <w:t xml:space="preserve">» </w:t>
      </w:r>
      <w:r>
        <w:rPr>
          <w:u w:val="single" w:color="000000"/>
        </w:rPr>
        <w:t xml:space="preserve">сд/„еи.в </w:t>
      </w:r>
      <w:r>
        <w:t>2023 г.</w:t>
      </w:r>
    </w:p>
    <w:p w:rsidR="00612A2E" w:rsidRDefault="00FB1384">
      <w:pPr>
        <w:spacing w:after="543" w:line="259" w:lineRule="auto"/>
        <w:ind w:left="7258" w:firstLine="0"/>
        <w:jc w:val="left"/>
      </w:pPr>
      <w:r>
        <w:rPr>
          <w:sz w:val="26"/>
        </w:rPr>
        <w:t xml:space="preserve">№ </w:t>
      </w:r>
      <w:r>
        <w:rPr>
          <w:sz w:val="26"/>
          <w:u w:val="single" w:color="000000"/>
        </w:rPr>
        <w:t xml:space="preserve">е! -32 </w:t>
      </w:r>
      <w:r>
        <w:rPr>
          <w:sz w:val="26"/>
        </w:rPr>
        <w:t>/</w:t>
      </w:r>
      <w:r>
        <w:rPr>
          <w:noProof/>
        </w:rPr>
        <w:drawing>
          <wp:inline distT="0" distB="0" distL="0" distR="0">
            <wp:extent cx="448056" cy="170736"/>
            <wp:effectExtent l="0" t="0" r="0" b="0"/>
            <wp:docPr id="194423" name="Picture 194423"/>
            <wp:cNvGraphicFramePr/>
            <a:graphic xmlns:a="http://schemas.openxmlformats.org/drawingml/2006/main">
              <a:graphicData uri="http://schemas.openxmlformats.org/drawingml/2006/picture">
                <pic:pic xmlns:pic="http://schemas.openxmlformats.org/drawingml/2006/picture">
                  <pic:nvPicPr>
                    <pic:cNvPr id="194423" name="Picture 194423"/>
                    <pic:cNvPicPr/>
                  </pic:nvPicPr>
                  <pic:blipFill>
                    <a:blip r:embed="rId14"/>
                    <a:stretch>
                      <a:fillRect/>
                    </a:stretch>
                  </pic:blipFill>
                  <pic:spPr>
                    <a:xfrm>
                      <a:off x="0" y="0"/>
                      <a:ext cx="448056" cy="170736"/>
                    </a:xfrm>
                    <a:prstGeom prst="rect">
                      <a:avLst/>
                    </a:prstGeom>
                  </pic:spPr>
                </pic:pic>
              </a:graphicData>
            </a:graphic>
          </wp:inline>
        </w:drawing>
      </w:r>
    </w:p>
    <w:p w:rsidR="00612A2E" w:rsidRDefault="00FB1384">
      <w:pPr>
        <w:spacing w:after="303" w:line="241" w:lineRule="auto"/>
        <w:ind w:left="624" w:right="576" w:firstLine="76"/>
        <w:jc w:val="center"/>
      </w:pPr>
      <w:r>
        <w:rPr>
          <w:sz w:val="30"/>
        </w:rPr>
        <w:t>Порядок проведения государственной итоговой аттестации по образовательным программам основного общего образования</w:t>
      </w:r>
    </w:p>
    <w:p w:rsidR="00612A2E" w:rsidRDefault="00FB1384">
      <w:pPr>
        <w:pStyle w:val="1"/>
        <w:ind w:left="77" w:right="19"/>
      </w:pPr>
      <w:r>
        <w:t>1. Общие положения</w:t>
      </w:r>
    </w:p>
    <w:p w:rsidR="00612A2E" w:rsidRDefault="00FB1384">
      <w:pPr>
        <w:numPr>
          <w:ilvl w:val="0"/>
          <w:numId w:val="2"/>
        </w:numPr>
        <w:ind w:right="33"/>
      </w:pPr>
      <w:r>
        <w:rPr>
          <w:noProof/>
        </w:rPr>
        <w:drawing>
          <wp:anchor distT="0" distB="0" distL="114300" distR="114300" simplePos="0" relativeHeight="251661312" behindDoc="0" locked="0" layoutInCell="1" allowOverlap="0">
            <wp:simplePos x="0" y="0"/>
            <wp:positionH relativeFrom="page">
              <wp:posOffset>576072</wp:posOffset>
            </wp:positionH>
            <wp:positionV relativeFrom="page">
              <wp:posOffset>9850847</wp:posOffset>
            </wp:positionV>
            <wp:extent cx="9144" cy="6098"/>
            <wp:effectExtent l="0" t="0" r="0" b="0"/>
            <wp:wrapSquare wrapText="bothSides"/>
            <wp:docPr id="4260" name="Picture 4260"/>
            <wp:cNvGraphicFramePr/>
            <a:graphic xmlns:a="http://schemas.openxmlformats.org/drawingml/2006/main">
              <a:graphicData uri="http://schemas.openxmlformats.org/drawingml/2006/picture">
                <pic:pic xmlns:pic="http://schemas.openxmlformats.org/drawingml/2006/picture">
                  <pic:nvPicPr>
                    <pic:cNvPr id="4260" name="Picture 4260"/>
                    <pic:cNvPicPr/>
                  </pic:nvPicPr>
                  <pic:blipFill>
                    <a:blip r:embed="rId15"/>
                    <a:stretch>
                      <a:fillRect/>
                    </a:stretch>
                  </pic:blipFill>
                  <pic:spPr>
                    <a:xfrm>
                      <a:off x="0" y="0"/>
                      <a:ext cx="9144" cy="6098"/>
                    </a:xfrm>
                    <a:prstGeom prst="rect">
                      <a:avLst/>
                    </a:prstGeom>
                  </pic:spPr>
                </pic:pic>
              </a:graphicData>
            </a:graphic>
          </wp:anchor>
        </w:drawing>
      </w:r>
      <w:r>
        <w:rPr>
          <w:noProof/>
        </w:rPr>
        <w:drawing>
          <wp:anchor distT="0" distB="0" distL="114300" distR="114300" simplePos="0" relativeHeight="251662336" behindDoc="0" locked="0" layoutInCell="1" allowOverlap="0">
            <wp:simplePos x="0" y="0"/>
            <wp:positionH relativeFrom="page">
              <wp:posOffset>451104</wp:posOffset>
            </wp:positionH>
            <wp:positionV relativeFrom="page">
              <wp:posOffset>10009387</wp:posOffset>
            </wp:positionV>
            <wp:extent cx="6096" cy="9147"/>
            <wp:effectExtent l="0" t="0" r="0" b="0"/>
            <wp:wrapSquare wrapText="bothSides"/>
            <wp:docPr id="4261" name="Picture 4261"/>
            <wp:cNvGraphicFramePr/>
            <a:graphic xmlns:a="http://schemas.openxmlformats.org/drawingml/2006/main">
              <a:graphicData uri="http://schemas.openxmlformats.org/drawingml/2006/picture">
                <pic:pic xmlns:pic="http://schemas.openxmlformats.org/drawingml/2006/picture">
                  <pic:nvPicPr>
                    <pic:cNvPr id="4261" name="Picture 4261"/>
                    <pic:cNvPicPr/>
                  </pic:nvPicPr>
                  <pic:blipFill>
                    <a:blip r:embed="rId16"/>
                    <a:stretch>
                      <a:fillRect/>
                    </a:stretch>
                  </pic:blipFill>
                  <pic:spPr>
                    <a:xfrm>
                      <a:off x="0" y="0"/>
                      <a:ext cx="6096" cy="9147"/>
                    </a:xfrm>
                    <a:prstGeom prst="rect">
                      <a:avLst/>
                    </a:prstGeom>
                  </pic:spPr>
                </pic:pic>
              </a:graphicData>
            </a:graphic>
          </wp:anchor>
        </w:drawing>
      </w:r>
      <w:r>
        <w:t xml:space="preserve">Порядок проведения государственной итоговой аттестации по образовательным программам основного общего образования (далее </w:t>
      </w:r>
      <w:r>
        <w:t>— Порядок) определяет формы проведения государственной итоговой аттестации по образовательным программам основного общего образования (далее — ГИА), участников, требования к использованию средств обучения и воспитания, средств связи при проведении ГИА, тре</w:t>
      </w:r>
      <w:r>
        <w:t>бования, предъявляемые к лицам, привлекаемым к проведению ГИА, порядок проверки экзаменационных работ, порядок подачи и рассмотрения апелляций, утверждения, изменения и (или) аннулирования результатов ГИА.</w:t>
      </w:r>
    </w:p>
    <w:p w:rsidR="00612A2E" w:rsidRDefault="00FB1384">
      <w:pPr>
        <w:numPr>
          <w:ilvl w:val="0"/>
          <w:numId w:val="2"/>
        </w:numPr>
        <w:ind w:right="33"/>
      </w:pPr>
      <w:r>
        <w:t xml:space="preserve">ГИА, завершающая освоение имеющих государственную </w:t>
      </w:r>
      <w:r>
        <w:t>аккредитацию основных образовательных программ основного общего образования, является обязательной.</w:t>
      </w:r>
    </w:p>
    <w:p w:rsidR="00612A2E" w:rsidRDefault="00FB1384">
      <w:pPr>
        <w:numPr>
          <w:ilvl w:val="0"/>
          <w:numId w:val="2"/>
        </w:numPr>
        <w:ind w:right="33"/>
      </w:pPr>
      <w:r>
        <w:t>ГИА проводится государственными экзаменационными комиссиями (далее ГЭК) в целях определения соответствия результатов освоения обучающимися образовательных п</w:t>
      </w:r>
      <w:r>
        <w:t>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 1.</w:t>
      </w:r>
    </w:p>
    <w:p w:rsidR="00612A2E" w:rsidRDefault="00FB1384">
      <w:pPr>
        <w:numPr>
          <w:ilvl w:val="0"/>
          <w:numId w:val="2"/>
        </w:numPr>
        <w:spacing w:after="321"/>
        <w:ind w:right="33"/>
      </w:pPr>
      <w:r>
        <w:t>Лица, обучающиеся по образовательным программам основного общего образования, являющиеся в текущем уче</w:t>
      </w:r>
      <w:r>
        <w:t>бном году победителями или призерами</w:t>
      </w:r>
    </w:p>
    <w:p w:rsidR="00612A2E" w:rsidRDefault="00FB1384">
      <w:pPr>
        <w:spacing w:line="253" w:lineRule="auto"/>
        <w:ind w:firstLine="864"/>
      </w:pPr>
      <w:r>
        <w:rPr>
          <w:sz w:val="24"/>
        </w:rPr>
        <w:t>Часть 4 статьи 59 Федерального закона от 29 декабря 2012 г. № 273-ФЗ «Об образовании в Российской Федерации», приказ Министерства просвещения Российской Федерации от 31 мая 2021 г. № 287 «Об утверждении федерального гос</w:t>
      </w:r>
      <w:r>
        <w:rPr>
          <w:sz w:val="24"/>
        </w:rPr>
        <w:t>ударственного образовательного стандарта основного общего образования» (зарегистрирован Министерством юстиции Российской Федерации 5 июля 2021 г., регистрационный № 64101) с изменениями, внесенными приказами</w:t>
      </w:r>
    </w:p>
    <w:p w:rsidR="00612A2E" w:rsidRDefault="00FB1384">
      <w:pPr>
        <w:spacing w:line="256" w:lineRule="auto"/>
        <w:ind w:left="15" w:hanging="5"/>
      </w:pPr>
      <w:r>
        <w:rPr>
          <w:sz w:val="24"/>
        </w:rPr>
        <w:lastRenderedPageBreak/>
        <w:t>Министерства просвещения Российской Федерации от</w:t>
      </w:r>
      <w:r>
        <w:rPr>
          <w:sz w:val="24"/>
        </w:rPr>
        <w:t xml:space="preserve"> 18 июля 2022 г. № 568 (зарегистрирован Министерством юстиции Российской Федерации 17 августа 2022 г., регистрационный № 69675) и от 8 ноября 2022 г. № 955 (зарегистрирован Министерством юстиции Российской Федерации 6 февраля 2023 г., регистрационный № 722</w:t>
      </w:r>
      <w:r>
        <w:rPr>
          <w:sz w:val="24"/>
        </w:rPr>
        <w:t>64).</w:t>
      </w:r>
    </w:p>
    <w:p w:rsidR="00612A2E" w:rsidRDefault="00FB1384">
      <w:pPr>
        <w:ind w:left="53" w:right="33" w:hanging="5"/>
      </w:pPr>
      <w:r>
        <w:t>заключительного этапа всероссийской олимпиады школьников, членами сборных команд Российской Федерации, участвовавших в международных олимпиадах по общеобразовательным предметам и сформированных в порядке, устанавливаемом Министерством просвещения Росс</w:t>
      </w:r>
      <w:r>
        <w:t>ийской Федерации , освобождаются от прохождения ГИА по учебному предмету, соответствующему профилю всероссийской олимпиады школьников, международной олимпиады.</w:t>
      </w:r>
    </w:p>
    <w:p w:rsidR="00612A2E" w:rsidRDefault="00FB1384">
      <w:pPr>
        <w:numPr>
          <w:ilvl w:val="0"/>
          <w:numId w:val="2"/>
        </w:numPr>
        <w:spacing w:after="333"/>
        <w:ind w:right="33"/>
      </w:pPr>
      <w:r>
        <w:t>Лица, осваивающие образовательные программы основного общего образования в форме семейного образ</w:t>
      </w:r>
      <w:r>
        <w:t>ования, либо лица, обучавшиеся по не имеющим государственной аккредитации образовательным программам основного общего образования, вправе пройти экстерном ГИА в организации, осуществляющей образовательную деятельность по имеющим государственную аккредитаци</w:t>
      </w:r>
      <w:r>
        <w:t>ю образовательным программам основного общего образования (далее образовательная организация)</w:t>
      </w:r>
      <w:r>
        <w:rPr>
          <w:vertAlign w:val="superscript"/>
        </w:rPr>
        <w:t xml:space="preserve">З </w:t>
      </w:r>
      <w:r>
        <w:t>, в формах, установленных пунктом 6 Порядка (далее вместе — экстерны).</w:t>
      </w:r>
    </w:p>
    <w:p w:rsidR="00612A2E" w:rsidRDefault="00FB1384">
      <w:pPr>
        <w:pStyle w:val="1"/>
        <w:ind w:left="77" w:right="48"/>
      </w:pPr>
      <w:r>
        <w:t>П. Формы проведения ГИА и участники ГИА</w:t>
      </w:r>
    </w:p>
    <w:p w:rsidR="00612A2E" w:rsidRDefault="00FB1384">
      <w:pPr>
        <w:spacing w:after="32" w:line="259" w:lineRule="auto"/>
        <w:ind w:left="764" w:right="33" w:firstLine="0"/>
      </w:pPr>
      <w:r>
        <w:t>6. ГИА проводится:</w:t>
      </w:r>
    </w:p>
    <w:p w:rsidR="00612A2E" w:rsidRDefault="00FB1384">
      <w:pPr>
        <w:numPr>
          <w:ilvl w:val="0"/>
          <w:numId w:val="3"/>
        </w:numPr>
        <w:ind w:right="33"/>
      </w:pPr>
      <w:r>
        <w:rPr>
          <w:noProof/>
        </w:rPr>
        <w:drawing>
          <wp:anchor distT="0" distB="0" distL="114300" distR="114300" simplePos="0" relativeHeight="251663360" behindDoc="0" locked="0" layoutInCell="1" allowOverlap="0">
            <wp:simplePos x="0" y="0"/>
            <wp:positionH relativeFrom="page">
              <wp:posOffset>606796</wp:posOffset>
            </wp:positionH>
            <wp:positionV relativeFrom="page">
              <wp:posOffset>9863043</wp:posOffset>
            </wp:positionV>
            <wp:extent cx="12197" cy="18293"/>
            <wp:effectExtent l="0" t="0" r="0" b="0"/>
            <wp:wrapSquare wrapText="bothSides"/>
            <wp:docPr id="6373" name="Picture 6373"/>
            <wp:cNvGraphicFramePr/>
            <a:graphic xmlns:a="http://schemas.openxmlformats.org/drawingml/2006/main">
              <a:graphicData uri="http://schemas.openxmlformats.org/drawingml/2006/picture">
                <pic:pic xmlns:pic="http://schemas.openxmlformats.org/drawingml/2006/picture">
                  <pic:nvPicPr>
                    <pic:cNvPr id="6373" name="Picture 6373"/>
                    <pic:cNvPicPr/>
                  </pic:nvPicPr>
                  <pic:blipFill>
                    <a:blip r:embed="rId17"/>
                    <a:stretch>
                      <a:fillRect/>
                    </a:stretch>
                  </pic:blipFill>
                  <pic:spPr>
                    <a:xfrm>
                      <a:off x="0" y="0"/>
                      <a:ext cx="12197" cy="18293"/>
                    </a:xfrm>
                    <a:prstGeom prst="rect">
                      <a:avLst/>
                    </a:prstGeom>
                  </pic:spPr>
                </pic:pic>
              </a:graphicData>
            </a:graphic>
          </wp:anchor>
        </w:drawing>
      </w:r>
      <w:r>
        <w:rPr>
          <w:noProof/>
        </w:rPr>
        <w:drawing>
          <wp:anchor distT="0" distB="0" distL="114300" distR="114300" simplePos="0" relativeHeight="251664384" behindDoc="0" locked="0" layoutInCell="1" allowOverlap="0">
            <wp:simplePos x="0" y="0"/>
            <wp:positionH relativeFrom="page">
              <wp:posOffset>622042</wp:posOffset>
            </wp:positionH>
            <wp:positionV relativeFrom="page">
              <wp:posOffset>9869140</wp:posOffset>
            </wp:positionV>
            <wp:extent cx="12197" cy="6098"/>
            <wp:effectExtent l="0" t="0" r="0" b="0"/>
            <wp:wrapSquare wrapText="bothSides"/>
            <wp:docPr id="6374" name="Picture 6374"/>
            <wp:cNvGraphicFramePr/>
            <a:graphic xmlns:a="http://schemas.openxmlformats.org/drawingml/2006/main">
              <a:graphicData uri="http://schemas.openxmlformats.org/drawingml/2006/picture">
                <pic:pic xmlns:pic="http://schemas.openxmlformats.org/drawingml/2006/picture">
                  <pic:nvPicPr>
                    <pic:cNvPr id="6374" name="Picture 6374"/>
                    <pic:cNvPicPr/>
                  </pic:nvPicPr>
                  <pic:blipFill>
                    <a:blip r:embed="rId18"/>
                    <a:stretch>
                      <a:fillRect/>
                    </a:stretch>
                  </pic:blipFill>
                  <pic:spPr>
                    <a:xfrm>
                      <a:off x="0" y="0"/>
                      <a:ext cx="12197" cy="6098"/>
                    </a:xfrm>
                    <a:prstGeom prst="rect">
                      <a:avLst/>
                    </a:prstGeom>
                  </pic:spPr>
                </pic:pic>
              </a:graphicData>
            </a:graphic>
          </wp:anchor>
        </w:drawing>
      </w:r>
      <w:r>
        <w:t>в форме основного государстве</w:t>
      </w:r>
      <w:r>
        <w:t>нного экзамена (далее огэ) с использованием контрольных измерительных материалов, представляющих собой</w:t>
      </w:r>
    </w:p>
    <w:p w:rsidR="00612A2E" w:rsidRDefault="00FB1384">
      <w:pPr>
        <w:spacing w:after="9" w:line="259" w:lineRule="auto"/>
        <w:ind w:left="3506" w:firstLine="0"/>
        <w:jc w:val="center"/>
      </w:pPr>
      <w:r>
        <w:rPr>
          <w:sz w:val="18"/>
        </w:rPr>
        <w:t>4</w:t>
      </w:r>
    </w:p>
    <w:p w:rsidR="00612A2E" w:rsidRDefault="00FB1384">
      <w:pPr>
        <w:ind w:left="48" w:right="33" w:firstLine="5"/>
      </w:pPr>
      <w:r>
        <w:t xml:space="preserve">комплексы заданий стандартизированной формы (далее </w:t>
      </w:r>
      <w:r>
        <w:rPr>
          <w:noProof/>
        </w:rPr>
        <w:drawing>
          <wp:inline distT="0" distB="0" distL="0" distR="0">
            <wp:extent cx="94526" cy="15244"/>
            <wp:effectExtent l="0" t="0" r="0" b="0"/>
            <wp:docPr id="6371" name="Picture 6371"/>
            <wp:cNvGraphicFramePr/>
            <a:graphic xmlns:a="http://schemas.openxmlformats.org/drawingml/2006/main">
              <a:graphicData uri="http://schemas.openxmlformats.org/drawingml/2006/picture">
                <pic:pic xmlns:pic="http://schemas.openxmlformats.org/drawingml/2006/picture">
                  <pic:nvPicPr>
                    <pic:cNvPr id="6371" name="Picture 6371"/>
                    <pic:cNvPicPr/>
                  </pic:nvPicPr>
                  <pic:blipFill>
                    <a:blip r:embed="rId19"/>
                    <a:stretch>
                      <a:fillRect/>
                    </a:stretch>
                  </pic:blipFill>
                  <pic:spPr>
                    <a:xfrm>
                      <a:off x="0" y="0"/>
                      <a:ext cx="94526" cy="15244"/>
                    </a:xfrm>
                    <a:prstGeom prst="rect">
                      <a:avLst/>
                    </a:prstGeom>
                  </pic:spPr>
                </pic:pic>
              </a:graphicData>
            </a:graphic>
          </wp:inline>
        </w:drawing>
      </w:r>
      <w:r>
        <w:t xml:space="preserve">для обучающихся образовательных организаций, освоивших образовательные программы основного общего образования в очной, очно-заочной или заочной формах (далее обучающиеся), в том числе иностранных граждан, лиц без гражданства, соотечественников за рубежом, </w:t>
      </w:r>
      <w:r>
        <w:t>беженцев и вынужденных переселенцев, для обучающихся в образовательных организациях, расположенных за пределами территории Российской Федерации, для обучающихся в дипломатических представительствах и консульских учреждениях Российской Федерации, представит</w:t>
      </w:r>
      <w:r>
        <w:t>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(далее — загранучреждения), для экстернов;</w:t>
      </w:r>
    </w:p>
    <w:p w:rsidR="00612A2E" w:rsidRDefault="00FB1384">
      <w:pPr>
        <w:numPr>
          <w:ilvl w:val="0"/>
          <w:numId w:val="3"/>
        </w:numPr>
        <w:spacing w:after="54"/>
        <w:ind w:right="33"/>
      </w:pPr>
      <w:r>
        <w:t>в форме государственн</w:t>
      </w:r>
      <w:r>
        <w:t>ого выпускного экзамена (далее гвэ) с использованием КИМ — для обучающихся в специальных учебно-воспитательных учреждениях закрытого типа, а также в учреждениях, исполняющих наказание</w:t>
      </w:r>
    </w:p>
    <w:p w:rsidR="00612A2E" w:rsidRDefault="00FB1384">
      <w:pPr>
        <w:spacing w:after="4" w:line="259" w:lineRule="auto"/>
        <w:ind w:left="10" w:right="14" w:hanging="10"/>
        <w:jc w:val="right"/>
      </w:pPr>
      <w:r>
        <w:rPr>
          <w:noProof/>
          <w:sz w:val="22"/>
        </w:rPr>
        <mc:AlternateContent>
          <mc:Choice Requires="wpg">
            <w:drawing>
              <wp:inline distT="0" distB="0" distL="0" distR="0">
                <wp:extent cx="1832584" cy="259153"/>
                <wp:effectExtent l="0" t="0" r="0" b="0"/>
                <wp:docPr id="179629" name="Group 179629"/>
                <wp:cNvGraphicFramePr/>
                <a:graphic xmlns:a="http://schemas.openxmlformats.org/drawingml/2006/main">
                  <a:graphicData uri="http://schemas.microsoft.com/office/word/2010/wordprocessingGroup">
                    <wpg:wgp>
                      <wpg:cNvGrpSpPr/>
                      <wpg:grpSpPr>
                        <a:xfrm>
                          <a:off x="0" y="0"/>
                          <a:ext cx="1832584" cy="259153"/>
                          <a:chOff x="0" y="0"/>
                          <a:chExt cx="1832584" cy="259153"/>
                        </a:xfrm>
                      </wpg:grpSpPr>
                      <pic:pic xmlns:pic="http://schemas.openxmlformats.org/drawingml/2006/picture">
                        <pic:nvPicPr>
                          <pic:cNvPr id="194425" name="Picture 194425"/>
                          <pic:cNvPicPr/>
                        </pic:nvPicPr>
                        <pic:blipFill>
                          <a:blip r:embed="rId20"/>
                          <a:stretch>
                            <a:fillRect/>
                          </a:stretch>
                        </pic:blipFill>
                        <pic:spPr>
                          <a:xfrm>
                            <a:off x="0" y="0"/>
                            <a:ext cx="1832584" cy="225616"/>
                          </a:xfrm>
                          <a:prstGeom prst="rect">
                            <a:avLst/>
                          </a:prstGeom>
                        </pic:spPr>
                      </pic:pic>
                      <wps:wsp>
                        <wps:cNvPr id="4967" name="Rectangle 4967"/>
                        <wps:cNvSpPr/>
                        <wps:spPr>
                          <a:xfrm>
                            <a:off x="594599" y="118905"/>
                            <a:ext cx="653164" cy="186530"/>
                          </a:xfrm>
                          <a:prstGeom prst="rect">
                            <a:avLst/>
                          </a:prstGeom>
                          <a:ln>
                            <a:noFill/>
                          </a:ln>
                        </wps:spPr>
                        <wps:txbx>
                          <w:txbxContent>
                            <w:p w:rsidR="00612A2E" w:rsidRDefault="00FB1384">
                              <w:pPr>
                                <w:spacing w:after="160" w:line="259" w:lineRule="auto"/>
                                <w:ind w:left="0" w:firstLine="0"/>
                                <w:jc w:val="left"/>
                              </w:pPr>
                              <w:r>
                                <w:rPr>
                                  <w:w w:val="8"/>
                                  <w:sz w:val="24"/>
                                </w:rPr>
                                <w:t>Пункт</w:t>
                              </w:r>
                              <w:r>
                                <w:rPr>
                                  <w:spacing w:val="75"/>
                                  <w:w w:val="8"/>
                                  <w:sz w:val="24"/>
                                </w:rPr>
                                <w:t xml:space="preserve"> </w:t>
                              </w:r>
                            </w:p>
                          </w:txbxContent>
                        </wps:txbx>
                        <wps:bodyPr horzOverflow="overflow" vert="horz" lIns="0" tIns="0" rIns="0" bIns="0" rtlCol="0">
                          <a:noAutofit/>
                        </wps:bodyPr>
                      </wps:wsp>
                    </wpg:wgp>
                  </a:graphicData>
                </a:graphic>
              </wp:inline>
            </w:drawing>
          </mc:Choice>
          <mc:Fallback>
            <w:pict>
              <v:group id="Group 179629" o:spid="_x0000_s1026" style="width:144.3pt;height:20.4pt;mso-position-horizontal-relative:char;mso-position-vertical-relative:line" coordsize="18325,259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T/7CwwIAALsGAAAOAAAAZHJzL2Uyb0RvYy54bWycVclu2zAQvRfoPxC8&#10;J7IcS7GE2EHRNEGAojGS9gMoipKIUiRB0pbdr++QWrK4qw+WZ7jMvHmz8Op63wq0Y8ZyJVc4Pp9h&#10;xCRVJZf1Cn/7enu2xMg6IksilGQrfGAWX6/fv7vqdM7mqlGiZAaBEWnzTq9w45zOo8jShrXEnivN&#10;JGxWyrTEgWrqqDSkA+utiOazWRp1ypTaKMqshdWbfhOvg/2qYtQ9VJVlDokVBmwufE34Fv4bra9I&#10;XhuiG04HGOQEFC3hEpxOpm6II2hr+JGpllOjrKrcOVVtpKqKUxZigGji2Zto7oza6hBLnXe1nmgC&#10;at/wdLJZ+mW3MYiXkLvLLJ1nGEnSQp6CazSsAUmdrnM4e2f0k96YYaHuNR/3vjKt/4eI0D7Qe5jo&#10;ZXuHKCzGy4t5slxgRGFvnmRxctHzTxtI0tE12nz688VodBt5dBMYzWkOv4EtkI7Y+ntVwS23NQwP&#10;Rtp/stES832rzyCxmjhecMHdIRQppNCDkrsNpxvTKy+IzxaLeTISD0e8ZxT3q8C0v+pP+7ugRl5/&#10;ZaoQXN9yITz/Xh5AQ5W/qZJfxN1X4I2i25ZJ17eUYQLwK2kbri1GJmdtwaBCzH0Z9wmzzjBHG++w&#10;AseP0GYeGcmnjYDyGZjHbKFwTiuVeZLGqfc8ZZzk2lh3x1SLvADYAALQTHKy+2wHMOORgbPefwAG&#10;cHxJw8ixI1ugHfH1X1311BDNAII3+5zcRZZejqn1NBFZC4bCKsQznJ1ayv6OpCRbJBk0JzROHC+z&#10;WdLnYeysNLmI06Gx4iVoYbCdyhbJhfRUSuWrqqfdr0CbjQC95PbFfoihUOUBxkijzI8HeAwqoboV&#10;VoOE/fsAKfK7GIl7CUT7UTwKZhSKUTBOfFRhYPcwPmydqnjIqnfcexvwQAaDFCYkSK9G8Es9nHp+&#10;c9Y/AQ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MEFAAGAAgAAAAhAFxojDrcAAAABAEAAA8AAABkcnMv&#10;ZG93bnJldi54bWxMj0FrwkAQhe+F/odlCr3VTayVELMREfUkhWqheBuzYxLMzobsmsR/320v7WXg&#10;8R7vfZMtR9OInjpXW1YQTyIQxIXVNZcKPo/blwSE88gaG8uk4E4OlvnjQ4aptgN/UH/wpQgl7FJU&#10;UHnfplK6oiKDbmJb4uBdbGfQB9mVUnc4hHLTyGkUzaXBmsNChS2tKyquh5tRsBtwWL3Gm35/vazv&#10;p+Pb+9c+JqWen8bVAoSn0f+F4Qc/oEMemM72xtqJRkF4xP/e4E2TZA7irGAWJSDzTP6Hz78BAAD/&#10;/wMAUEsDBAoAAAAAAAAAIQCha0ePdSkAAHUpAAAUAAAAZHJzL21lZGlhL2ltYWdlMS5qcGf/2P/g&#10;ABBKRklGAAEBAQBgAGAAAP/bAEMAAwICAwICAwMDAwQDAwQFCAUFBAQFCgcHBggMCgwMCwoLCw0O&#10;EhANDhEOCwsQFhARExQVFRUMDxcYFhQYEhQVFP/bAEMBAwQEBQQFCQUFCRQNCw0UFBQUFBQUFBQU&#10;FBQUFBQUFBQUFBQUFBQUFBQUFBQUFBQUFBQUFBQUFBQUFBQUFBQUFP/AABEIAEoCW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rzxJ/wUi/Z&#10;z8I+ItU0LVviKLTVdMupbK7t/wCxdRfypo3KOu5bcqcMpGQSDjg1nf8AD0T9mP8A6Kav/gi1P/5G&#10;q74k/wCCa/7Ofi7xFquu6t8PTdarql1Le3c/9t6inmTSOXdtq3AUZZicAADPArO/4dbfsx/9E1b/&#10;AMH2p/8AyTQBA3/BVD9mhdVitB4/maB4Xla+Gh3/AJKMrKBGQYd+5gxIwpXCNlgdoNv/AIeifsx/&#10;9FNX/wAEWp//ACNU2m/8Eyf2aNLllkh+GUMjSwyQMLnVr+cBXQqxAechWAJ2uMMpwVIIBp+i/wDB&#10;M39mrQdWs9Stvhjby3FrKs0cd7ql9dQsynIDwyztHIvqrqQehBoArf8AD0T9mP8A6Kav/gi1P/5G&#10;rh/GX/BYb4AeF9WWz05vFHi63MSyHUNG0pUhDEkFCLqWGTcMAn5MfMME849U1b/gnd+zprOq6rqE&#10;/wALNJjn1IRiZLSSe3hTYyMPJijkVIcmNc+Uq7gWDZDMDq6b+wn+z9pfizUfEUPwl8MyX9/GI5YL&#10;myE9kgG3mK0fMER+UfNGinlufmOQD55/4fUfA/8A6Fjx9/4LrL/5Mo/4fUfA/wD6Fjx9/wCC6y/+&#10;TK+pv+GS/gf/ANEc8A/+EzZf/GqP+GS/gf8A9Ec8A/8AhM2X/wAaoA+Wf+H1HwP/AOhY8ff+C6y/&#10;+TKP+H1HwP8A+hY8ff8Agusv/kyvpuH9jj4E2+pXV8vwf8Ema4SON0fQbZogE3YKRlNiE7zkqAWw&#10;u4nauLf/AAyX8D/+iOeAf/CZsv8A41QB8s/8PqPgf/0LHj7/AMF1l/8AJlH/AA+o+B//AELHj7/w&#10;XWX/AMmV9Tf8Ml/A/wD6I54B/wDCZsv/AI1VrVP2Yfg7rd4bvUfhR4Iv7ookZnufDtpI+xECIu4x&#10;k4VFVQOwUAcCgD5P/wCH1HwP/wChY8ff+C6y/wDkyj/h9R8D/wDoWPH3/gusv/kyvrPT/wBmf4Qa&#10;TDdQ2Pwr8FWcV0EW4jt/D1oizBHWRA4EfzBXVWGehUHqK09K+Bvw40LWrvWdN8AeF9P1e7mFzcX9&#10;ro9vHPNKJRKJHkVAzMJAH3E53AHrzQB8c/8AD6j4H/8AQsePv/BdZf8AyZXOXn/Bbj4eR+LEtrX4&#10;e+JpvDJtyzalNPbx3gnw2EFsGZChIUb/ADgQCTtOMH7bi/Zx+E8HiE69H8MfB0euG4a7OproNqLn&#10;ziSxk8zy928kk7s5yar6p+zD8HdbvDd6j8KPBF/dFEjM9z4dtJHKogRF3NGThVVVA7BQBwKAPhrW&#10;P+C4HhOCNzpfwu1i9cWcLqt3qkVuDdFh50RKxviNVyVkwS5ABjTORz//AA/OT/oijf8AhVf/AHFX&#10;6kafpdnpNhbWNjaQWdlbRLDBb28apHFGoAVFUDCqAAABwAKo2fg/QdO1i41e00TTrbVbjf519Dax&#10;pPJv2b9zgbjnyos5PPlr/dFAH5n6p/wXI0+G8ZdO+Dtzd2uxCJbrxGsLligLjYtq4wG3AHdyADhc&#10;7RV/4fnJ/wBEUb/wqv8A7ir9UPLT+6v5UeWn91fyoA/K/wD4fnJ/0RRv/Cq/+4qP+H5yf9EUb/wq&#10;v/uKv1Q8tP7q/lR5af3V/KgD8r/+H5yf9EUb/wAKr/7io/4fnJ/0RRv/AAqv/uKv1Q8tP7q/lR5a&#10;f3V/KgD8r/8Ah+cn/RFG/wDCq/8AuKrS/wDBbi7bS31MfAi5OmpMts14PEp8lZSpYRl/sWAxVWIX&#10;OcAntX6jeWn91fyo8tf7o/KgD8r/APh+cn/RFG/8Kr/7io/4fnJ/0RRv/Cq/+4q/VDy0/ur+VHlp&#10;/dX8qAPyg1L/AILkahJNbmw+D9tbRLv85bnxA0zPlCE2kWybcPgnIbIBA2k7he8N/wDBZrxpN4Pt&#10;Z7/4GHVNSa2uJW1XTdSnhsZPJGZZEiNvIQkYZN/704zksuRj9UfLT+6v5UbF/uj8qAPyS8D/APBa&#10;jx9eX0n9q/CXS/EMFvpzTTw6Hd3FtIkiEtJcFmWYLCExlSuVILGTHAr6t/wWM+MesaHrev8Ahn4T&#10;6Lb+HbO9ijOo3cN5e29kjqQsM80bRoZXflW+QYBGwn5q/XXy1/uj8qNi4xtGPpQB+S3w/wD+C0Hx&#10;C1cWtpe/CHTvE2pRNNPeL4fubiDfbhPl2RlZjGUblnJYEcYXrW9df8FafjFdaPp93p/7P00aQ39z&#10;baheSreSwS+VuLwR7Yl8qaMbd5ZnxtbKLkY/Uvy1H8I/Kl2j0H5UAfknrX/BUz9p3R7Swt7r4Kab&#10;pmptey6fK97oGqKk9wFVxBHGZlKyqmWZSzEgg4UDluj/APBTj9rXxDZ6TeaV8EtL1O01cOdNuLPw&#10;rq8sd6EBLmFluCJMBWJ25xg+lfrdtHpRtAxgUAflZ/w3/wDts/8ARuX/AJZOt/8Ax+j/AIb/AP22&#10;f+jcv/LJ1v8A+P1+qlFAH5V/8N//ALbP/RuX/lk63/8AH6P+G/8A9tn/AKNy/wDLJ1v/AOP1+qlF&#10;AH5V/wDDf/7bP/RuX/lk63/8fqpYft5/tv2bXRm+ANxfCaZpUE/gfVx5CkACNNki5UYJBbc3Jyx4&#10;x+r9FAH5V/8ADf8A+2z/ANG5f+WTrf8A8fqp/wAN5/tv/wBqi7/4UDcC3EJi+w/8IPq/kltwPmZ8&#10;zfuwNuN23B+7nmv1fooA/LW4/bs/bftdPtLx/wBnW3MN0XEax+EdXeQbCAd8a3BZOoxuA3c4zg1i&#10;69+3d+3DrGj3dlafAe70O5mjKR6jY+BtVee3P99BM8kZP++jD2r9ZKKAPyAX9q79v37H/av/AAr7&#10;XjaLeqhtz4Ifef3JHl+V5fm+WSN5fH3/AJd4HyVbtfi9/wAFGrzwPe6jHoeriK1CXsl1L4d06O/M&#10;TKQIktWjDScjJVYjIDjOAcH9dKKAPyVHxK/4KQahpNgkOi39tIhn33X9jaUk0+1Fk/eK6bVCrwu1&#10;V3ElfnYYGJovxc/4KO+INLe/tbDxFHAiNIVvfC+mWsuA4Q4ilt1cnLDAC5IywGASP2FooA/JHX/G&#10;n/BSnw3HdPeWupyi2tTeSfYNJ0O8JjDBcIIY3Lvk/wCrXLkc7cc1qWeof8FNb6zguY4pFjmRZFWa&#10;Hw5E4BGRuRgGU88hgCOhFfq1RQB+Vfnf8FOP7n6eGaPO/wCCnH9z9PDNfqpRQB+Vfnf8FOP7n6eG&#10;aPO/4Kcf3P08M1+qlFAH5V+d/wAFOP7n6eGaPO/4Kcf3P08M1+qlFAH5d3Vl/wAFMLfWVsk1Kzub&#10;Yui/2jFH4fEADYy2GjEmFyc/Jng4B4zz+jeGf+ClXgyO707T7q81G2+1Syi5vL/Q70yFmJJR7lmk&#10;VD/CnyhRwFXpX6yUUAfkNffszf8ABQTQbXTPE1p491zWNVvnkkn0ODxluexLA5EsUzrbEc8CJnA4&#10;wBgYqWn7If7fNzqcNrJ8SfElrBJdLbtezePrgxRoU3GdgspfYD8hAUvuHClfmr9hKKAPyV/4Yk/b&#10;r/sH+0P+F26h9q/6Bf8AwnWpfaPv7eu3yunzff6e/FGl/sSft16hNEk/xt1DTFeEymS68dakVRg5&#10;Xyz5audxA3cArgj5s5Wv1qooA/JX/hiT9uv/AKLbqH/H79l/5HrUv9X/AM/P3f8AVe3+s/2K1v8A&#10;hgv9uD/o4r/y99a/+MV+qlFAH5V/8MF/twf9HFf+XvrX/wAYo/4YL/bg/wCjiv8Ay99a/wDjFfqp&#10;RQB+Vf8AwwX+3B/0cV/5e+tf/GKP+GC/24P+jiv/AC99a/8AjFfqpRQB+Vf/AAwX+3B/0cV/5e+t&#10;f/GKP+GC/wBuD/o4r/y99a/+MV+qlFAH5Ia//wAEnf2h9W0XWNHl+MmmarpMktvLBYX+p6h5F2yA&#10;jfMnlsqMmTswJM5PK0vhf/gl3+1HpWplj8adN0W3mulv57jTPEGpvKblIysU23yUDOBhQ5YFVJxn&#10;GD+t1FAH47Qf8EWfitqXiSyfV/iJ4ZFhdAS6nqCG6uLqOVsmTy42jUTfN/E0kZbJJA6H70/4Y3b/&#10;AKG//wApv/22vpWigAooooAKKKKACiiigAooooAKKKKACiiigAooooAKKKKACiiigAori/jF8WvD&#10;/wADPhtrnjfxPM0Wj6TAZpEiaMTTHosUQkdVaRjgKu4ZJAr4Ah/4LXafDq1lcah8GdYs/B93eSQw&#10;6yurK00sSMN7JCYFjeRVZC0YmwCwBfkEgH6Z0Vyfwq+J2hfGb4d6F418MzSz6HrNuLi2aeIxSAZK&#10;srKejKyspxkZHBIwT1lABRRRQAUUUUAFFFFABRRRQAUUUUAFFFFABRRRQAUUUUAFFFFABRRRQAUU&#10;UUAFFFFABRRRQAUUUUAFFFFABRRRQAUUUUAFFFFABRRRQAUUUUAFFFFABRRRQAUUUUAFFFFABRRR&#10;QAUUUUAFFFFABRRRQAUUUUAFFFFABRRRQAUUUUAFFFFABRRRQAUUUUAFFFFAHn3xo+B3hj49+HdP&#10;0PxYNQl0uz1G31L7PY30tss7xOGVJQhAdCR0PTqpVgCPJv8Ago14T8H+Iv2RvHtz4rtdPkk0uxku&#10;9JuLxxE0F8BiExPkHezHbtB+bO0gg4r6ar4S+KUOr/8ABRD4mnwDoUd7oXwQ8F6x/wAVH4jkV431&#10;y/hbBsbeJvldEb7zSKwBAbHChwDsf+CWPw11z4a/si6KmvQfZZ9avrjWbe3dHSSOCUIse9XVSCRG&#10;WGMgqykE5r68rN0mbSLNjoWmPZQNpcEKHTbRkU2kJBEQ8tfuKQjBeAMIcdK0qACiiigAor5k/bs/&#10;ZF8NftNfC/Ur25gMPjXQ9OnfQ9Ta8lhjgbh2SRVDKyNsAOULAfdK9a/Ob/gmF+xp4G/agXxprPj0&#10;XN/p+iTWkEOnW80luXd2MjM0iODtKxlCuM4fIZSBQB+2lFfEGpf8EfPgHfarqd3CfFOn2920bQ2N&#10;vqwMNkFZSyxF42chwCp8xnOGO0qcEfCv/BUr9l/wB+zT478Ep8PdOutFsNbsJ5LixkvZbmJXidAG&#10;RpWZwWD8gsRwMAc5AP3Jor5d/YT/AGTPA3wD+F/hnxNo9kZvGOvaFbtqmtefOPtKy7ZwvktK8abc&#10;quVAztzxnFfUVABRRRQAUUUUAFFFFABRRRQAUUUUAFFFFABRRRQAVFdXUNlbS3FxKkFvChkkllYK&#10;iKBksSeAAOcmpa/Pv/gqd+zp4/8AiF8PPEHjyx+KFxa+DvD1hHcS+BXt3itZtjZkmMqPiSTkFQ8Z&#10;xjAZc0Afb3gH4leFvinpFxqvhDXbPxFpUF1JZtfafJ5sDSoAWCSD5XA3D5lJHvwa6avzw/4IseNr&#10;7WvgR4u8OTxW6WWh6yHtpI1YSOZ49z7ySQcFBjAHfOa/Q+gAooooAKKKKACiiigAooooAKKKKACi&#10;iigAooooAKKKKACiiigAooooAKKKKACvlb9ob/goN4P/AGf/AI4eE/hjPomoa/q+qzwJqMtq4iXT&#10;o5iFhYBxiZiSCVBUBed2flr0j9qf9onTP2a/hTfeIphb3/iG4/0TQtDkd/M1O8YgJEiorM3XJwPb&#10;IyDX4s/GLwj4m8MftaeCL7x5fXE/xC8Rahpmu69ZSafFax2E086MsCGOVw+1cZJVCDxgnJoA/oHo&#10;oooAKKKKACiiigAooooAKKKKACiiigAooooAKKKKACiiigAooooAKKKKAPE/2tvgD4j/AGk/he3g&#10;rQviFP8AD60u5s6nNb6eLs31vtObdv3sZVS20nDfMBtIIJr4hX/giVqUelSaYvx5nXTZJ1uXsx4a&#10;YQtKqsqyFPtuCwVmAbGQGI71+pVFAHzv+xX+x3pv7HfgTWNEg1v/AISbVtWvRc3erfZXtfMRV2xR&#10;+UZZFG3L/MCM7+egr6IoooAKKKKAMPx1/wAiT4h/7B1x/wCimr8uP+CIfii4j1z4l+HBc6eLWa2t&#10;9QNsyTfbC6MYw6tjyvKAkIIJ37iuBjNfqP46/wCRJ8Q/9g64/wDRTV+Uf/BEXxRqcfxG+IvhxbnG&#10;jTaVFqD23lrzOkyxq+7G7hZHGM456ZxQB+vFflx/wW88P6I+ifDTXG1Lb4jjuLiyj07z0+a1ZQ7y&#10;+XjecOiLuB2jdgjJFfqPX5nf8Futa2/Dv4daTv0/59VluvLa8xefLCy5EG3mL5uZN3DbRtOcgA+3&#10;PAf/AAkv/DMPhT/hDhpR8U/8IrY/2b/bnm/YvP8Asse3zvK+fZnrt5r4BT/gox+04n7RMXwWvPCn&#10;wx0/xjJqq6Rvnt79rVZWwUcyJdMdhUq3C5weQDkV+jfwL/5Ij8Pf+xd0/wD9Jo6/Pb/gsV8Ap7Vf&#10;DXxx0BfKvdMli07VXyDhd+baXDvj5XJXaqHO/LHAoA/SG4j8VTeBdkFxo9p4zawX99JBLPp6Xmwb&#10;jsDpI0W/OBuDYxzmvkv9j/8AaM/aJ/aD8T+LT4i0HwDpnhbw3eXWjzXdna6jFJdX0YdV+zu8jo8S&#10;yKu/OGCsOMmo/GX7YFzr3/BN+T4n2Urt4r1TTF0fGmeRePDqcjeR+8TaqgsxDlNmVEgAU8Z9y/Y9&#10;+EMXwP8A2b/A/hbyEhvo7BLq/b7ELSR7mUeY/mpknzF3BCWOTsGcdAAfE/xB/bw/aw+HH7QOn/By&#10;/wDBfwxvPF+pSwR2LWUd4ba5WY4R1ke7UquQ2d6qflPHTP2R4qvP2hdC+Bw1W3vPhnN8R7MyXV/b&#10;SWOoDSGt1BJjicT+b5gAzvZcMTt2r96vzv8A+CgXxF/4VH/wUv8ABXjE6XNrX9jWml3f9n277ZLj&#10;EkvyKcH5jnjjrX2hrH/BQRrTR76eD9nr46QzxQSPHJeeCSsCsFJBkIn4QHqfTNAHhf7Gv7en7Qn7&#10;X3xHufD+n6b8NND0/TIY73U7q50/UGlFuZAjeSguiGk54DFR79q9X/b0/aA+P/7L8i+PvB9j4N1f&#10;4ZRww2M9pqkcz3cN1I/+ucLJGSuQqLsc/eJZejD5c/4I4+Irjxd+0h8WtdvI4orvVNLa9mjgBEav&#10;JeK7BQSSBljjJPHevqv/AIK2/wDJlviD/sJ6f/6PFAF39iH45fGf47eB7/4qfEe48N6B4ImDi00a&#10;w0S6Sdo4UbfcxzPMcIW/2Zd2whSmDn5Q+JH7e37UHxm+IVxqPwC8L65N8Nra/a00+90/wg10uoAF&#10;cm5mkSVUOc/caPCsNwB6edab+3R8RPAf7Ifgb4bR/DrU/BvhK+gbSJfiDcm6Au7Z3cyPZMscarKo&#10;Lch5R8p+Wv1x/Z/0PwT4b+C/hDTfhzeJqHgmCwQaXdpcGfzojkly55LFixI4wcjAxgAHxv8AEj9p&#10;79of4r/HyX4I/B6bwv4b13TtGtbzXtcvdOnkGl3wjD3Fu0jLPFsLMqKfLYHOA+ea8V8b/tAftneA&#10;Pj5oPwI1H4n+F5/GWuTW0ttrVtpdu1vGsocLGzGzGFyu4kQlsgYbGRX6u6R4R0Pw/qWq6jpejafp&#10;uoatKs+o3dpapFLeSKu1XmdQDIwHALEkCvzB/aW/5TCfCr/uFfzloA63x58U/wBsD9kTxr4D1r4j&#10;eJdK+KXgTVrmKw1VNN0y3toLWeV9gQzR28cinkFJCNrHKlegP6T1k+JvCWh+NNNXT/EGjafrtgsq&#10;Ti11K1S4iEiNuR9rgjcpAIPUHpWtQAUUUUAFeC/t5f8AJnfxa/7AU38xXvVeC/t5f8md/Fr/ALAU&#10;38xQB80/8EWPGt7rXwI8XeHZ4bdLLQ9ZV7eSNWEjmePc+8kkHBQYwB3zmv0Qr82v+CJFnFD8J/iJ&#10;cJfW88s2r24e1jWQSQbYmALlkCndnI2s3Q5xxX6S0AFFFRXVrDfWs1tcwx3FvMhjkhlUMjqRgqQe&#10;CCOMGgCWvzz/AOCsWkfFLwT4T0z4o+Cfix4i8MaJYvHpt74f0zUJbFC0jfJNG0G0uc8MJCcD7pH3&#10;T+g1nZwadZwWlrBHbWsCLFFDCgRI0UYVVUcAAAAAelfMf/BSj4V+Ivi/+yb4k0fwvZSanq1rcW+o&#10;rYwRSSz3CxPlo4kjVmdyDwuPxFAHjf8AwTN0n4mfGTwPrPxS8afGfxVrVprKXOir4eeQeVbPGFQX&#10;MbsWCOAcjy0jO4ZYvkivk39qvxB8Yf2d/wBpWb4S6D8fPiFqOiawdPaK+1TWZ5bu3WZwAPMDg5U5&#10;yY/L3jgjFdn+wT/wUR8Hfsw/CaT4ZeMvB/iu51u31eZ4P7FtoZ3keRgDE8UskTI6sNu0bs57HivE&#10;P2pvixrXxo/bW8P+I9e8B6x8ObtrrTLaPRdeR0ujEkwCTMrxoV3g5xggc4ZutAH6d/Hnxlr/AOwP&#10;+x3qOo6Z4j1z4k+I4rmO2i1nxlfm6nSac7fMJxlo0IJWInvgse/ifwH/AGZ/jZ+038EbT4l+IP2n&#10;fHXhrxP4odb6yh0O9lTTra2yVKvaxvCodtvSMoq+j5r7M/amk+FsPwR8Qy/GSCzufAscYe5huiwe&#10;SQHMawlSH84nhdhDZPUc18h/C/Vvj1+114NstI+GNjb/ALMfwJhs2t9K1a1hW61S8jU7VWIB42jU&#10;n5vMTYQd2JZeaAOF/wCCeP7Rnxmtf2qtZ+CPj7xPqfifSbNb/cfEsTtfxSQnKuJJCZQHGDsdmUA/&#10;LjrX1Z+3p+2G37LHgGxtvD9lHrPxA8Ru1po1juV/JPTz3iB3uASAoAwzYBI7/D37E/gnVvhz/wAF&#10;SfEfhrXfE95401fTbbUILnX78OJ71vJQ+Y+93bPIHLt061F/wVb8aalaftlfD1Nbsv7P8M6FBZ3F&#10;pqP2aUeehnWS4O7kSbCuMIMjocmgD6K1P9iH4w/ET4KS+KPEfx08fXfxjuIBq9lpdprbabotpebQ&#10;0UYtxEDEygkFk8vDE8Lya8w/4J+ftk/F3xBL8R/h346vtT8R3nh3Q7y5sdZntkuZdOuLdXBS5uc/&#10;OCw+UyByzDG7HFfqHpOq2uu6VZalYy+fZXkKXEEu0rvjdQytggEZBHBGa5QaP8Ovh54yOqCy8MeG&#10;vFniqb7N9s8q3tL7WJQN3l78B52AGduWPGaAPgb4A/s3/F74gfs66z8Tfif8b/jF4c8RXVtdapp+&#10;j6d4kks4khWNnjaSM7yA55CgR7V4x0NeIf8ABPW1+I/7X3ijxro3ib49fFbR/wCydMjurObSfFVw&#10;P3ruUHmLIW3KODgFSfUV+zF3ZwahaTWt1DHc20yNFLDKgZJEIwVYHgggkEGvys/4JH2kGn/tNfHe&#10;1tYY7a2hRo4oYVCpGi3rgKoHAAAAAFAHrXwz/Zb+KUXxM+K/wn+J/i3x/wCN/hZ4n0COLTPFF1rf&#10;2tbfEilwfPYiKckEbVjfjqSPmr4r8M/BfX/GP7XMn7L3iD4ueIJvhto+pyWyWl5rL28ckUS70jt4&#10;H8yET/N8q7MHDEYr906/IDwb8UvCnwZ/4Kv/ABV8V+NNbt9A0Cz/ALQEt3cBm+YxxhVVFBZ2PZVB&#10;J9KAPev+CnHwV+GXh/8AZa0Vtd8Va5p2qeFbb7F4XtLjWJZzqVxhV2SxyB/MIUEmQBSowCwXC14R&#10;/wAEi/gBp3xa8VX3xU8UavqGp3vgmeHT9G06SZ/LhbyyyuW3ZKoCQsYAUZJOeldj+0X4J8XftTfA&#10;v4nfHD4lpqGg+HPD9nOngbwW0VxarEodVGo3AkRGkaRTleMYPoMV0f8AwRD/AOSUfEn/ALDdv/6I&#10;oA/SiiiigAqG8vINPtJ7q6njtrWBGllmmcIkaKMszMeAAASSamr5h/4KQeH/AB54q/ZP8T6R8PdM&#10;vNZ1S7lgjvLHT7dZ55rPdmVUjILMeF4Qb/TvQB4d8I/DM/7cX7ZOu/FTxHaWmv8Awi8CyPpvhCY2&#10;BW0v5lcHzAWYNIUbLEsrITgALgV83/8ABRy8hn/4KNeFIEsLe3lgk0XzLqNpDJcZlQjeGcqNo4Gx&#10;V465PNcr4B+L/wC3Z8L/AAbpPhTwz4Z8e6boOkwC2s7T/hX6y+VGOg3vZszdepJNeP8A7RHij9oX&#10;WPip4T134uQ6/H41kht7jQ4tS01IG2iQGMRWyRqgbeBuTZuLfeGTQB/RTRXzP+wxdftCX3gfXrj9&#10;oRZE1mW7ifSRLHYxv9mMQLZW0ACnd2kAYV9MUAFFFFABRRRQAUUUUAFFFFABRRRQAUUUUAFFFFAB&#10;RRRQAUUUUAFFFFABRRRQAUUUUAFFFFAHM/E7VrHQ/hx4ov8AUry30+xt9MuHmurqVYoo18tuWZiA&#10;B7mvyY/4Ik/8lw8f/wDYur/6Ux12v/BbbxZrmn6h8OtBtdZ1C20PULO7lvNMhunS2uXjliMbSRA7&#10;XKknBIJHavy/8P69qfhjWrLVdG1G70nVLOVZra+sZ2hnhcHhkdSGUj1BzQB/UxX5cf8ABbzX9DTR&#10;Phpoj6du8SyXFxeR6j5CfLaqoR4vMzvGXdG242nbknIFffvgzVr66/Zv0LU5ry4m1KTwnBcveSSs&#10;0zSmzVjIXJyWLc7s5zzX82vijxLq/jDXrzWNe1W91vVrpt9xf6jcPcTzNgDLyOSzHAA5PYUAf0j/&#10;ALMfijTPGX7PHw51bR7r7Zp8mg2kSTeWyZaOJYnGGAPDow6c4yOOa2vjN8N7b4wfCnxX4Ku55ba3&#10;1zTprFpoXCum9SAQSrAc4/hP0r8sv+CI+rXy/FX4h6YL24Gmtosdw1n5reSZROiiQpnG4KzDdjOC&#10;R3r9gKAPxJ/4J3/BvXfiZ+0FP8NfFOrxaj4H+Heqza9d6G7CW2mvoXNurRLJE2UZyNynZuUA/eAx&#10;+21fn/8Ass/8pP8A9pb/AK8If521fcvja4ltPBevzwSPDNHp9w6SRsVZGEbEEEdCD3oA/LD9sjxR&#10;pfgv/gq/8M9b1q5+x6XZJpMlxP5bSbF8yUZ2qCx5I6Cv1e1jVItE0e+1GdXeCzgkuJFjALFUUsQM&#10;kc4HrX8teoX9zqmoXN5eXEt3eXEjSzXE7l5JHYkszMeSSSSSepNfXXjjxbrk/wDwTG+HtlJrOoSW&#10;beN720a3a6kMZhSAOkRXONiuSwXoCcjmgD3P/gkr420nxD+1t8XdRjuUs/8AhILW5u9PtLt0SeVW&#10;vPN2hNx3MqHLBScYPbmvp7/grtq1jZfsd6pZ3F5bwXd5qtkttbySqsk5WUMwRScsQoJOOgGa/Ez4&#10;dkjx/wCGccf8TO2/9GrX1/8A8Fhif+GwHHb/AIR+x/nLQB9o/BX4GeGP2rP+CZPg/wAJS/2fqGq2&#10;mlzrp94m2aTTdQSSQrjDrtfDKCpYAh/m4NeO/wDBM/8Aar1L4K+LNX+AHxgurjw+1nM66XLr93Db&#10;w6ZKuS9oTIVOJCQyYZgSRtXDZr58/wCCSLH/AIbQ0AZ4/szUP/RBqf8A4K56TZaX+2JqDWVnb2bX&#10;Wj2dzcG3iVDNKd4Mj4HzMQqjceeB6UAfutX4+ftnfFTw94C/4KneDPFN7eJd6XoH9ljUfsUsbvAy&#10;l9yNlgFZQ6khiMA5r7l/ZQ1a+1z/AIJ+eFb3Uby4v7x/CtyrXF1K0kjBRMqgsxJOFAA9AAK/n1zn&#10;rzQB/VDZXtvqVnBd2k8V1aXEaywzwuHSRGGVZWHBBBBBHXNT18L/APBHXS7K1/ZPmvobOCK+u9du&#10;luLlIlWSYIECB2AywUE4z0ycV90UAFFFFABXy3/wUb+KnhDwT+y3490LXPEWn6drmu6TJbaZpcsw&#10;N1duzAfu4hlioPVsbV7kV9SV8G/8FJPh/wCFtS8a/BzU7zw1pF1qOoa3PaXl5PYRPNcwpZyskUjl&#10;cuityFJIB5FAHkX/AARZ+IPhbw54X8daBq3iXR9L13VtXtRp+l3l/FDc3hETAiGJmDSc/wB0Gv1P&#10;r8q/+CLvw+8LeI/DvjfX9W8NaPqmu6Tq9qdP1S8sIprmzJiYkwyspaPn+6RX6qUAFFFFABRRRQBn&#10;a9ruk+FdHu9X1rULPR9KtEMtzfX8yQQQoOrPI5CqPcmvw4/4KAfF3wb44/bqsfE/h3xDZ654e006&#10;XFcanp7GaDdC4aTY6giQAd03A9ia/dK8tYL60ntrmGO4tpkaOWGVQyOpGCrA8EEcYNeSf8Mo/BL/&#10;AKI74B/8Jix/+NUAfHH/AAVgeP49fsz+DvG/w6uLfxp4U0jVJLnUNT0WdLiO1jaEKGkCnK4YgMCM&#10;pn5sVm/Aj/gq94M8O/Bzwj4H0X4X+I9c+INnp8djbaD4b06GCwurheAsW2WSUBgNxIiYkknbX6T+&#10;G/DuleFNCs9I0TTLPR9JtE8u3sNPt0gghXOdqRoAqjk8AV8ifsa/D3wtp/7Sn7SOp2vhrR7bUtO8&#10;VLb2V5DYRJNaxyW4aRI3C5RWYksFIBJyaAPz/wDA/wC0R4n+AX/BQbU/iR8VPh5qmma1rLy/avDm&#10;nJ/pMSXSKsRhVziY4CjG5dxzypGK+mv+CjnwL8X/ALU3wL8E/GXRPCOsaRr2j2cx1LwnqGVvbayZ&#10;y27yTGGMq7QzLkYU8BsZr9BNS+FHgjVvHFp4tvvB2gXviq22+RrtxpcEl9FtBC7Zym9cAnGDxmuw&#10;oA/Ez9ln/grF4g/Z7+FNh4F1vwPB41stL/daZdRakNPkgg5PlOBBIJMEnDcHB5z1r6p/ZbuPiL+3&#10;F8dLD43+P9MuPCnw78K/P4S8LyLcCOW4dCBdpNiNZ9vzAyYIJ+XaoFfV97+y78Gb+8nubn4R+Bbi&#10;5mkaSWabw1ZM8jE5LMTFkkkkkmvVbKzg0+zgtbWCO2toY1jihhQIkaAYCqo4AAAAAoA87+Pn7Qng&#10;r9nDwPN4l8aazb6ZC26Kyt5N5kvJwpKxIqK7ckDLBSFBycCvyL/4Jy/tceAPgn8dviN4j+IN5ceH&#10;NN8VQvJBcR20l3HBJ57S+W/lKXPDYBCEZHO2v2x1jSbHXNPlstSsrfULKTG+3uolljfBBGVYEHBA&#10;P1Aqn4X8I6F4P0+Sy0HRdP0SzknkuHt9OtY7eNpXbLyFUABZjyW6k9aAM3xT8UvDHgv4c3XjzWdT&#10;+xeE7azXUJdQ8iV9sDAFX8tVLnIYcBc89K/BzXvil8L/AIqft8XfjrxWJG+Fep+IzeXn9oW8pLWo&#10;XALxRbnIJUHaMkg4I6iv6DfbtVK50ewu9Qs72extpryz3/ZriSFWkh3jD7GIyu4AA46igD4z/bQ/&#10;a9+E2l/sn3+naL4is/tXjHw40nhayl0SaSC7gDiMYjkgMcYGCAJQuMAgcA18z/8ABHH9obwV4Dm8&#10;RfDfXb64sfEvibVIZtJX7M8kNywiKmPegOxuCfnCrj+LPFfrhtX0H5UbVHRQPwoAdRRRQAUUUUAF&#10;flX/AMFPbbU/EX7afwJ0ux0TULidPs/kNCiy/ah9sV3MaIzP8gB3blXoSMjmv1UpMDOcc0ALRRRQ&#10;AUUUUAf/2VBLAQItABQABgAIAAAAIQArENvACgEAABQCAAATAAAAAAAAAAAAAAAAAAAAAABbQ29u&#10;dGVudF9UeXBlc10ueG1sUEsBAi0AFAAGAAgAAAAhADj9If/WAAAAlAEAAAsAAAAAAAAAAAAAAAAA&#10;OwEAAF9yZWxzLy5yZWxzUEsBAi0AFAAGAAgAAAAhAExP/sLDAgAAuwYAAA4AAAAAAAAAAAAAAAAA&#10;OgIAAGRycy9lMm9Eb2MueG1sUEsBAi0AFAAGAAgAAAAhADedwRi6AAAAIQEAABkAAAAAAAAAAAAA&#10;AAAAKQUAAGRycy9fcmVscy9lMm9Eb2MueG1sLnJlbHNQSwECLQAUAAYACAAAACEAXGiMOtwAAAAE&#10;AQAADwAAAAAAAAAAAAAAAAAaBgAAZHJzL2Rvd25yZXYueG1sUEsBAi0ACgAAAAAAAAAhAKFrR491&#10;KQAAdSkAABQAAAAAAAAAAAAAAAAAIwcAAGRycy9tZWRpYS9pbWFnZTEuanBnUEsFBgAAAAAGAAYA&#10;fAEAAMo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4425" o:spid="_x0000_s1027" type="#_x0000_t75" style="position:absolute;width:18325;height:2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6fVxAAAAN8AAAAPAAAAZHJzL2Rvd25yZXYueG1sRE9da8Iw&#10;FH0f7D+EO9jbTFes2GqUMRgbCBtTQXy7NNcmrrkpTdT675eBsMfD+Z4vB9eKM/XBelbwPMpAENde&#10;W24UbDdvT1MQISJrbD2TgisFWC7u7+ZYaX/hbzqvYyNSCIcKFZgYu0rKUBtyGEa+I07cwfcOY4J9&#10;I3WPlxTuWpln2UQ6tJwaDHb0aqj+WZ+cgvdDeTK1nO6/bGFX8ljsys+clXp8GF5mICIN8V98c3/o&#10;NL8cj/MC/v4kAHLxCwAA//8DAFBLAQItABQABgAIAAAAIQDb4fbL7gAAAIUBAAATAAAAAAAAAAAA&#10;AAAAAAAAAABbQ29udGVudF9UeXBlc10ueG1sUEsBAi0AFAAGAAgAAAAhAFr0LFu/AAAAFQEAAAsA&#10;AAAAAAAAAAAAAAAAHwEAAF9yZWxzLy5yZWxzUEsBAi0AFAAGAAgAAAAhABQTp9XEAAAA3wAAAA8A&#10;AAAAAAAAAAAAAAAABwIAAGRycy9kb3ducmV2LnhtbFBLBQYAAAAAAwADALcAAAD4AgAAAAA=&#10;">
                  <v:imagedata r:id="rId21" o:title=""/>
                </v:shape>
                <v:rect id="Rectangle 4967" o:spid="_x0000_s1028" style="position:absolute;left:5945;top:1189;width:653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AbAxwAAAN0AAAAPAAAAZHJzL2Rvd25yZXYueG1sRI9Ba8JA&#10;FITvhf6H5RW81U2lxCS6itSKHq0WUm+P7GsSmn0bsquJ/fVdQehxmJlvmPlyMI24UOdqywpexhEI&#10;4sLqmksFn8fNcwLCeWSNjWVScCUHy8XjwxwzbXv+oMvBlyJA2GWooPK+zaR0RUUG3di2xMH7tp1B&#10;H2RXSt1hH+CmkZMoiqXBmsNChS29VVT8HM5GwTZpV187+9uXzftpm+/zdH1MvVKjp2E1A+Fp8P/h&#10;e3unFbym8RRub8ITkIs/AAAA//8DAFBLAQItABQABgAIAAAAIQDb4fbL7gAAAIUBAAATAAAAAAAA&#10;AAAAAAAAAAAAAABbQ29udGVudF9UeXBlc10ueG1sUEsBAi0AFAAGAAgAAAAhAFr0LFu/AAAAFQEA&#10;AAsAAAAAAAAAAAAAAAAAHwEAAF9yZWxzLy5yZWxzUEsBAi0AFAAGAAgAAAAhADDcBsDHAAAA3QAA&#10;AA8AAAAAAAAAAAAAAAAABwIAAGRycy9kb3ducmV2LnhtbFBLBQYAAAAAAwADALcAAAD7AgAAAAA=&#10;" filled="f" stroked="f">
                  <v:textbox inset="0,0,0,0">
                    <w:txbxContent>
                      <w:p w:rsidR="00612A2E" w:rsidRDefault="00FB1384">
                        <w:pPr>
                          <w:spacing w:after="160" w:line="259" w:lineRule="auto"/>
                          <w:ind w:left="0" w:firstLine="0"/>
                          <w:jc w:val="left"/>
                        </w:pPr>
                        <w:r>
                          <w:rPr>
                            <w:w w:val="8"/>
                            <w:sz w:val="24"/>
                          </w:rPr>
                          <w:t>Пункт</w:t>
                        </w:r>
                        <w:r>
                          <w:rPr>
                            <w:spacing w:val="75"/>
                            <w:w w:val="8"/>
                            <w:sz w:val="24"/>
                          </w:rPr>
                          <w:t xml:space="preserve"> </w:t>
                        </w:r>
                      </w:p>
                    </w:txbxContent>
                  </v:textbox>
                </v:rect>
                <w10:anchorlock/>
              </v:group>
            </w:pict>
          </mc:Fallback>
        </mc:AlternateContent>
      </w:r>
      <w:r>
        <w:rPr>
          <w:sz w:val="24"/>
        </w:rPr>
        <w:t>4 статьи 71 Федерального закона от 29 декабря 2012 г. № 273-ФЗ</w:t>
      </w:r>
    </w:p>
    <w:p w:rsidR="00612A2E" w:rsidRDefault="00FB1384">
      <w:pPr>
        <w:spacing w:line="259" w:lineRule="auto"/>
        <w:ind w:left="106" w:hanging="5"/>
      </w:pPr>
      <w:r>
        <w:rPr>
          <w:sz w:val="24"/>
        </w:rPr>
        <w:t>«Об об азовании в Российской Федерации».</w:t>
      </w:r>
    </w:p>
    <w:p w:rsidR="00612A2E" w:rsidRDefault="00FB1384">
      <w:pPr>
        <w:spacing w:after="0" w:line="259" w:lineRule="auto"/>
        <w:ind w:left="788" w:firstLine="0"/>
        <w:jc w:val="left"/>
      </w:pPr>
      <w:r>
        <w:rPr>
          <w:noProof/>
        </w:rPr>
        <w:drawing>
          <wp:inline distT="0" distB="0" distL="0" distR="0">
            <wp:extent cx="42689" cy="91466"/>
            <wp:effectExtent l="0" t="0" r="0" b="0"/>
            <wp:docPr id="6372" name="Picture 6372"/>
            <wp:cNvGraphicFramePr/>
            <a:graphic xmlns:a="http://schemas.openxmlformats.org/drawingml/2006/main">
              <a:graphicData uri="http://schemas.openxmlformats.org/drawingml/2006/picture">
                <pic:pic xmlns:pic="http://schemas.openxmlformats.org/drawingml/2006/picture">
                  <pic:nvPicPr>
                    <pic:cNvPr id="6372" name="Picture 6372"/>
                    <pic:cNvPicPr/>
                  </pic:nvPicPr>
                  <pic:blipFill>
                    <a:blip r:embed="rId22"/>
                    <a:stretch>
                      <a:fillRect/>
                    </a:stretch>
                  </pic:blipFill>
                  <pic:spPr>
                    <a:xfrm>
                      <a:off x="0" y="0"/>
                      <a:ext cx="42689" cy="91466"/>
                    </a:xfrm>
                    <a:prstGeom prst="rect">
                      <a:avLst/>
                    </a:prstGeom>
                  </pic:spPr>
                </pic:pic>
              </a:graphicData>
            </a:graphic>
          </wp:inline>
        </w:drawing>
      </w:r>
    </w:p>
    <w:p w:rsidR="00612A2E" w:rsidRDefault="00FB1384">
      <w:pPr>
        <w:spacing w:line="317" w:lineRule="auto"/>
        <w:ind w:left="101" w:firstLine="91"/>
      </w:pPr>
      <w:r>
        <w:rPr>
          <w:sz w:val="24"/>
        </w:rPr>
        <w:t>Часть 3 статьи 34 Федерального закона от 29 декабря 2012 г. № 273-ФЗ «Об образовании в Российской Федерации».</w:t>
      </w:r>
    </w:p>
    <w:p w:rsidR="00612A2E" w:rsidRDefault="00FB1384">
      <w:pPr>
        <w:spacing w:after="0" w:line="259" w:lineRule="auto"/>
        <w:ind w:left="793" w:firstLine="0"/>
        <w:jc w:val="left"/>
      </w:pPr>
      <w:r>
        <w:rPr>
          <w:sz w:val="18"/>
        </w:rPr>
        <w:t>4</w:t>
      </w:r>
    </w:p>
    <w:p w:rsidR="00612A2E" w:rsidRDefault="00FB1384">
      <w:pPr>
        <w:tabs>
          <w:tab w:val="center" w:pos="1703"/>
          <w:tab w:val="center" w:pos="2740"/>
        </w:tabs>
        <w:spacing w:after="165" w:line="265" w:lineRule="auto"/>
        <w:ind w:left="0" w:firstLine="0"/>
        <w:jc w:val="left"/>
      </w:pPr>
      <w:r>
        <w:rPr>
          <w:sz w:val="26"/>
        </w:rPr>
        <w:tab/>
        <w:t xml:space="preserve">1 1 </w:t>
      </w:r>
      <w:r>
        <w:rPr>
          <w:sz w:val="26"/>
        </w:rPr>
        <w:tab/>
        <w:t xml:space="preserve">59 </w:t>
      </w:r>
    </w:p>
    <w:p w:rsidR="00612A2E" w:rsidRDefault="00612A2E">
      <w:pPr>
        <w:sectPr w:rsidR="00612A2E">
          <w:headerReference w:type="even" r:id="rId23"/>
          <w:headerReference w:type="default" r:id="rId24"/>
          <w:footerReference w:type="even" r:id="rId25"/>
          <w:footerReference w:type="default" r:id="rId26"/>
          <w:headerReference w:type="first" r:id="rId27"/>
          <w:footerReference w:type="first" r:id="rId28"/>
          <w:pgSz w:w="11938" w:h="17150"/>
          <w:pgMar w:top="1157" w:right="591" w:bottom="471" w:left="1099" w:header="720" w:footer="447" w:gutter="0"/>
          <w:pgNumType w:start="0"/>
          <w:cols w:space="720"/>
          <w:titlePg/>
        </w:sectPr>
      </w:pPr>
    </w:p>
    <w:p w:rsidR="00612A2E" w:rsidRDefault="00FB1384">
      <w:pPr>
        <w:ind w:left="48" w:right="33" w:firstLine="10"/>
      </w:pPr>
      <w:r>
        <w:t>в виде лишения свободы, для обучающихся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 детей-инвалидов и инвалидов;</w:t>
      </w:r>
    </w:p>
    <w:p w:rsidR="00612A2E" w:rsidRDefault="00FB1384">
      <w:pPr>
        <w:ind w:left="48" w:right="33"/>
      </w:pPr>
      <w:r>
        <w:t>З) в форме, устанавливаемой ор</w:t>
      </w:r>
      <w:r>
        <w:t>ганами исполнительной власти субъектов Российской Федерации, осуществляющими государственное управление в сфере образования</w:t>
      </w:r>
      <w:r>
        <w:rPr>
          <w:vertAlign w:val="superscript"/>
        </w:rPr>
        <w:footnoteReference w:id="1"/>
      </w:r>
      <w:r>
        <w:rPr>
          <w:vertAlign w:val="superscript"/>
        </w:rPr>
        <w:t xml:space="preserve"> </w:t>
      </w:r>
      <w:r>
        <w:t>(далее — ОИВ), с использованием экзаменационных материалов, разработанных ОИВ, — для обучающихся, изучавших родной язык из числа яз</w:t>
      </w:r>
      <w:r>
        <w:t xml:space="preserve">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 прохождения ГИА </w:t>
      </w:r>
      <w:r>
        <w:t>на добровольной основе.</w:t>
      </w:r>
    </w:p>
    <w:p w:rsidR="00612A2E" w:rsidRDefault="00FB1384">
      <w:pPr>
        <w:numPr>
          <w:ilvl w:val="0"/>
          <w:numId w:val="4"/>
        </w:numPr>
        <w:ind w:right="33"/>
      </w:pPr>
      <w:r>
        <w:t>К ГИА допускаются лица, указанные в пункте 6 Порядка (за исключением экстернов),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w:t>
      </w:r>
      <w:r>
        <w:t>ым предметам учебного плана за IX класс не ниже удовлетворительных), а также имеющие результат «зачет» за итоговое собеседование по русскому языку .</w:t>
      </w:r>
    </w:p>
    <w:p w:rsidR="00612A2E" w:rsidRDefault="00FB1384">
      <w:pPr>
        <w:ind w:left="48" w:right="33"/>
      </w:pPr>
      <w:r>
        <w:t>Экстерны допускаются к ГИА при условии получения на промежуточной аттестации отметок не ниже удовлетворител</w:t>
      </w:r>
      <w:r>
        <w:t>ьных, а также получения результата «зачет» за итоговое собеседование по русскому языку.</w:t>
      </w:r>
    </w:p>
    <w:p w:rsidR="00612A2E" w:rsidRDefault="00FB1384">
      <w:pPr>
        <w:spacing w:line="262" w:lineRule="auto"/>
        <w:ind w:left="48" w:right="33"/>
      </w:pPr>
      <w:r>
        <w:t>Лица, указанные в пункте 6 Порядка, получившие допуск к ГИА в соответствии с требованиями настоящего пункта, являются участниками ГИА,</w:t>
      </w:r>
    </w:p>
    <w:p w:rsidR="00612A2E" w:rsidRDefault="00FB1384">
      <w:pPr>
        <w:numPr>
          <w:ilvl w:val="0"/>
          <w:numId w:val="4"/>
        </w:numPr>
        <w:ind w:right="33"/>
      </w:pPr>
      <w:r>
        <w:t>ГИА в форме ОГЭ и (или) ГВЭ включ</w:t>
      </w:r>
      <w:r>
        <w:t>ает в себя четыре экзамена по учебным предметам «Русский язык» и «Математика» (далее вместе — обязательные учебные предметы), двум учебным предметам по выбору участника ГИА из числа учебных предметов: «Биология», «География», «Иностранные языки» (английски</w:t>
      </w:r>
      <w:r>
        <w:t>й, испанский, немецкий и французский), «Информатика», «История», «Литература», «Обществознание», «Физика», «Химия» (далее вместе — учебные предметы по выбору).</w:t>
      </w:r>
    </w:p>
    <w:p w:rsidR="00612A2E" w:rsidRDefault="00FB1384">
      <w:pPr>
        <w:ind w:left="48" w:right="33"/>
      </w:pPr>
      <w:r>
        <w:t>Обучающимся и экстернам, изучавшим родной язык и родную литературу при получении основного общег</w:t>
      </w:r>
      <w:r>
        <w:t>о образования, при прохождении ГИА в качестве учебных предметов по выбору предоставляется право выбрать экзамены (экзамен) по родному языку и (или) родной литературе.</w:t>
      </w:r>
    </w:p>
    <w:p w:rsidR="00612A2E" w:rsidRDefault="00FB1384">
      <w:pPr>
        <w:spacing w:after="840"/>
        <w:ind w:left="48" w:right="33"/>
      </w:pPr>
      <w:r>
        <w:t>Для участников ГИА с ограниченными возможностями здоровья, участников ГИА — детей-инвалид</w:t>
      </w:r>
      <w:r>
        <w:t>ов и инвалидов ГИА по их желанию проводится только</w:t>
      </w:r>
    </w:p>
    <w:p w:rsidR="00612A2E" w:rsidRDefault="00FB1384">
      <w:pPr>
        <w:tabs>
          <w:tab w:val="center" w:pos="1609"/>
          <w:tab w:val="center" w:pos="2600"/>
        </w:tabs>
        <w:spacing w:line="259" w:lineRule="auto"/>
        <w:ind w:left="0" w:firstLine="0"/>
        <w:jc w:val="left"/>
      </w:pPr>
      <w:r>
        <w:rPr>
          <w:sz w:val="24"/>
        </w:rPr>
        <w:tab/>
        <w:t xml:space="preserve">6 </w:t>
      </w:r>
      <w:r>
        <w:rPr>
          <w:sz w:val="24"/>
        </w:rPr>
        <w:tab/>
        <w:t xml:space="preserve">59 </w:t>
      </w:r>
    </w:p>
    <w:p w:rsidR="00612A2E" w:rsidRDefault="00FB1384">
      <w:pPr>
        <w:ind w:left="48" w:right="33" w:firstLine="10"/>
      </w:pPr>
      <w:r>
        <w:t>по обязательным учебным предметам (далее — участники ГИА, проходящие ГИА только по обязательным учебным предметам).</w:t>
      </w:r>
    </w:p>
    <w:p w:rsidR="00612A2E" w:rsidRDefault="00FB1384">
      <w:pPr>
        <w:numPr>
          <w:ilvl w:val="0"/>
          <w:numId w:val="4"/>
        </w:numPr>
        <w:ind w:right="33"/>
      </w:pPr>
      <w:r>
        <w:t>Экзамены по всем учебным предметам, указанным в пункте 8. Порядка, проводятся в п</w:t>
      </w:r>
      <w:r>
        <w:t>исьменной форме (за исключением случая, когда структурой и содержанием КРОЛ (далее спецификация КИМ) предусмотрено выполнение заданий в устной форме, а также за исключением проведения ГВЭ в устной форме в случае, установленном подпунктом пункта 50 Порядка)</w:t>
      </w:r>
      <w:r>
        <w:t xml:space="preserve"> и на русском языке (за исключением учебных предметов «Иностранные языки» (английский, испанский, немецкий и французский), а также «Родной язык» и «Родная литература»).</w:t>
      </w:r>
    </w:p>
    <w:p w:rsidR="00612A2E" w:rsidRDefault="00FB1384">
      <w:pPr>
        <w:numPr>
          <w:ilvl w:val="0"/>
          <w:numId w:val="4"/>
        </w:numPr>
        <w:ind w:right="33"/>
      </w:pPr>
      <w:r>
        <w:t>В случае изучения учебного предмета обязательной части учебного плана образовательной о</w:t>
      </w:r>
      <w:r>
        <w:t>рганизации на родном языке ГИА по учебному предмету проводится также на родном языке при условии, что при его изучении использовались учебники, включенные в федеральный перечень учебников, допущенных к использованию при реализации имеющих государственную а</w:t>
      </w:r>
      <w:r>
        <w:t>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утверждаемый Министерством просвещения Российской Федерации 7.</w:t>
      </w:r>
    </w:p>
    <w:p w:rsidR="00612A2E" w:rsidRDefault="00FB1384">
      <w:pPr>
        <w:numPr>
          <w:ilvl w:val="0"/>
          <w:numId w:val="4"/>
        </w:numPr>
        <w:ind w:right="33"/>
      </w:pPr>
      <w:r>
        <w:rPr>
          <w:noProof/>
        </w:rPr>
        <w:drawing>
          <wp:anchor distT="0" distB="0" distL="114300" distR="114300" simplePos="0" relativeHeight="251665408" behindDoc="0" locked="0" layoutInCell="1" allowOverlap="0">
            <wp:simplePos x="0" y="0"/>
            <wp:positionH relativeFrom="page">
              <wp:posOffset>7241909</wp:posOffset>
            </wp:positionH>
            <wp:positionV relativeFrom="page">
              <wp:posOffset>2048256</wp:posOffset>
            </wp:positionV>
            <wp:extent cx="3049" cy="3048"/>
            <wp:effectExtent l="0" t="0" r="0" b="0"/>
            <wp:wrapSquare wrapText="bothSides"/>
            <wp:docPr id="11336" name="Picture 11336"/>
            <wp:cNvGraphicFramePr/>
            <a:graphic xmlns:a="http://schemas.openxmlformats.org/drawingml/2006/main">
              <a:graphicData uri="http://schemas.openxmlformats.org/drawingml/2006/picture">
                <pic:pic xmlns:pic="http://schemas.openxmlformats.org/drawingml/2006/picture">
                  <pic:nvPicPr>
                    <pic:cNvPr id="11336" name="Picture 11336"/>
                    <pic:cNvPicPr/>
                  </pic:nvPicPr>
                  <pic:blipFill>
                    <a:blip r:embed="rId29"/>
                    <a:stretch>
                      <a:fillRect/>
                    </a:stretch>
                  </pic:blipFill>
                  <pic:spPr>
                    <a:xfrm>
                      <a:off x="0" y="0"/>
                      <a:ext cx="3049" cy="3048"/>
                    </a:xfrm>
                    <a:prstGeom prst="rect">
                      <a:avLst/>
                    </a:prstGeom>
                  </pic:spPr>
                </pic:pic>
              </a:graphicData>
            </a:graphic>
          </wp:anchor>
        </w:drawing>
      </w:r>
      <w:r>
        <w:rPr>
          <w:noProof/>
        </w:rPr>
        <w:drawing>
          <wp:anchor distT="0" distB="0" distL="114300" distR="114300" simplePos="0" relativeHeight="251666432" behindDoc="0" locked="0" layoutInCell="1" allowOverlap="0">
            <wp:simplePos x="0" y="0"/>
            <wp:positionH relativeFrom="page">
              <wp:posOffset>375055</wp:posOffset>
            </wp:positionH>
            <wp:positionV relativeFrom="page">
              <wp:posOffset>5157216</wp:posOffset>
            </wp:positionV>
            <wp:extent cx="9148" cy="6096"/>
            <wp:effectExtent l="0" t="0" r="0" b="0"/>
            <wp:wrapSquare wrapText="bothSides"/>
            <wp:docPr id="11337" name="Picture 11337"/>
            <wp:cNvGraphicFramePr/>
            <a:graphic xmlns:a="http://schemas.openxmlformats.org/drawingml/2006/main">
              <a:graphicData uri="http://schemas.openxmlformats.org/drawingml/2006/picture">
                <pic:pic xmlns:pic="http://schemas.openxmlformats.org/drawingml/2006/picture">
                  <pic:nvPicPr>
                    <pic:cNvPr id="11337" name="Picture 11337"/>
                    <pic:cNvPicPr/>
                  </pic:nvPicPr>
                  <pic:blipFill>
                    <a:blip r:embed="rId30"/>
                    <a:stretch>
                      <a:fillRect/>
                    </a:stretch>
                  </pic:blipFill>
                  <pic:spPr>
                    <a:xfrm>
                      <a:off x="0" y="0"/>
                      <a:ext cx="9148" cy="6096"/>
                    </a:xfrm>
                    <a:prstGeom prst="rect">
                      <a:avLst/>
                    </a:prstGeom>
                  </pic:spPr>
                </pic:pic>
              </a:graphicData>
            </a:graphic>
          </wp:anchor>
        </w:drawing>
      </w:r>
      <w:r>
        <w:rPr>
          <w:noProof/>
        </w:rPr>
        <w:drawing>
          <wp:anchor distT="0" distB="0" distL="114300" distR="114300" simplePos="0" relativeHeight="251667456" behindDoc="0" locked="0" layoutInCell="1" allowOverlap="0">
            <wp:simplePos x="0" y="0"/>
            <wp:positionH relativeFrom="page">
              <wp:posOffset>7272401</wp:posOffset>
            </wp:positionH>
            <wp:positionV relativeFrom="page">
              <wp:posOffset>1664208</wp:posOffset>
            </wp:positionV>
            <wp:extent cx="3049" cy="3048"/>
            <wp:effectExtent l="0" t="0" r="0" b="0"/>
            <wp:wrapSquare wrapText="bothSides"/>
            <wp:docPr id="11334" name="Picture 11334"/>
            <wp:cNvGraphicFramePr/>
            <a:graphic xmlns:a="http://schemas.openxmlformats.org/drawingml/2006/main">
              <a:graphicData uri="http://schemas.openxmlformats.org/drawingml/2006/picture">
                <pic:pic xmlns:pic="http://schemas.openxmlformats.org/drawingml/2006/picture">
                  <pic:nvPicPr>
                    <pic:cNvPr id="11334" name="Picture 11334"/>
                    <pic:cNvPicPr/>
                  </pic:nvPicPr>
                  <pic:blipFill>
                    <a:blip r:embed="rId12"/>
                    <a:stretch>
                      <a:fillRect/>
                    </a:stretch>
                  </pic:blipFill>
                  <pic:spPr>
                    <a:xfrm>
                      <a:off x="0" y="0"/>
                      <a:ext cx="3049" cy="3048"/>
                    </a:xfrm>
                    <a:prstGeom prst="rect">
                      <a:avLst/>
                    </a:prstGeom>
                  </pic:spPr>
                </pic:pic>
              </a:graphicData>
            </a:graphic>
          </wp:anchor>
        </w:drawing>
      </w:r>
      <w:r>
        <w:rPr>
          <w:noProof/>
        </w:rPr>
        <w:drawing>
          <wp:anchor distT="0" distB="0" distL="114300" distR="114300" simplePos="0" relativeHeight="251668480" behindDoc="0" locked="0" layoutInCell="1" allowOverlap="0">
            <wp:simplePos x="0" y="0"/>
            <wp:positionH relativeFrom="page">
              <wp:posOffset>7287647</wp:posOffset>
            </wp:positionH>
            <wp:positionV relativeFrom="page">
              <wp:posOffset>1664208</wp:posOffset>
            </wp:positionV>
            <wp:extent cx="15247" cy="6096"/>
            <wp:effectExtent l="0" t="0" r="0" b="0"/>
            <wp:wrapSquare wrapText="bothSides"/>
            <wp:docPr id="11333" name="Picture 11333"/>
            <wp:cNvGraphicFramePr/>
            <a:graphic xmlns:a="http://schemas.openxmlformats.org/drawingml/2006/main">
              <a:graphicData uri="http://schemas.openxmlformats.org/drawingml/2006/picture">
                <pic:pic xmlns:pic="http://schemas.openxmlformats.org/drawingml/2006/picture">
                  <pic:nvPicPr>
                    <pic:cNvPr id="11333" name="Picture 11333"/>
                    <pic:cNvPicPr/>
                  </pic:nvPicPr>
                  <pic:blipFill>
                    <a:blip r:embed="rId31"/>
                    <a:stretch>
                      <a:fillRect/>
                    </a:stretch>
                  </pic:blipFill>
                  <pic:spPr>
                    <a:xfrm>
                      <a:off x="0" y="0"/>
                      <a:ext cx="15247" cy="6096"/>
                    </a:xfrm>
                    <a:prstGeom prst="rect">
                      <a:avLst/>
                    </a:prstGeom>
                  </pic:spPr>
                </pic:pic>
              </a:graphicData>
            </a:graphic>
          </wp:anchor>
        </w:drawing>
      </w:r>
      <w:r>
        <w:rPr>
          <w:noProof/>
        </w:rPr>
        <w:drawing>
          <wp:anchor distT="0" distB="0" distL="114300" distR="114300" simplePos="0" relativeHeight="251669504" behindDoc="0" locked="0" layoutInCell="1" allowOverlap="0">
            <wp:simplePos x="0" y="0"/>
            <wp:positionH relativeFrom="page">
              <wp:posOffset>7248007</wp:posOffset>
            </wp:positionH>
            <wp:positionV relativeFrom="page">
              <wp:posOffset>1682496</wp:posOffset>
            </wp:positionV>
            <wp:extent cx="3049" cy="6096"/>
            <wp:effectExtent l="0" t="0" r="0" b="0"/>
            <wp:wrapSquare wrapText="bothSides"/>
            <wp:docPr id="11335" name="Picture 11335"/>
            <wp:cNvGraphicFramePr/>
            <a:graphic xmlns:a="http://schemas.openxmlformats.org/drawingml/2006/main">
              <a:graphicData uri="http://schemas.openxmlformats.org/drawingml/2006/picture">
                <pic:pic xmlns:pic="http://schemas.openxmlformats.org/drawingml/2006/picture">
                  <pic:nvPicPr>
                    <pic:cNvPr id="11335" name="Picture 11335"/>
                    <pic:cNvPicPr/>
                  </pic:nvPicPr>
                  <pic:blipFill>
                    <a:blip r:embed="rId32"/>
                    <a:stretch>
                      <a:fillRect/>
                    </a:stretch>
                  </pic:blipFill>
                  <pic:spPr>
                    <a:xfrm>
                      <a:off x="0" y="0"/>
                      <a:ext cx="3049" cy="6096"/>
                    </a:xfrm>
                    <a:prstGeom prst="rect">
                      <a:avLst/>
                    </a:prstGeom>
                  </pic:spPr>
                </pic:pic>
              </a:graphicData>
            </a:graphic>
          </wp:anchor>
        </w:drawing>
      </w:r>
      <w:r>
        <w:t>Для лиц, указанных в подп</w:t>
      </w:r>
      <w:r>
        <w:t>ункте 2 пункта 6 Порядка, ГИА по их желанию проводится в форме ОГЭ. При этом допускается сочетание форм проведения ГИА (ОГЭ и ГВЭ).</w:t>
      </w:r>
    </w:p>
    <w:p w:rsidR="00612A2E" w:rsidRDefault="00FB1384">
      <w:pPr>
        <w:numPr>
          <w:ilvl w:val="0"/>
          <w:numId w:val="4"/>
        </w:numPr>
        <w:ind w:right="33"/>
      </w:pPr>
      <w:r>
        <w:t>Заявления с указанием учебных предметов, форм (формы) ГИА (для лиц, указанных в подпункте 2 пункта 6 Порядка), языка, на котором планируется сдавать экзамены (в случае, установленном пунктом 9 Порядка), а также сроков участия в ГИА (далее — заявления об уч</w:t>
      </w:r>
      <w:r>
        <w:t>астии в ГИА) подаются до 1 марта включительно:</w:t>
      </w:r>
    </w:p>
    <w:p w:rsidR="00612A2E" w:rsidRDefault="00FB1384">
      <w:pPr>
        <w:numPr>
          <w:ilvl w:val="0"/>
          <w:numId w:val="5"/>
        </w:numPr>
        <w:ind w:right="33"/>
      </w:pPr>
      <w:r>
        <w:t xml:space="preserve">лицами, указанными в пункте 6 Порядка (за исключением экстернов), </w:t>
      </w:r>
      <w:r>
        <w:rPr>
          <w:noProof/>
        </w:rPr>
        <w:drawing>
          <wp:inline distT="0" distB="0" distL="0" distR="0">
            <wp:extent cx="94526" cy="15240"/>
            <wp:effectExtent l="0" t="0" r="0" b="0"/>
            <wp:docPr id="11338" name="Picture 11338"/>
            <wp:cNvGraphicFramePr/>
            <a:graphic xmlns:a="http://schemas.openxmlformats.org/drawingml/2006/main">
              <a:graphicData uri="http://schemas.openxmlformats.org/drawingml/2006/picture">
                <pic:pic xmlns:pic="http://schemas.openxmlformats.org/drawingml/2006/picture">
                  <pic:nvPicPr>
                    <pic:cNvPr id="11338" name="Picture 11338"/>
                    <pic:cNvPicPr/>
                  </pic:nvPicPr>
                  <pic:blipFill>
                    <a:blip r:embed="rId33"/>
                    <a:stretch>
                      <a:fillRect/>
                    </a:stretch>
                  </pic:blipFill>
                  <pic:spPr>
                    <a:xfrm>
                      <a:off x="0" y="0"/>
                      <a:ext cx="94526" cy="15240"/>
                    </a:xfrm>
                    <a:prstGeom prst="rect">
                      <a:avLst/>
                    </a:prstGeom>
                  </pic:spPr>
                </pic:pic>
              </a:graphicData>
            </a:graphic>
          </wp:inline>
        </w:drawing>
      </w:r>
      <w:r>
        <w:t>в образовательные организации, в которых указанные лица осваивают образовательные программы основного общего образования;</w:t>
      </w:r>
    </w:p>
    <w:p w:rsidR="00612A2E" w:rsidRDefault="00FB1384">
      <w:pPr>
        <w:numPr>
          <w:ilvl w:val="0"/>
          <w:numId w:val="5"/>
        </w:numPr>
        <w:ind w:right="33"/>
      </w:pPr>
      <w:r>
        <w:t>экстернами в образов</w:t>
      </w:r>
      <w:r>
        <w:t>ательные организации, выбранные экстернами для прохождения ГИА.</w:t>
      </w:r>
    </w:p>
    <w:p w:rsidR="00612A2E" w:rsidRDefault="00FB1384">
      <w:pPr>
        <w:ind w:left="48" w:right="33"/>
      </w:pPr>
      <w:r>
        <w:t>Лица, указанные в пункте 6 Порядка, вправе подать заявления об участии в ГИА после марта только при наличии у них уважительных причин (болезни или иных обстоятельств), подтвержденных документа</w:t>
      </w:r>
      <w:r>
        <w:t>льно. В этом случае указанные лица подают в ГЭК заявления об участии в ГИА, а также документы, подтверждающие отсутствие возможности подать заявления об участии в ГИА</w:t>
      </w:r>
    </w:p>
    <w:p w:rsidR="00612A2E" w:rsidRDefault="00FB1384">
      <w:pPr>
        <w:spacing w:after="48" w:line="259" w:lineRule="auto"/>
        <w:ind w:left="-10" w:firstLine="0"/>
        <w:jc w:val="left"/>
      </w:pPr>
      <w:r>
        <w:rPr>
          <w:noProof/>
          <w:sz w:val="22"/>
        </w:rPr>
        <mc:AlternateContent>
          <mc:Choice Requires="wpg">
            <w:drawing>
              <wp:inline distT="0" distB="0" distL="0" distR="0">
                <wp:extent cx="1826485" cy="12193"/>
                <wp:effectExtent l="0" t="0" r="0" b="0"/>
                <wp:docPr id="194427" name="Group 194427"/>
                <wp:cNvGraphicFramePr/>
                <a:graphic xmlns:a="http://schemas.openxmlformats.org/drawingml/2006/main">
                  <a:graphicData uri="http://schemas.microsoft.com/office/word/2010/wordprocessingGroup">
                    <wpg:wgp>
                      <wpg:cNvGrpSpPr/>
                      <wpg:grpSpPr>
                        <a:xfrm>
                          <a:off x="0" y="0"/>
                          <a:ext cx="1826485" cy="12193"/>
                          <a:chOff x="0" y="0"/>
                          <a:chExt cx="1826485" cy="12193"/>
                        </a:xfrm>
                      </wpg:grpSpPr>
                      <wps:wsp>
                        <wps:cNvPr id="194426" name="Shape 194426"/>
                        <wps:cNvSpPr/>
                        <wps:spPr>
                          <a:xfrm>
                            <a:off x="0" y="0"/>
                            <a:ext cx="1826485" cy="12193"/>
                          </a:xfrm>
                          <a:custGeom>
                            <a:avLst/>
                            <a:gdLst/>
                            <a:ahLst/>
                            <a:cxnLst/>
                            <a:rect l="0" t="0" r="0" b="0"/>
                            <a:pathLst>
                              <a:path w="1826485" h="12193">
                                <a:moveTo>
                                  <a:pt x="0" y="6097"/>
                                </a:moveTo>
                                <a:lnTo>
                                  <a:pt x="1826485" y="6097"/>
                                </a:lnTo>
                              </a:path>
                            </a:pathLst>
                          </a:custGeom>
                          <a:ln w="121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94427" style="width:143.818pt;height:0.960083pt;mso-position-horizontal-relative:char;mso-position-vertical-relative:line" coordsize="18264,121">
                <v:shape id="Shape 194426" style="position:absolute;width:18264;height:121;left:0;top:0;" coordsize="1826485,12193" path="m0,6097l1826485,6097">
                  <v:stroke weight="0.960083pt" endcap="flat" joinstyle="miter" miterlimit="1" on="true" color="#000000"/>
                  <v:fill on="false" color="#000000"/>
                </v:shape>
              </v:group>
            </w:pict>
          </mc:Fallback>
        </mc:AlternateContent>
      </w:r>
    </w:p>
    <w:p w:rsidR="00612A2E" w:rsidRDefault="00FB1384">
      <w:pPr>
        <w:spacing w:after="3" w:line="259" w:lineRule="auto"/>
        <w:ind w:left="711" w:hanging="10"/>
        <w:jc w:val="left"/>
      </w:pPr>
      <w:r>
        <w:rPr>
          <w:sz w:val="16"/>
        </w:rPr>
        <w:t>7</w:t>
      </w:r>
    </w:p>
    <w:p w:rsidR="00612A2E" w:rsidRDefault="00FB1384">
      <w:pPr>
        <w:tabs>
          <w:tab w:val="center" w:pos="1558"/>
          <w:tab w:val="center" w:pos="2559"/>
        </w:tabs>
        <w:spacing w:line="259" w:lineRule="auto"/>
        <w:ind w:left="0" w:firstLine="0"/>
        <w:jc w:val="left"/>
      </w:pPr>
      <w:r>
        <w:rPr>
          <w:sz w:val="24"/>
        </w:rPr>
        <w:tab/>
        <w:t xml:space="preserve">5 </w:t>
      </w:r>
      <w:r>
        <w:rPr>
          <w:sz w:val="24"/>
        </w:rPr>
        <w:tab/>
        <w:t xml:space="preserve">18 </w:t>
      </w:r>
    </w:p>
    <w:p w:rsidR="00612A2E" w:rsidRDefault="00FB1384">
      <w:pPr>
        <w:ind w:left="48" w:right="33" w:firstLine="0"/>
      </w:pPr>
      <w:r>
        <w:t>в срок, установленный абзацем первым настоящего пункта. Указанные заявления п</w:t>
      </w:r>
      <w:r>
        <w:t>одаются не позднее чем за две недели до начала соответствующего экзамена.</w:t>
      </w:r>
    </w:p>
    <w:p w:rsidR="00612A2E" w:rsidRDefault="00FB1384">
      <w:pPr>
        <w:ind w:left="48" w:right="33"/>
      </w:pPr>
      <w:r>
        <w:rPr>
          <w:noProof/>
        </w:rPr>
        <w:drawing>
          <wp:inline distT="0" distB="0" distL="0" distR="0">
            <wp:extent cx="3048" cy="3048"/>
            <wp:effectExtent l="0" t="0" r="0" b="0"/>
            <wp:docPr id="13677" name="Picture 13677"/>
            <wp:cNvGraphicFramePr/>
            <a:graphic xmlns:a="http://schemas.openxmlformats.org/drawingml/2006/main">
              <a:graphicData uri="http://schemas.openxmlformats.org/drawingml/2006/picture">
                <pic:pic xmlns:pic="http://schemas.openxmlformats.org/drawingml/2006/picture">
                  <pic:nvPicPr>
                    <pic:cNvPr id="13677" name="Picture 13677"/>
                    <pic:cNvPicPr/>
                  </pic:nvPicPr>
                  <pic:blipFill>
                    <a:blip r:embed="rId12"/>
                    <a:stretch>
                      <a:fillRect/>
                    </a:stretch>
                  </pic:blipFill>
                  <pic:spPr>
                    <a:xfrm>
                      <a:off x="0" y="0"/>
                      <a:ext cx="3048" cy="3048"/>
                    </a:xfrm>
                    <a:prstGeom prst="rect">
                      <a:avLst/>
                    </a:prstGeom>
                  </pic:spPr>
                </pic:pic>
              </a:graphicData>
            </a:graphic>
          </wp:inline>
        </w:drawing>
      </w:r>
      <w:r>
        <w:t>13. Заявления об участии в ГИА подаются лицами, указанными в пункте 6 Порядка, лично при предъявлении документов, удостоверяющих личность, или их родителями (законными представителя</w:t>
      </w:r>
      <w:r>
        <w:t>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оформленной в порядке, предусмотренном гражданским законодательством Российской федерации</w:t>
      </w:r>
      <w:r>
        <w:rPr>
          <w:vertAlign w:val="superscript"/>
        </w:rPr>
        <w:t xml:space="preserve">8 </w:t>
      </w:r>
      <w:r>
        <w:t>(далее — д</w:t>
      </w:r>
      <w:r>
        <w:t>оверенность).</w:t>
      </w:r>
    </w:p>
    <w:p w:rsidR="00612A2E" w:rsidRDefault="00FB1384">
      <w:pPr>
        <w:ind w:left="48" w:right="33"/>
      </w:pPr>
      <w:r>
        <w:rPr>
          <w:noProof/>
        </w:rPr>
        <w:drawing>
          <wp:anchor distT="0" distB="0" distL="114300" distR="114300" simplePos="0" relativeHeight="251670528" behindDoc="0" locked="0" layoutInCell="1" allowOverlap="0">
            <wp:simplePos x="0" y="0"/>
            <wp:positionH relativeFrom="page">
              <wp:posOffset>417576</wp:posOffset>
            </wp:positionH>
            <wp:positionV relativeFrom="page">
              <wp:posOffset>9976104</wp:posOffset>
            </wp:positionV>
            <wp:extent cx="36576" cy="33528"/>
            <wp:effectExtent l="0" t="0" r="0" b="0"/>
            <wp:wrapSquare wrapText="bothSides"/>
            <wp:docPr id="194428" name="Picture 194428"/>
            <wp:cNvGraphicFramePr/>
            <a:graphic xmlns:a="http://schemas.openxmlformats.org/drawingml/2006/main">
              <a:graphicData uri="http://schemas.openxmlformats.org/drawingml/2006/picture">
                <pic:pic xmlns:pic="http://schemas.openxmlformats.org/drawingml/2006/picture">
                  <pic:nvPicPr>
                    <pic:cNvPr id="194428" name="Picture 194428"/>
                    <pic:cNvPicPr/>
                  </pic:nvPicPr>
                  <pic:blipFill>
                    <a:blip r:embed="rId34"/>
                    <a:stretch>
                      <a:fillRect/>
                    </a:stretch>
                  </pic:blipFill>
                  <pic:spPr>
                    <a:xfrm>
                      <a:off x="0" y="0"/>
                      <a:ext cx="36576" cy="33528"/>
                    </a:xfrm>
                    <a:prstGeom prst="rect">
                      <a:avLst/>
                    </a:prstGeom>
                  </pic:spPr>
                </pic:pic>
              </a:graphicData>
            </a:graphic>
          </wp:anchor>
        </w:drawing>
      </w:r>
      <w:r>
        <w:rPr>
          <w:noProof/>
        </w:rPr>
        <w:drawing>
          <wp:anchor distT="0" distB="0" distL="114300" distR="114300" simplePos="0" relativeHeight="251671552" behindDoc="0" locked="0" layoutInCell="1" allowOverlap="0">
            <wp:simplePos x="0" y="0"/>
            <wp:positionH relativeFrom="page">
              <wp:posOffset>2554224</wp:posOffset>
            </wp:positionH>
            <wp:positionV relativeFrom="page">
              <wp:posOffset>10539985</wp:posOffset>
            </wp:positionV>
            <wp:extent cx="6096" cy="24383"/>
            <wp:effectExtent l="0" t="0" r="0" b="0"/>
            <wp:wrapTopAndBottom/>
            <wp:docPr id="194430" name="Picture 194430"/>
            <wp:cNvGraphicFramePr/>
            <a:graphic xmlns:a="http://schemas.openxmlformats.org/drawingml/2006/main">
              <a:graphicData uri="http://schemas.openxmlformats.org/drawingml/2006/picture">
                <pic:pic xmlns:pic="http://schemas.openxmlformats.org/drawingml/2006/picture">
                  <pic:nvPicPr>
                    <pic:cNvPr id="194430" name="Picture 194430"/>
                    <pic:cNvPicPr/>
                  </pic:nvPicPr>
                  <pic:blipFill>
                    <a:blip r:embed="rId35"/>
                    <a:stretch>
                      <a:fillRect/>
                    </a:stretch>
                  </pic:blipFill>
                  <pic:spPr>
                    <a:xfrm>
                      <a:off x="0" y="0"/>
                      <a:ext cx="6096" cy="24383"/>
                    </a:xfrm>
                    <a:prstGeom prst="rect">
                      <a:avLst/>
                    </a:prstGeom>
                  </pic:spPr>
                </pic:pic>
              </a:graphicData>
            </a:graphic>
          </wp:anchor>
        </w:drawing>
      </w:r>
      <w:r>
        <w:t>Обучающиеся с ограниченными возможностями здоровья, экстерны с ограниченными возможностями здоровья при подаче заявления об участии в ГИА предъявляют оригинал или надлежащим образом заверенную копию рекомендаций психолого-медико-педагогичес</w:t>
      </w:r>
      <w:r>
        <w:t xml:space="preserve">кой комиссии (далее — ТЛЖ), а обучающиеся дети-инвалиды и инвалиды, экстерны дети-инвалиды и инвалиды оригинал или надлежащим образом заверенную копию справки, подтверждающей факт установления инвалидности, выданной федеральным государственным учреждением </w:t>
      </w:r>
      <w:r>
        <w:t>медико-социальной экспертизы (далее справка, подтверждающая инвалидность), а также оригинал или надлежащим образом заверенную копию рекомендаций ГМК в случаях, установленных пунктом 51 Порядка.</w:t>
      </w:r>
    </w:p>
    <w:p w:rsidR="00612A2E" w:rsidRDefault="00FB1384">
      <w:pPr>
        <w:numPr>
          <w:ilvl w:val="0"/>
          <w:numId w:val="6"/>
        </w:numPr>
        <w:ind w:right="33"/>
      </w:pPr>
      <w:r>
        <w:t>Лица, указанные в пункте 6 Порядка, вправе изменить перечень у</w:t>
      </w:r>
      <w:r>
        <w:t>казанных в заявлениях об участии в ГИА учебных предметов, форму ГИА (для лиц, указанных в подпункте 2 пункта 6 Порядка), а также сроки участия в ГИА только при наличии у них уважительных причин (болезни или иных обстоятельств), подтвержденных документально</w:t>
      </w:r>
      <w:r>
        <w:t>.</w:t>
      </w:r>
    </w:p>
    <w:p w:rsidR="00612A2E" w:rsidRDefault="00FB1384">
      <w:pPr>
        <w:ind w:left="48" w:right="33"/>
      </w:pPr>
      <w:r>
        <w:t>В этом случае указанные лица подают соответствующие заявления в ГЭК с указанием измененного перечня учебных предметов, по которым они планируют пройти ГИА, и (или) измененной формы ГИА и (или) сроков участия в ГИА, а также документы, подтверждающие уважи</w:t>
      </w:r>
      <w:r>
        <w:t>тельность причин изменения перечня учебных предметов и (или) формы ГИА и (или) сроков участия в ГИА.</w:t>
      </w:r>
    </w:p>
    <w:p w:rsidR="00612A2E" w:rsidRDefault="00FB1384">
      <w:pPr>
        <w:ind w:left="48" w:right="33"/>
      </w:pPr>
      <w:r>
        <w:t>Указанные заявления подаются не позднее чем за две недели до начала соответствующего экзамена.</w:t>
      </w:r>
    </w:p>
    <w:p w:rsidR="00612A2E" w:rsidRDefault="00FB1384">
      <w:pPr>
        <w:numPr>
          <w:ilvl w:val="0"/>
          <w:numId w:val="6"/>
        </w:numPr>
        <w:ind w:right="33"/>
      </w:pPr>
      <w:r>
        <w:t>По решению ОИВ, учредителей образовательных организаций, осу</w:t>
      </w:r>
      <w:r>
        <w:t>ществляющих образовательную деятельность за пределами территории</w:t>
      </w:r>
    </w:p>
    <w:p w:rsidR="00612A2E" w:rsidRDefault="00FB1384">
      <w:pPr>
        <w:spacing w:line="259" w:lineRule="auto"/>
        <w:ind w:left="48" w:right="33" w:firstLine="0"/>
      </w:pPr>
      <w:r>
        <w:t>Российской Федерации и реализующих имеющие государственную аккредитацию</w:t>
      </w:r>
    </w:p>
    <w:p w:rsidR="00612A2E" w:rsidRDefault="00FB1384">
      <w:pPr>
        <w:spacing w:after="121" w:line="259" w:lineRule="auto"/>
        <w:ind w:left="57" w:firstLine="0"/>
        <w:jc w:val="left"/>
      </w:pPr>
      <w:r>
        <w:rPr>
          <w:noProof/>
          <w:sz w:val="22"/>
        </w:rPr>
        <mc:AlternateContent>
          <mc:Choice Requires="wpg">
            <w:drawing>
              <wp:inline distT="0" distB="0" distL="0" distR="0">
                <wp:extent cx="1831848" cy="12193"/>
                <wp:effectExtent l="0" t="0" r="0" b="0"/>
                <wp:docPr id="194433" name="Group 194433"/>
                <wp:cNvGraphicFramePr/>
                <a:graphic xmlns:a="http://schemas.openxmlformats.org/drawingml/2006/main">
                  <a:graphicData uri="http://schemas.microsoft.com/office/word/2010/wordprocessingGroup">
                    <wpg:wgp>
                      <wpg:cNvGrpSpPr/>
                      <wpg:grpSpPr>
                        <a:xfrm>
                          <a:off x="0" y="0"/>
                          <a:ext cx="1831848" cy="12193"/>
                          <a:chOff x="0" y="0"/>
                          <a:chExt cx="1831848" cy="12193"/>
                        </a:xfrm>
                      </wpg:grpSpPr>
                      <wps:wsp>
                        <wps:cNvPr id="194432" name="Shape 194432"/>
                        <wps:cNvSpPr/>
                        <wps:spPr>
                          <a:xfrm>
                            <a:off x="0" y="0"/>
                            <a:ext cx="1831848" cy="12193"/>
                          </a:xfrm>
                          <a:custGeom>
                            <a:avLst/>
                            <a:gdLst/>
                            <a:ahLst/>
                            <a:cxnLst/>
                            <a:rect l="0" t="0" r="0" b="0"/>
                            <a:pathLst>
                              <a:path w="1831848" h="12193">
                                <a:moveTo>
                                  <a:pt x="0" y="6097"/>
                                </a:moveTo>
                                <a:lnTo>
                                  <a:pt x="1831848" y="6097"/>
                                </a:lnTo>
                              </a:path>
                            </a:pathLst>
                          </a:custGeom>
                          <a:ln w="121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94433" style="width:144.24pt;height:0.960083pt;mso-position-horizontal-relative:char;mso-position-vertical-relative:line" coordsize="18318,121">
                <v:shape id="Shape 194432" style="position:absolute;width:18318;height:121;left:0;top:0;" coordsize="1831848,12193" path="m0,6097l1831848,6097">
                  <v:stroke weight="0.960083pt" endcap="flat" joinstyle="miter" miterlimit="1" on="true" color="#000000"/>
                  <v:fill on="false" color="#000000"/>
                </v:shape>
              </v:group>
            </w:pict>
          </mc:Fallback>
        </mc:AlternateContent>
      </w:r>
    </w:p>
    <w:p w:rsidR="00612A2E" w:rsidRDefault="00FB1384">
      <w:pPr>
        <w:numPr>
          <w:ilvl w:val="0"/>
          <w:numId w:val="7"/>
        </w:numPr>
        <w:spacing w:after="54" w:line="259" w:lineRule="auto"/>
        <w:ind w:right="7" w:hanging="149"/>
      </w:pPr>
      <w:r>
        <w:rPr>
          <w:sz w:val="24"/>
        </w:rPr>
        <w:t>Статья 185 Гражданского кодекса Российской Федерации.</w:t>
      </w:r>
    </w:p>
    <w:p w:rsidR="00612A2E" w:rsidRDefault="00FB1384">
      <w:pPr>
        <w:numPr>
          <w:ilvl w:val="0"/>
          <w:numId w:val="7"/>
        </w:numPr>
        <w:spacing w:after="59" w:line="259" w:lineRule="auto"/>
        <w:ind w:right="7" w:hanging="149"/>
      </w:pPr>
      <w:r>
        <w:rPr>
          <w:sz w:val="24"/>
        </w:rPr>
        <w:t>Основы законодательства Российской Федерации о нотариате от 11 февраля</w:t>
      </w:r>
    </w:p>
    <w:p w:rsidR="00612A2E" w:rsidRDefault="00FB1384">
      <w:pPr>
        <w:spacing w:line="317" w:lineRule="auto"/>
        <w:ind w:left="106" w:hanging="5"/>
      </w:pPr>
      <w:r>
        <w:rPr>
          <w:sz w:val="24"/>
        </w:rPr>
        <w:t>1993 г. № 4462-1, указ Президиума Верховного Совета СССР от 4 августа 1983 г. № 9779-Х «О порядке выдачи и свидетельствования предприятиями, учреждениями и организациями копий документо</w:t>
      </w:r>
      <w:r>
        <w:rPr>
          <w:sz w:val="24"/>
        </w:rPr>
        <w:t>в, касающихся прав граждан».</w:t>
      </w:r>
    </w:p>
    <w:p w:rsidR="00612A2E" w:rsidRDefault="00612A2E">
      <w:pPr>
        <w:sectPr w:rsidR="00612A2E">
          <w:headerReference w:type="even" r:id="rId36"/>
          <w:headerReference w:type="default" r:id="rId37"/>
          <w:footerReference w:type="even" r:id="rId38"/>
          <w:footerReference w:type="default" r:id="rId39"/>
          <w:headerReference w:type="first" r:id="rId40"/>
          <w:footerReference w:type="first" r:id="rId41"/>
          <w:pgSz w:w="11938" w:h="17150"/>
          <w:pgMar w:top="1310" w:right="581" w:bottom="845" w:left="1090" w:header="720" w:footer="447" w:gutter="0"/>
          <w:cols w:space="720"/>
          <w:titlePg/>
        </w:sectPr>
      </w:pPr>
    </w:p>
    <w:p w:rsidR="00612A2E" w:rsidRDefault="00FB1384">
      <w:pPr>
        <w:spacing w:after="334"/>
        <w:ind w:left="48" w:right="33" w:firstLine="5"/>
      </w:pPr>
      <w:r>
        <w:t>образовательные программы основного общего образования (далее — учредители), загранучреждений подача заяв</w:t>
      </w:r>
      <w:r>
        <w:t xml:space="preserve">лений, указанных в пунктах 12, 14 и 81 Порядка,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w:t>
      </w:r>
      <w:r>
        <w:rPr>
          <w:noProof/>
        </w:rPr>
        <w:drawing>
          <wp:inline distT="0" distB="0" distL="0" distR="0">
            <wp:extent cx="24394" cy="24384"/>
            <wp:effectExtent l="0" t="0" r="0" b="0"/>
            <wp:docPr id="15794" name="Picture 15794"/>
            <wp:cNvGraphicFramePr/>
            <a:graphic xmlns:a="http://schemas.openxmlformats.org/drawingml/2006/main">
              <a:graphicData uri="http://schemas.openxmlformats.org/drawingml/2006/picture">
                <pic:pic xmlns:pic="http://schemas.openxmlformats.org/drawingml/2006/picture">
                  <pic:nvPicPr>
                    <pic:cNvPr id="15794" name="Picture 15794"/>
                    <pic:cNvPicPr/>
                  </pic:nvPicPr>
                  <pic:blipFill>
                    <a:blip r:embed="rId42"/>
                    <a:stretch>
                      <a:fillRect/>
                    </a:stretch>
                  </pic:blipFill>
                  <pic:spPr>
                    <a:xfrm>
                      <a:off x="0" y="0"/>
                      <a:ext cx="24394" cy="24384"/>
                    </a:xfrm>
                    <a:prstGeom prst="rect">
                      <a:avLst/>
                    </a:prstGeom>
                  </pic:spPr>
                </pic:pic>
              </a:graphicData>
            </a:graphic>
          </wp:inline>
        </w:drawing>
      </w:r>
    </w:p>
    <w:p w:rsidR="00612A2E" w:rsidRDefault="00FB1384">
      <w:pPr>
        <w:pStyle w:val="1"/>
        <w:ind w:left="77" w:right="38"/>
      </w:pPr>
      <w:r>
        <w:t>Ш. Итоговое собеседование</w:t>
      </w:r>
      <w:r>
        <w:t xml:space="preserve"> по русскому языку</w:t>
      </w:r>
    </w:p>
    <w:p w:rsidR="00612A2E" w:rsidRDefault="00FB1384">
      <w:pPr>
        <w:ind w:left="48" w:right="33"/>
      </w:pPr>
      <w:r>
        <w:t>16. Рособрнадзор в рамках организации и проведения итогового собеседования по русскому языку (далее — итоговое собеседование) осуществляет следующие функции:</w:t>
      </w:r>
    </w:p>
    <w:p w:rsidR="00612A2E" w:rsidRDefault="00FB1384">
      <w:pPr>
        <w:numPr>
          <w:ilvl w:val="0"/>
          <w:numId w:val="8"/>
        </w:numPr>
        <w:ind w:right="33"/>
      </w:pPr>
      <w:r>
        <w:t>организует разработку текстов, тем и заданий итогового собеседования и критерие</w:t>
      </w:r>
      <w:r>
        <w:t>в оценивания итогового собеседования, организует обеспечение этими текстами, темами и заданиями, критериями оценивания итогового собеседования ОИВ, учредителей и загранучреждения;</w:t>
      </w:r>
    </w:p>
    <w:p w:rsidR="00612A2E" w:rsidRDefault="00FB1384">
      <w:pPr>
        <w:numPr>
          <w:ilvl w:val="0"/>
          <w:numId w:val="8"/>
        </w:numPr>
        <w:ind w:right="33"/>
      </w:pPr>
      <w:r>
        <w:t>осуществляет методическое обеспечение проведения итогового собеседования;</w:t>
      </w:r>
    </w:p>
    <w:p w:rsidR="00612A2E" w:rsidRDefault="00FB1384">
      <w:pPr>
        <w:numPr>
          <w:ilvl w:val="0"/>
          <w:numId w:val="8"/>
        </w:numPr>
        <w:ind w:right="33"/>
      </w:pPr>
      <w:r>
        <w:rPr>
          <w:noProof/>
        </w:rPr>
        <w:drawing>
          <wp:anchor distT="0" distB="0" distL="114300" distR="114300" simplePos="0" relativeHeight="251672576" behindDoc="0" locked="0" layoutInCell="1" allowOverlap="0">
            <wp:simplePos x="0" y="0"/>
            <wp:positionH relativeFrom="page">
              <wp:posOffset>121969</wp:posOffset>
            </wp:positionH>
            <wp:positionV relativeFrom="page">
              <wp:posOffset>932688</wp:posOffset>
            </wp:positionV>
            <wp:extent cx="3049" cy="6096"/>
            <wp:effectExtent l="0" t="0" r="0" b="0"/>
            <wp:wrapSquare wrapText="bothSides"/>
            <wp:docPr id="15793" name="Picture 15793"/>
            <wp:cNvGraphicFramePr/>
            <a:graphic xmlns:a="http://schemas.openxmlformats.org/drawingml/2006/main">
              <a:graphicData uri="http://schemas.openxmlformats.org/drawingml/2006/picture">
                <pic:pic xmlns:pic="http://schemas.openxmlformats.org/drawingml/2006/picture">
                  <pic:nvPicPr>
                    <pic:cNvPr id="15793" name="Picture 15793"/>
                    <pic:cNvPicPr/>
                  </pic:nvPicPr>
                  <pic:blipFill>
                    <a:blip r:embed="rId43"/>
                    <a:stretch>
                      <a:fillRect/>
                    </a:stretch>
                  </pic:blipFill>
                  <pic:spPr>
                    <a:xfrm>
                      <a:off x="0" y="0"/>
                      <a:ext cx="3049" cy="6096"/>
                    </a:xfrm>
                    <a:prstGeom prst="rect">
                      <a:avLst/>
                    </a:prstGeom>
                  </pic:spPr>
                </pic:pic>
              </a:graphicData>
            </a:graphic>
          </wp:anchor>
        </w:drawing>
      </w:r>
      <w:r>
        <w:t>о</w:t>
      </w:r>
      <w:r>
        <w:t>пределяет дополнительную дату проведения итогового собеседования на основании мотивированных обращений ОИВ, учредителей, загранучреждений в случае невозможности проведения итогового собеседования в даты, установленные пунктами 18 и 24 Порядка.</w:t>
      </w:r>
    </w:p>
    <w:p w:rsidR="00612A2E" w:rsidRDefault="00FB1384">
      <w:pPr>
        <w:ind w:left="48" w:right="33"/>
      </w:pPr>
      <w:r>
        <w:t>17. ОИВ, учр</w:t>
      </w:r>
      <w:r>
        <w:t>едители, загранучреждения в рамках организации и проведения итогового собеседования осуществляют следующие функции:</w:t>
      </w:r>
    </w:p>
    <w:p w:rsidR="00612A2E" w:rsidRDefault="00FB1384">
      <w:pPr>
        <w:numPr>
          <w:ilvl w:val="0"/>
          <w:numId w:val="9"/>
        </w:numPr>
        <w:ind w:right="33"/>
      </w:pPr>
      <w:r>
        <w:t>определяют порядок проведения и порядок проверки итогового собеседования, а также места, порядок и сроки хранения, уничтожения материалов ит</w:t>
      </w:r>
      <w:r>
        <w:t>огового собеседования;</w:t>
      </w:r>
    </w:p>
    <w:p w:rsidR="00612A2E" w:rsidRDefault="00FB1384">
      <w:pPr>
        <w:numPr>
          <w:ilvl w:val="0"/>
          <w:numId w:val="9"/>
        </w:numPr>
        <w:ind w:right="33"/>
      </w:pPr>
      <w:r>
        <w:t>принимают решение об организации подачи заявлений об участии в итоговом собеседовании с использованием информационно-коммуникационных технологий с соблюдением требований законодательства Российской Федерации в области защиты персонал</w:t>
      </w:r>
      <w:r>
        <w:t>ьных данных;</w:t>
      </w:r>
    </w:p>
    <w:p w:rsidR="00612A2E" w:rsidRDefault="00FB1384">
      <w:pPr>
        <w:numPr>
          <w:ilvl w:val="0"/>
          <w:numId w:val="9"/>
        </w:numPr>
        <w:spacing w:after="507"/>
        <w:ind w:right="33"/>
      </w:pPr>
      <w:r>
        <w:t>организуют информирование участников итогового собеседования и их родителей (законных представителей) по вопросам организации и проведения итогового собеседования через образовательные организации (загранучреждения), органы местного самоуправл</w:t>
      </w:r>
      <w:r>
        <w:t>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учредителей, загранучреждений в информационнотеле</w:t>
      </w:r>
      <w:r>
        <w:t>коммуникационной сети «Интернет» (далее сеть «Интернет») или</w:t>
      </w:r>
    </w:p>
    <w:p w:rsidR="00612A2E" w:rsidRDefault="00FB1384">
      <w:pPr>
        <w:spacing w:line="259" w:lineRule="auto"/>
        <w:ind w:left="1052" w:hanging="5"/>
      </w:pPr>
      <w:r>
        <w:rPr>
          <w:sz w:val="24"/>
        </w:rPr>
        <w:t>Федеральный закон от 27 июля 2006 г. № 152-ФЗ «О персональных данных».</w:t>
      </w:r>
    </w:p>
    <w:p w:rsidR="00612A2E" w:rsidRDefault="00FB1384">
      <w:pPr>
        <w:spacing w:after="88" w:line="259" w:lineRule="auto"/>
        <w:ind w:left="48" w:right="33" w:firstLine="0"/>
      </w:pPr>
      <w:r>
        <w:t>соответствующих специализированных сайтах.</w:t>
      </w:r>
    </w:p>
    <w:p w:rsidR="00612A2E" w:rsidRDefault="00FB1384">
      <w:pPr>
        <w:numPr>
          <w:ilvl w:val="0"/>
          <w:numId w:val="10"/>
        </w:numPr>
        <w:ind w:right="33"/>
      </w:pPr>
      <w:r>
        <w:t>Итоговое собеседование проводится для лиц, указанных в пункте 6 Порядка, во вторую среду февраля (далее — основная дата проведения итогового собеседования).</w:t>
      </w:r>
    </w:p>
    <w:p w:rsidR="00612A2E" w:rsidRDefault="00FB1384">
      <w:pPr>
        <w:numPr>
          <w:ilvl w:val="0"/>
          <w:numId w:val="10"/>
        </w:numPr>
        <w:ind w:right="33"/>
      </w:pPr>
      <w:r>
        <w:t>Заявления об участии в итоговом собеседовании подаются не позднее чем за две недели до начала прове</w:t>
      </w:r>
      <w:r>
        <w:t>дения итогового собеседования:</w:t>
      </w:r>
    </w:p>
    <w:p w:rsidR="00612A2E" w:rsidRDefault="00FB1384">
      <w:pPr>
        <w:numPr>
          <w:ilvl w:val="0"/>
          <w:numId w:val="11"/>
        </w:numPr>
        <w:ind w:right="33"/>
      </w:pPr>
      <w:r>
        <w:t>лицами, указанными в пункте 6 Порядка (за исключением экстернов), — в образовательные организации, в которых указанные лица осваивают образовательные программы основного общего образования;</w:t>
      </w:r>
      <w:r>
        <w:rPr>
          <w:noProof/>
        </w:rPr>
        <w:drawing>
          <wp:inline distT="0" distB="0" distL="0" distR="0">
            <wp:extent cx="3048" cy="6098"/>
            <wp:effectExtent l="0" t="0" r="0" b="0"/>
            <wp:docPr id="17955" name="Picture 17955"/>
            <wp:cNvGraphicFramePr/>
            <a:graphic xmlns:a="http://schemas.openxmlformats.org/drawingml/2006/main">
              <a:graphicData uri="http://schemas.openxmlformats.org/drawingml/2006/picture">
                <pic:pic xmlns:pic="http://schemas.openxmlformats.org/drawingml/2006/picture">
                  <pic:nvPicPr>
                    <pic:cNvPr id="17955" name="Picture 17955"/>
                    <pic:cNvPicPr/>
                  </pic:nvPicPr>
                  <pic:blipFill>
                    <a:blip r:embed="rId44"/>
                    <a:stretch>
                      <a:fillRect/>
                    </a:stretch>
                  </pic:blipFill>
                  <pic:spPr>
                    <a:xfrm>
                      <a:off x="0" y="0"/>
                      <a:ext cx="3048" cy="6098"/>
                    </a:xfrm>
                    <a:prstGeom prst="rect">
                      <a:avLst/>
                    </a:prstGeom>
                  </pic:spPr>
                </pic:pic>
              </a:graphicData>
            </a:graphic>
          </wp:inline>
        </w:drawing>
      </w:r>
    </w:p>
    <w:p w:rsidR="00612A2E" w:rsidRDefault="00FB1384">
      <w:pPr>
        <w:numPr>
          <w:ilvl w:val="0"/>
          <w:numId w:val="11"/>
        </w:numPr>
        <w:ind w:right="33"/>
      </w:pPr>
      <w:r>
        <w:t>экстернами в образовательные орган</w:t>
      </w:r>
      <w:r>
        <w:t>изации, выбранные экстернами для прохождения ГИА.</w:t>
      </w:r>
    </w:p>
    <w:p w:rsidR="00612A2E" w:rsidRDefault="00FB1384">
      <w:pPr>
        <w:ind w:left="48" w:right="33"/>
      </w:pPr>
      <w:r>
        <w:t>Заявления об участии в итоговом собеседовании подаются лицами, указанными в пункте 6 Порядка, лично при предъявлении документов, удостоверяющих личность, или их родителями (законными представителями) при пр</w:t>
      </w:r>
      <w:r>
        <w:t>едъявлении документов, удостоверяющих личность, или уполномоченными лицами при предъявлении документов, удостоверяющих личность, и доверенности.</w:t>
      </w:r>
    </w:p>
    <w:p w:rsidR="00612A2E" w:rsidRDefault="00FB1384">
      <w:pPr>
        <w:ind w:left="48" w:right="33"/>
      </w:pPr>
      <w:r>
        <w:t xml:space="preserve">Обучающиеся с ограниченными возможностями здоровья, экстерны с ограниченными возможностями здоровья при подаче </w:t>
      </w:r>
      <w:r>
        <w:t>заявления об участии в итоговом собеседовании предъявляют оригинал или надлежащим образом заверенную копию рекомендаций ПМГК, а обучающиеся дети-инвалиды и инвалиды, экстерны — дети-инвалиды и инвалиды — оригинал или надлежащим образом заверенную копию спр</w:t>
      </w:r>
      <w:r>
        <w:t>авки, подтверждающей инвалидность.</w:t>
      </w:r>
    </w:p>
    <w:p w:rsidR="00612A2E" w:rsidRDefault="00FB1384">
      <w:pPr>
        <w:numPr>
          <w:ilvl w:val="0"/>
          <w:numId w:val="12"/>
        </w:numPr>
        <w:ind w:right="33"/>
      </w:pPr>
      <w:r>
        <w:t>Итоговое собеседование проводится в образовательных организациях, в которых участники итогового собеседования осваивают образовательные программы основного общего образования, и (или) в местах, определенных ОРБ.</w:t>
      </w:r>
    </w:p>
    <w:p w:rsidR="00612A2E" w:rsidRDefault="00FB1384">
      <w:pPr>
        <w:ind w:left="48" w:right="33"/>
      </w:pPr>
      <w:r>
        <w:t>По решени</w:t>
      </w:r>
      <w:r>
        <w:t>ю ОИВ, учредителей, загранучреждений итоговое собеседование проводится с применением информационно-коммуникационных технологий, в том числе дистанционных образовательных технологий, в порядке, установленном ОИВ, учредителями, загранучреждениями.</w:t>
      </w:r>
    </w:p>
    <w:p w:rsidR="00612A2E" w:rsidRDefault="00FB1384">
      <w:pPr>
        <w:numPr>
          <w:ilvl w:val="0"/>
          <w:numId w:val="12"/>
        </w:numPr>
        <w:spacing w:after="28"/>
        <w:ind w:right="33"/>
      </w:pPr>
      <w:r>
        <w:t xml:space="preserve">Комплекты </w:t>
      </w:r>
      <w:r>
        <w:t>текстов, тем и заданий итогового собеседования в день проведения итогового собеседования направляются ОИВ, учредителям, загранучреждениям организацией, уполномоченной в установленном законодательством Российской Федерации порядке (далее уполномоченная орга</w:t>
      </w:r>
      <w:r>
        <w:t>низация).</w:t>
      </w:r>
    </w:p>
    <w:p w:rsidR="00612A2E" w:rsidRDefault="00FB1384">
      <w:pPr>
        <w:spacing w:after="246"/>
        <w:ind w:left="48" w:right="33"/>
      </w:pPr>
      <w:r>
        <w:t>Хранение комплектов текстов, тем и заданий итогового собеседования осуществляется в условиях, исключающих доступ к ним посторонних лиц и позволяющих обеспечить их сохранность.</w:t>
      </w:r>
    </w:p>
    <w:p w:rsidR="00612A2E" w:rsidRDefault="00FB1384">
      <w:pPr>
        <w:spacing w:line="317" w:lineRule="auto"/>
        <w:ind w:left="101" w:firstLine="979"/>
      </w:pPr>
      <w:r>
        <w:rPr>
          <w:sz w:val="24"/>
        </w:rPr>
        <w:t xml:space="preserve">Пункт 4 Положения о Федеральной службе по надзору в сфере образования </w:t>
      </w:r>
      <w:r>
        <w:rPr>
          <w:sz w:val="24"/>
        </w:rPr>
        <w:t>и науки, утвержденного постановлением Правительства Российской Федерации от 28 июля 2018 г. № 885.</w:t>
      </w:r>
    </w:p>
    <w:p w:rsidR="00612A2E" w:rsidRDefault="00FB1384">
      <w:pPr>
        <w:ind w:left="48" w:right="33"/>
      </w:pPr>
      <w:r>
        <w:t>Разглашение информации, содержащейся в комплектах текстов, тем и заданий итогового собеседования до начала проведения итогового собеседования не допускается.</w:t>
      </w:r>
    </w:p>
    <w:p w:rsidR="00612A2E" w:rsidRDefault="00FB1384">
      <w:pPr>
        <w:numPr>
          <w:ilvl w:val="0"/>
          <w:numId w:val="12"/>
        </w:numPr>
        <w:ind w:right="33"/>
      </w:pPr>
      <w:r>
        <w:t>Во время проведения итогового собеседования участникам итогового собеседования запрещается иметь при себе средства связи, фото-, аудиои видеоаппаратуру, справочные материалы, письменные заметки и иные средства хранения и передачи информации. Участники ито</w:t>
      </w:r>
      <w:r>
        <w:t>гового собеседования, нарушившие указанные требования, удаляются с итогового собеседования.</w:t>
      </w:r>
    </w:p>
    <w:p w:rsidR="00612A2E" w:rsidRDefault="00FB1384">
      <w:pPr>
        <w:numPr>
          <w:ilvl w:val="0"/>
          <w:numId w:val="12"/>
        </w:numPr>
        <w:ind w:right="33"/>
      </w:pPr>
      <w:r>
        <w:t>Проверка ответов участников итогового собеседования завершается не позднее чем через пять календарных дней с даты его проведения. Результатом итогового собеседовани</w:t>
      </w:r>
      <w:r>
        <w:t>я является «зачет» или «незачет».</w:t>
      </w:r>
    </w:p>
    <w:p w:rsidR="00612A2E" w:rsidRDefault="00FB1384">
      <w:pPr>
        <w:numPr>
          <w:ilvl w:val="0"/>
          <w:numId w:val="12"/>
        </w:numPr>
        <w:ind w:right="33"/>
      </w:pPr>
      <w:r>
        <w:t>К итоговому собеседованию в дополнительные даты в текущем учебном году (во вторую рабочую среду марта и третий понедельник апреля) допускаются следующие участники итогового собеседования:</w:t>
      </w:r>
    </w:p>
    <w:p w:rsidR="00612A2E" w:rsidRDefault="00FB1384">
      <w:pPr>
        <w:numPr>
          <w:ilvl w:val="0"/>
          <w:numId w:val="13"/>
        </w:numPr>
        <w:spacing w:after="3" w:line="265" w:lineRule="auto"/>
        <w:ind w:right="69"/>
      </w:pPr>
      <w:r>
        <w:t>получившие по итоговому собеседова</w:t>
      </w:r>
      <w:r>
        <w:t>нию неудовлетворительный результат</w:t>
      </w:r>
    </w:p>
    <w:p w:rsidR="00612A2E" w:rsidRDefault="00FB1384">
      <w:pPr>
        <w:spacing w:after="74" w:line="259" w:lineRule="auto"/>
        <w:ind w:left="48" w:right="33" w:firstLine="0"/>
      </w:pPr>
      <w:r>
        <w:t>(«незачет»);</w:t>
      </w:r>
    </w:p>
    <w:p w:rsidR="00612A2E" w:rsidRDefault="00FB1384">
      <w:pPr>
        <w:numPr>
          <w:ilvl w:val="0"/>
          <w:numId w:val="13"/>
        </w:numPr>
        <w:ind w:right="69"/>
      </w:pPr>
      <w:r>
        <w:rPr>
          <w:noProof/>
        </w:rPr>
        <w:drawing>
          <wp:anchor distT="0" distB="0" distL="114300" distR="114300" simplePos="0" relativeHeight="251673600" behindDoc="0" locked="0" layoutInCell="1" allowOverlap="0">
            <wp:simplePos x="0" y="0"/>
            <wp:positionH relativeFrom="page">
              <wp:posOffset>7461504</wp:posOffset>
            </wp:positionH>
            <wp:positionV relativeFrom="page">
              <wp:posOffset>8833104</wp:posOffset>
            </wp:positionV>
            <wp:extent cx="6096" cy="3048"/>
            <wp:effectExtent l="0" t="0" r="0" b="0"/>
            <wp:wrapSquare wrapText="bothSides"/>
            <wp:docPr id="20223" name="Picture 20223"/>
            <wp:cNvGraphicFramePr/>
            <a:graphic xmlns:a="http://schemas.openxmlformats.org/drawingml/2006/main">
              <a:graphicData uri="http://schemas.openxmlformats.org/drawingml/2006/picture">
                <pic:pic xmlns:pic="http://schemas.openxmlformats.org/drawingml/2006/picture">
                  <pic:nvPicPr>
                    <pic:cNvPr id="20223" name="Picture 20223"/>
                    <pic:cNvPicPr/>
                  </pic:nvPicPr>
                  <pic:blipFill>
                    <a:blip r:embed="rId45"/>
                    <a:stretch>
                      <a:fillRect/>
                    </a:stretch>
                  </pic:blipFill>
                  <pic:spPr>
                    <a:xfrm>
                      <a:off x="0" y="0"/>
                      <a:ext cx="6096" cy="3048"/>
                    </a:xfrm>
                    <a:prstGeom prst="rect">
                      <a:avLst/>
                    </a:prstGeom>
                  </pic:spPr>
                </pic:pic>
              </a:graphicData>
            </a:graphic>
          </wp:anchor>
        </w:drawing>
      </w:r>
      <w:r>
        <w:t>удаленные с итогового собеседования за нарушение требований, установленных пунктом 22 Порядка;</w:t>
      </w:r>
    </w:p>
    <w:p w:rsidR="00612A2E" w:rsidRDefault="00FB1384">
      <w:pPr>
        <w:numPr>
          <w:ilvl w:val="0"/>
          <w:numId w:val="13"/>
        </w:numPr>
        <w:spacing w:after="51" w:line="265" w:lineRule="auto"/>
        <w:ind w:right="69"/>
      </w:pPr>
      <w:r>
        <w:t>не явившиеся на итоговое собеседование по уважительным причинам</w:t>
      </w:r>
    </w:p>
    <w:p w:rsidR="00612A2E" w:rsidRDefault="00FB1384">
      <w:pPr>
        <w:spacing w:after="79" w:line="259" w:lineRule="auto"/>
        <w:ind w:left="48" w:right="33" w:firstLine="0"/>
      </w:pPr>
      <w:r>
        <w:t>(болезнь или иные обстоятельства), подтвержденным документально;</w:t>
      </w:r>
    </w:p>
    <w:p w:rsidR="00612A2E" w:rsidRDefault="00FB1384">
      <w:pPr>
        <w:numPr>
          <w:ilvl w:val="0"/>
          <w:numId w:val="13"/>
        </w:numPr>
        <w:spacing w:after="367"/>
        <w:ind w:right="69"/>
      </w:pPr>
      <w:r>
        <w:t>не завершившие итоговое собеседование по уважительным причинам (болезнь или иные обстоятельства), подтвержденным документально.</w:t>
      </w:r>
    </w:p>
    <w:p w:rsidR="00612A2E" w:rsidRDefault="00FB1384">
      <w:pPr>
        <w:pStyle w:val="1"/>
        <w:ind w:left="77" w:right="168"/>
      </w:pPr>
      <w:r>
        <w:t>IV. Организация проведения ГИА</w:t>
      </w:r>
    </w:p>
    <w:p w:rsidR="00612A2E" w:rsidRDefault="00FB1384">
      <w:pPr>
        <w:ind w:left="48" w:right="33"/>
      </w:pPr>
      <w:r>
        <w:t>25. Рособрнадзор в рамках провед</w:t>
      </w:r>
      <w:r>
        <w:t>ения ГИА осуществляет следующие функции:</w:t>
      </w:r>
    </w:p>
    <w:p w:rsidR="00612A2E" w:rsidRDefault="00FB1384">
      <w:pPr>
        <w:numPr>
          <w:ilvl w:val="0"/>
          <w:numId w:val="14"/>
        </w:numPr>
        <w:ind w:right="33"/>
      </w:pPr>
      <w:r>
        <w:t>устанавливает порядок разработки, использования и хранения КУПЛ (включая требования к режиму их защиты, порядку и условиям размещения информации, содержащейся в КР</w:t>
      </w:r>
      <w:r>
        <w:rPr>
          <w:vertAlign w:val="superscript"/>
        </w:rPr>
        <w:t>И</w:t>
      </w:r>
      <w:r>
        <w:t xml:space="preserve">М, в сеть «Интернет» </w:t>
      </w:r>
      <w:r>
        <w:rPr>
          <w:vertAlign w:val="superscript"/>
        </w:rPr>
        <w:footnoteReference w:id="2"/>
      </w:r>
      <w:r>
        <w:t>);</w:t>
      </w:r>
    </w:p>
    <w:p w:rsidR="00612A2E" w:rsidRDefault="00FB1384">
      <w:pPr>
        <w:numPr>
          <w:ilvl w:val="0"/>
          <w:numId w:val="14"/>
        </w:numPr>
        <w:ind w:right="33"/>
      </w:pPr>
      <w:r>
        <w:t xml:space="preserve">организует разработку КРШ </w:t>
      </w:r>
      <w:r>
        <w:t xml:space="preserve">для проведения ГИА и критериев оценивания экзаменационных работ, выполненных на основе этих КТИ (далее критерии оценивания), организует обеспечение этими КИМ ГЭК] </w:t>
      </w:r>
      <w:r>
        <w:rPr>
          <w:vertAlign w:val="superscript"/>
        </w:rPr>
        <w:t xml:space="preserve">з </w:t>
      </w:r>
      <w:r>
        <w:t>, критериями оценивания — ОРТ, а также создает комиссии по разработке КРШ по каждому учебно</w:t>
      </w:r>
      <w:r>
        <w:t>му предмету (далее — Комиссия по разработке КУМ);</w:t>
      </w:r>
    </w:p>
    <w:p w:rsidR="00612A2E" w:rsidRDefault="00FB1384">
      <w:pPr>
        <w:numPr>
          <w:ilvl w:val="0"/>
          <w:numId w:val="14"/>
        </w:numPr>
        <w:spacing w:after="3" w:line="265" w:lineRule="auto"/>
        <w:ind w:right="33"/>
      </w:pPr>
      <w:r>
        <w:t>направляет ОИВ, учредителям, загранучреждениям рекомендации</w:t>
      </w:r>
    </w:p>
    <w:p w:rsidR="00612A2E" w:rsidRDefault="00FB1384">
      <w:pPr>
        <w:ind w:left="48" w:right="33" w:firstLine="0"/>
      </w:pPr>
      <w:r>
        <w:t>по определению минимального количества первичных баллов, подтверждающих освоение лицами, указанными в пункте 6 Порядка, образовательных программ о</w:t>
      </w:r>
      <w:r>
        <w:t>сновного общего образования в соответствии с требованиями федерального государственного образовательного стандарта основного общего образования (далее — минимальное количество первичных баллов), рекомендации по переводу суммы первичных баллов за экзаменаци</w:t>
      </w:r>
      <w:r>
        <w:t>онные работы ОГЭ и ГВЭ в пятибалльную систему оценивания;</w:t>
      </w:r>
    </w:p>
    <w:p w:rsidR="00612A2E" w:rsidRDefault="00FB1384">
      <w:pPr>
        <w:numPr>
          <w:ilvl w:val="0"/>
          <w:numId w:val="14"/>
        </w:numPr>
        <w:spacing w:after="28"/>
        <w:ind w:right="33"/>
      </w:pPr>
      <w:r>
        <w:t xml:space="preserve">устанавливает порядок аккредитации граждан в качестве общественных наблюдателей при проведении ГИА </w:t>
      </w:r>
      <w:r>
        <w:rPr>
          <w:vertAlign w:val="superscript"/>
        </w:rPr>
        <w:t>14</w:t>
      </w:r>
      <w:r>
        <w:rPr>
          <w:noProof/>
        </w:rPr>
        <w:drawing>
          <wp:inline distT="0" distB="0" distL="0" distR="0">
            <wp:extent cx="27432" cy="115824"/>
            <wp:effectExtent l="0" t="0" r="0" b="0"/>
            <wp:docPr id="194440" name="Picture 194440"/>
            <wp:cNvGraphicFramePr/>
            <a:graphic xmlns:a="http://schemas.openxmlformats.org/drawingml/2006/main">
              <a:graphicData uri="http://schemas.openxmlformats.org/drawingml/2006/picture">
                <pic:pic xmlns:pic="http://schemas.openxmlformats.org/drawingml/2006/picture">
                  <pic:nvPicPr>
                    <pic:cNvPr id="194440" name="Picture 194440"/>
                    <pic:cNvPicPr/>
                  </pic:nvPicPr>
                  <pic:blipFill>
                    <a:blip r:embed="rId46"/>
                    <a:stretch>
                      <a:fillRect/>
                    </a:stretch>
                  </pic:blipFill>
                  <pic:spPr>
                    <a:xfrm>
                      <a:off x="0" y="0"/>
                      <a:ext cx="27432" cy="115824"/>
                    </a:xfrm>
                    <a:prstGeom prst="rect">
                      <a:avLst/>
                    </a:prstGeom>
                  </pic:spPr>
                </pic:pic>
              </a:graphicData>
            </a:graphic>
          </wp:inline>
        </w:drawing>
      </w:r>
    </w:p>
    <w:p w:rsidR="00612A2E" w:rsidRDefault="00FB1384">
      <w:pPr>
        <w:numPr>
          <w:ilvl w:val="0"/>
          <w:numId w:val="14"/>
        </w:numPr>
        <w:spacing w:after="44"/>
        <w:ind w:right="33"/>
      </w:pPr>
      <w:r>
        <w:t>организует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w:t>
      </w:r>
      <w:r>
        <w:t xml:space="preserve">азовательные организации для получения среднего профессионального и высшего образования (далее — федеральная информационная система) </w:t>
      </w:r>
      <w:r>
        <w:rPr>
          <w:vertAlign w:val="superscript"/>
        </w:rPr>
        <w:t xml:space="preserve">15 </w:t>
      </w:r>
      <w:r>
        <w:t>в порядке, устанавливаемом Правительством Российской Федерации16.</w:t>
      </w:r>
    </w:p>
    <w:p w:rsidR="00612A2E" w:rsidRDefault="00FB1384">
      <w:pPr>
        <w:numPr>
          <w:ilvl w:val="0"/>
          <w:numId w:val="14"/>
        </w:numPr>
        <w:spacing w:after="41"/>
        <w:ind w:right="33"/>
      </w:pPr>
      <w:r>
        <w:t xml:space="preserve">осуществляет методическое обеспечение проведения ГИА </w:t>
      </w:r>
      <w:r>
        <w:rPr>
          <w:vertAlign w:val="superscript"/>
        </w:rPr>
        <w:t>1</w:t>
      </w:r>
      <w:r>
        <w:rPr>
          <w:vertAlign w:val="superscript"/>
        </w:rPr>
        <w:t>7</w:t>
      </w:r>
      <w:r>
        <w:rPr>
          <w:noProof/>
        </w:rPr>
        <w:drawing>
          <wp:inline distT="0" distB="0" distL="0" distR="0">
            <wp:extent cx="27432" cy="112776"/>
            <wp:effectExtent l="0" t="0" r="0" b="0"/>
            <wp:docPr id="194442" name="Picture 194442"/>
            <wp:cNvGraphicFramePr/>
            <a:graphic xmlns:a="http://schemas.openxmlformats.org/drawingml/2006/main">
              <a:graphicData uri="http://schemas.openxmlformats.org/drawingml/2006/picture">
                <pic:pic xmlns:pic="http://schemas.openxmlformats.org/drawingml/2006/picture">
                  <pic:nvPicPr>
                    <pic:cNvPr id="194442" name="Picture 194442"/>
                    <pic:cNvPicPr/>
                  </pic:nvPicPr>
                  <pic:blipFill>
                    <a:blip r:embed="rId47"/>
                    <a:stretch>
                      <a:fillRect/>
                    </a:stretch>
                  </pic:blipFill>
                  <pic:spPr>
                    <a:xfrm>
                      <a:off x="0" y="0"/>
                      <a:ext cx="27432" cy="112776"/>
                    </a:xfrm>
                    <a:prstGeom prst="rect">
                      <a:avLst/>
                    </a:prstGeom>
                  </pic:spPr>
                </pic:pic>
              </a:graphicData>
            </a:graphic>
          </wp:inline>
        </w:drawing>
      </w:r>
    </w:p>
    <w:p w:rsidR="00612A2E" w:rsidRDefault="00FB1384">
      <w:pPr>
        <w:numPr>
          <w:ilvl w:val="0"/>
          <w:numId w:val="14"/>
        </w:numPr>
        <w:spacing w:after="41"/>
        <w:ind w:right="33"/>
      </w:pPr>
      <w:r>
        <w:t>совместно с учредителями и загранучреждениями обеспечивает проведение ГИА за пределами территории Российской Федерации18.</w:t>
      </w:r>
      <w:r>
        <w:rPr>
          <w:noProof/>
        </w:rPr>
        <w:drawing>
          <wp:inline distT="0" distB="0" distL="0" distR="0">
            <wp:extent cx="27432" cy="51816"/>
            <wp:effectExtent l="0" t="0" r="0" b="0"/>
            <wp:docPr id="22549" name="Picture 22549"/>
            <wp:cNvGraphicFramePr/>
            <a:graphic xmlns:a="http://schemas.openxmlformats.org/drawingml/2006/main">
              <a:graphicData uri="http://schemas.openxmlformats.org/drawingml/2006/picture">
                <pic:pic xmlns:pic="http://schemas.openxmlformats.org/drawingml/2006/picture">
                  <pic:nvPicPr>
                    <pic:cNvPr id="22549" name="Picture 22549"/>
                    <pic:cNvPicPr/>
                  </pic:nvPicPr>
                  <pic:blipFill>
                    <a:blip r:embed="rId48"/>
                    <a:stretch>
                      <a:fillRect/>
                    </a:stretch>
                  </pic:blipFill>
                  <pic:spPr>
                    <a:xfrm>
                      <a:off x="0" y="0"/>
                      <a:ext cx="27432" cy="51816"/>
                    </a:xfrm>
                    <a:prstGeom prst="rect">
                      <a:avLst/>
                    </a:prstGeom>
                  </pic:spPr>
                </pic:pic>
              </a:graphicData>
            </a:graphic>
          </wp:inline>
        </w:drawing>
      </w:r>
    </w:p>
    <w:p w:rsidR="00612A2E" w:rsidRDefault="00FB1384">
      <w:pPr>
        <w:numPr>
          <w:ilvl w:val="0"/>
          <w:numId w:val="14"/>
        </w:numPr>
        <w:spacing w:after="3" w:line="265" w:lineRule="auto"/>
        <w:ind w:right="33"/>
      </w:pPr>
      <w:r>
        <w:t xml:space="preserve">создает Гэк </w:t>
      </w:r>
      <w:r>
        <w:rPr>
          <w:vertAlign w:val="superscript"/>
        </w:rPr>
        <w:t xml:space="preserve">о </w:t>
      </w:r>
      <w:r>
        <w:t>, предметные и апелляционную комиссии для проведения</w:t>
      </w:r>
    </w:p>
    <w:p w:rsidR="00612A2E" w:rsidRDefault="00FB1384">
      <w:pPr>
        <w:spacing w:after="45" w:line="259" w:lineRule="auto"/>
        <w:ind w:left="48" w:right="33" w:firstLine="0"/>
      </w:pPr>
      <w:r>
        <w:t>ГИА за пределами территории Российской Федерации;</w:t>
      </w:r>
    </w:p>
    <w:p w:rsidR="00612A2E" w:rsidRDefault="00FB1384">
      <w:pPr>
        <w:numPr>
          <w:ilvl w:val="0"/>
          <w:numId w:val="14"/>
        </w:numPr>
        <w:ind w:right="33"/>
      </w:pPr>
      <w:r>
        <w:t>организует де</w:t>
      </w:r>
      <w:r>
        <w:t>ятельность ГЭК, предметных и апелляционной комиссий для проведения ГИА за пределами территории Российской Федерации;</w:t>
      </w:r>
    </w:p>
    <w:p w:rsidR="00612A2E" w:rsidRDefault="00FB1384">
      <w:pPr>
        <w:numPr>
          <w:ilvl w:val="0"/>
          <w:numId w:val="14"/>
        </w:numPr>
        <w:ind w:right="33"/>
      </w:pPr>
      <w:r>
        <w:t>согласует кандидатуры председателей предметных комиссий по учебным предметам, кандидатуры председателей апелляционных комиссий по представл</w:t>
      </w:r>
      <w:r>
        <w:t>ению ОИВ;</w:t>
      </w:r>
    </w:p>
    <w:p w:rsidR="00612A2E" w:rsidRDefault="00FB1384">
      <w:pPr>
        <w:spacing w:after="594"/>
        <w:ind w:left="48" w:right="33"/>
      </w:pPr>
      <w:r>
        <w:t>1 1) утверждает председателей ГЭК субъектов Российской Федерации и заместителей председателей ГЭК субъектов Российской Федерации по представлению ОРТ.</w:t>
      </w:r>
    </w:p>
    <w:p w:rsidR="00612A2E" w:rsidRDefault="00FB1384">
      <w:pPr>
        <w:spacing w:line="317" w:lineRule="auto"/>
        <w:ind w:left="101" w:firstLine="931"/>
      </w:pPr>
      <w:r>
        <w:rPr>
          <w:sz w:val="24"/>
        </w:rPr>
        <w:t>Часть 15 статьи 59 Федерального закона от 29 декабря 2012 г. № 273-ФЗ «Об образовании в Российс</w:t>
      </w:r>
      <w:r>
        <w:rPr>
          <w:sz w:val="24"/>
        </w:rPr>
        <w:t>кой Федерации».</w:t>
      </w:r>
    </w:p>
    <w:p w:rsidR="00612A2E" w:rsidRDefault="00FB1384">
      <w:pPr>
        <w:numPr>
          <w:ilvl w:val="0"/>
          <w:numId w:val="15"/>
        </w:numPr>
        <w:spacing w:line="317" w:lineRule="auto"/>
        <w:ind w:firstLine="722"/>
      </w:pPr>
      <w:r>
        <w:rPr>
          <w:sz w:val="24"/>
        </w:rPr>
        <w:t>Часть 3 статьи 98 Федерального закона от 29 декабря 2012 г. № 273-ФЗ «Об образовании в Российской Федерации».</w:t>
      </w:r>
    </w:p>
    <w:p w:rsidR="00612A2E" w:rsidRDefault="00FB1384">
      <w:pPr>
        <w:numPr>
          <w:ilvl w:val="0"/>
          <w:numId w:val="15"/>
        </w:numPr>
        <w:spacing w:line="317" w:lineRule="auto"/>
        <w:ind w:firstLine="722"/>
      </w:pPr>
      <w:r>
        <w:rPr>
          <w:sz w:val="24"/>
        </w:rPr>
        <w:t>Часть 4 статьи 98 Федерального закона от 29 декабря 2012 г. № 273-ФЗ «Об образовании в Российской Федерации».</w:t>
      </w:r>
    </w:p>
    <w:p w:rsidR="00612A2E" w:rsidRDefault="00FB1384">
      <w:pPr>
        <w:spacing w:after="0" w:line="259" w:lineRule="auto"/>
        <w:ind w:left="835" w:firstLine="0"/>
        <w:jc w:val="left"/>
      </w:pPr>
      <w:r>
        <w:rPr>
          <w:noProof/>
        </w:rPr>
        <w:drawing>
          <wp:inline distT="0" distB="0" distL="0" distR="0">
            <wp:extent cx="85344" cy="73152"/>
            <wp:effectExtent l="0" t="0" r="0" b="0"/>
            <wp:docPr id="194446" name="Picture 194446"/>
            <wp:cNvGraphicFramePr/>
            <a:graphic xmlns:a="http://schemas.openxmlformats.org/drawingml/2006/main">
              <a:graphicData uri="http://schemas.openxmlformats.org/drawingml/2006/picture">
                <pic:pic xmlns:pic="http://schemas.openxmlformats.org/drawingml/2006/picture">
                  <pic:nvPicPr>
                    <pic:cNvPr id="194446" name="Picture 194446"/>
                    <pic:cNvPicPr/>
                  </pic:nvPicPr>
                  <pic:blipFill>
                    <a:blip r:embed="rId49"/>
                    <a:stretch>
                      <a:fillRect/>
                    </a:stretch>
                  </pic:blipFill>
                  <pic:spPr>
                    <a:xfrm>
                      <a:off x="0" y="0"/>
                      <a:ext cx="85344" cy="73152"/>
                    </a:xfrm>
                    <a:prstGeom prst="rect">
                      <a:avLst/>
                    </a:prstGeom>
                  </pic:spPr>
                </pic:pic>
              </a:graphicData>
            </a:graphic>
          </wp:inline>
        </w:drawing>
      </w:r>
    </w:p>
    <w:p w:rsidR="00612A2E" w:rsidRDefault="00FB1384">
      <w:pPr>
        <w:spacing w:line="317" w:lineRule="auto"/>
        <w:ind w:left="101" w:firstLine="72"/>
      </w:pPr>
      <w:r>
        <w:rPr>
          <w:sz w:val="24"/>
        </w:rPr>
        <w:t>Часть 14 статьи 59</w:t>
      </w:r>
      <w:r>
        <w:rPr>
          <w:sz w:val="24"/>
        </w:rPr>
        <w:t xml:space="preserve"> Федерального закона от 29 декабря 2012 г. № 273-ФЗ «Об образовании в Российской Федерации».</w:t>
      </w:r>
    </w:p>
    <w:p w:rsidR="00612A2E" w:rsidRDefault="00FB1384">
      <w:pPr>
        <w:spacing w:after="100" w:line="259" w:lineRule="auto"/>
        <w:ind w:left="10" w:right="14" w:hanging="10"/>
        <w:jc w:val="right"/>
      </w:pPr>
      <w:r>
        <w:rPr>
          <w:sz w:val="24"/>
        </w:rPr>
        <w:t>18 Пункт 2 части 12 статьи 59 Федерального закона от 29 декабря 2012 г. № 273-ФЗ</w:t>
      </w:r>
    </w:p>
    <w:p w:rsidR="00612A2E" w:rsidRDefault="00FB1384">
      <w:pPr>
        <w:spacing w:line="259" w:lineRule="auto"/>
        <w:ind w:left="106" w:hanging="5"/>
      </w:pPr>
      <w:r>
        <w:rPr>
          <w:sz w:val="24"/>
        </w:rPr>
        <w:t>«Об об азовании в Российской Федерации».</w:t>
      </w:r>
    </w:p>
    <w:p w:rsidR="00612A2E" w:rsidRDefault="00FB1384">
      <w:pPr>
        <w:spacing w:after="0" w:line="259" w:lineRule="auto"/>
        <w:ind w:left="826" w:firstLine="0"/>
        <w:jc w:val="left"/>
      </w:pPr>
      <w:r>
        <w:rPr>
          <w:noProof/>
        </w:rPr>
        <w:drawing>
          <wp:inline distT="0" distB="0" distL="0" distR="0">
            <wp:extent cx="36576" cy="94488"/>
            <wp:effectExtent l="0" t="0" r="0" b="0"/>
            <wp:docPr id="22554" name="Picture 22554"/>
            <wp:cNvGraphicFramePr/>
            <a:graphic xmlns:a="http://schemas.openxmlformats.org/drawingml/2006/main">
              <a:graphicData uri="http://schemas.openxmlformats.org/drawingml/2006/picture">
                <pic:pic xmlns:pic="http://schemas.openxmlformats.org/drawingml/2006/picture">
                  <pic:nvPicPr>
                    <pic:cNvPr id="22554" name="Picture 22554"/>
                    <pic:cNvPicPr/>
                  </pic:nvPicPr>
                  <pic:blipFill>
                    <a:blip r:embed="rId50"/>
                    <a:stretch>
                      <a:fillRect/>
                    </a:stretch>
                  </pic:blipFill>
                  <pic:spPr>
                    <a:xfrm>
                      <a:off x="0" y="0"/>
                      <a:ext cx="36576" cy="94488"/>
                    </a:xfrm>
                    <a:prstGeom prst="rect">
                      <a:avLst/>
                    </a:prstGeom>
                  </pic:spPr>
                </pic:pic>
              </a:graphicData>
            </a:graphic>
          </wp:inline>
        </w:drawing>
      </w:r>
    </w:p>
    <w:p w:rsidR="00612A2E" w:rsidRDefault="00FB1384">
      <w:pPr>
        <w:spacing w:line="317" w:lineRule="auto"/>
        <w:ind w:left="106" w:hanging="5"/>
      </w:pPr>
      <w:r>
        <w:rPr>
          <w:sz w:val="24"/>
        </w:rPr>
        <w:t>9 Пункт 2 части 9 статьи 59 Федерального закона от 29 декабря 2012 г. № 273-ФЗ «Об образовании в Российской Федерации».</w:t>
      </w:r>
    </w:p>
    <w:p w:rsidR="00612A2E" w:rsidRDefault="00FB1384">
      <w:pPr>
        <w:spacing w:after="0" w:line="259" w:lineRule="auto"/>
        <w:ind w:left="1138" w:firstLine="0"/>
        <w:jc w:val="center"/>
      </w:pPr>
      <w:r>
        <w:rPr>
          <w:noProof/>
        </w:rPr>
        <w:drawing>
          <wp:anchor distT="0" distB="0" distL="114300" distR="114300" simplePos="0" relativeHeight="251674624" behindDoc="0" locked="0" layoutInCell="1" allowOverlap="0">
            <wp:simplePos x="0" y="0"/>
            <wp:positionH relativeFrom="page">
              <wp:posOffset>1164806</wp:posOffset>
            </wp:positionH>
            <wp:positionV relativeFrom="page">
              <wp:posOffset>9991094</wp:posOffset>
            </wp:positionV>
            <wp:extent cx="88428" cy="88417"/>
            <wp:effectExtent l="0" t="0" r="0" b="0"/>
            <wp:wrapSquare wrapText="bothSides"/>
            <wp:docPr id="194448" name="Picture 194448"/>
            <wp:cNvGraphicFramePr/>
            <a:graphic xmlns:a="http://schemas.openxmlformats.org/drawingml/2006/main">
              <a:graphicData uri="http://schemas.openxmlformats.org/drawingml/2006/picture">
                <pic:pic xmlns:pic="http://schemas.openxmlformats.org/drawingml/2006/picture">
                  <pic:nvPicPr>
                    <pic:cNvPr id="194448" name="Picture 194448"/>
                    <pic:cNvPicPr/>
                  </pic:nvPicPr>
                  <pic:blipFill>
                    <a:blip r:embed="rId51"/>
                    <a:stretch>
                      <a:fillRect/>
                    </a:stretch>
                  </pic:blipFill>
                  <pic:spPr>
                    <a:xfrm>
                      <a:off x="0" y="0"/>
                      <a:ext cx="88428" cy="88417"/>
                    </a:xfrm>
                    <a:prstGeom prst="rect">
                      <a:avLst/>
                    </a:prstGeom>
                  </pic:spPr>
                </pic:pic>
              </a:graphicData>
            </a:graphic>
          </wp:anchor>
        </w:drawing>
      </w:r>
      <w:r>
        <w:rPr>
          <w:sz w:val="26"/>
          <w:vertAlign w:val="superscript"/>
        </w:rPr>
        <w:footnoteReference w:id="3"/>
      </w:r>
    </w:p>
    <w:p w:rsidR="00612A2E" w:rsidRDefault="00FB1384">
      <w:pPr>
        <w:spacing w:after="63" w:line="259" w:lineRule="auto"/>
        <w:ind w:left="769" w:right="33" w:firstLine="0"/>
      </w:pPr>
      <w:r>
        <w:t>26. ОРВ обеспечивают проведение ГИА, в том числе:</w:t>
      </w:r>
    </w:p>
    <w:p w:rsidR="00612A2E" w:rsidRDefault="00FB1384">
      <w:pPr>
        <w:numPr>
          <w:ilvl w:val="0"/>
          <w:numId w:val="16"/>
        </w:numPr>
        <w:ind w:right="33"/>
      </w:pPr>
      <w:r>
        <w:t>создают ГЭК</w:t>
      </w:r>
      <w:r>
        <w:rPr>
          <w:vertAlign w:val="superscript"/>
        </w:rPr>
        <w:t xml:space="preserve">21 </w:t>
      </w:r>
      <w:r>
        <w:t>(за исключением утверждения председателей и заместителей председателей ГЭК), предметные и апелляционные комиссии субъектов Российской Федерации;</w:t>
      </w:r>
    </w:p>
    <w:p w:rsidR="00612A2E" w:rsidRDefault="00FB1384">
      <w:pPr>
        <w:numPr>
          <w:ilvl w:val="0"/>
          <w:numId w:val="16"/>
        </w:numPr>
        <w:ind w:right="33"/>
      </w:pPr>
      <w:r>
        <w:t>организуют деятельность ГЭК, предметных и апелляционной комиссий субъектов Российской Федерации;</w:t>
      </w:r>
    </w:p>
    <w:p w:rsidR="00612A2E" w:rsidRDefault="00FB1384">
      <w:pPr>
        <w:numPr>
          <w:ilvl w:val="0"/>
          <w:numId w:val="16"/>
        </w:numPr>
        <w:ind w:right="33"/>
      </w:pPr>
      <w:r>
        <w:t>определяют и п</w:t>
      </w:r>
      <w:r>
        <w:t>редставляют на согласование в Рособрнадзор кандидатуры председателей предметных комиссий, кандидатуру председателя апелляционной комиссии;</w:t>
      </w:r>
    </w:p>
    <w:p w:rsidR="00612A2E" w:rsidRDefault="00FB1384">
      <w:pPr>
        <w:numPr>
          <w:ilvl w:val="0"/>
          <w:numId w:val="16"/>
        </w:numPr>
        <w:ind w:right="33"/>
      </w:pPr>
      <w:r>
        <w:t>по представлению председателей предметных комиссий, согласованных Рособрнадзором, утверждают персональные составы пре</w:t>
      </w:r>
      <w:r>
        <w:t>дметных комиссий;</w:t>
      </w:r>
    </w:p>
    <w:p w:rsidR="00612A2E" w:rsidRDefault="00FB1384">
      <w:pPr>
        <w:numPr>
          <w:ilvl w:val="0"/>
          <w:numId w:val="16"/>
        </w:numPr>
        <w:ind w:right="33"/>
      </w:pPr>
      <w:r>
        <w:t>представляют в Рособрнадзор кандидатуры членов предметных комиссий, направляемых для включения в состав предметных комиссий, создаваемых Рособрнадзором для проведения ГИА за пределами территории Российской</w:t>
      </w:r>
    </w:p>
    <w:p w:rsidR="00612A2E" w:rsidRDefault="00FB1384">
      <w:pPr>
        <w:spacing w:after="42" w:line="259" w:lineRule="auto"/>
        <w:ind w:left="48" w:right="33" w:firstLine="0"/>
      </w:pPr>
      <w:r>
        <w:t>Федерации;</w:t>
      </w:r>
    </w:p>
    <w:p w:rsidR="00612A2E" w:rsidRDefault="00FB1384">
      <w:pPr>
        <w:numPr>
          <w:ilvl w:val="0"/>
          <w:numId w:val="16"/>
        </w:numPr>
        <w:ind w:right="33"/>
      </w:pPr>
      <w:r>
        <w:t>определяют и представ</w:t>
      </w:r>
      <w:r>
        <w:t>ляют на согласование председателю ГЭК персональный состав руководителей пунктов проведения экзаменов (далее — ППЭ);</w:t>
      </w:r>
    </w:p>
    <w:p w:rsidR="00612A2E" w:rsidRDefault="00FB1384">
      <w:pPr>
        <w:numPr>
          <w:ilvl w:val="0"/>
          <w:numId w:val="16"/>
        </w:numPr>
        <w:ind w:right="33"/>
      </w:pPr>
      <w:r>
        <w:t>утверждают согласованный председателем ГЭК персональный состав руководителей ППЭ;</w:t>
      </w:r>
    </w:p>
    <w:p w:rsidR="00612A2E" w:rsidRDefault="00FB1384">
      <w:pPr>
        <w:numPr>
          <w:ilvl w:val="0"/>
          <w:numId w:val="16"/>
        </w:numPr>
        <w:ind w:right="33"/>
      </w:pPr>
      <w:r>
        <w:t xml:space="preserve">определяют и утверждают персональные составы организаторов ППЭ (далее организаторы), членов ГЭК, технических специалистов, специалистов по проведению инструктажа и обеспечению лабораторных работ, экзаменаторовсобеседников для проведения ГВЭ в устной форме </w:t>
      </w:r>
      <w:r>
        <w:t>(далее экзаменаторысобеседники), экспертов, оценивающих выполнение лабораторных работ, ассистентов для лиц, указанных в пункте 5 1 Порядка (далее — ассистенты);</w:t>
      </w:r>
    </w:p>
    <w:p w:rsidR="00612A2E" w:rsidRDefault="00FB1384">
      <w:pPr>
        <w:numPr>
          <w:ilvl w:val="0"/>
          <w:numId w:val="16"/>
        </w:numPr>
        <w:ind w:right="33"/>
      </w:pPr>
      <w:r>
        <w:t>определяют и представляют на согласование председателю ГЭК места расположения ППЭ и распределен</w:t>
      </w:r>
      <w:r>
        <w:t xml:space="preserve">ие между ППЭ участников ГИА, руководителей ППЭ, организаторов, членов ГЭК, технических специалистов, специалистов </w:t>
      </w:r>
      <w:r>
        <w:rPr>
          <w:noProof/>
        </w:rPr>
        <w:drawing>
          <wp:inline distT="0" distB="0" distL="0" distR="0">
            <wp:extent cx="6098" cy="3049"/>
            <wp:effectExtent l="0" t="0" r="0" b="0"/>
            <wp:docPr id="24899" name="Picture 24899"/>
            <wp:cNvGraphicFramePr/>
            <a:graphic xmlns:a="http://schemas.openxmlformats.org/drawingml/2006/main">
              <a:graphicData uri="http://schemas.openxmlformats.org/drawingml/2006/picture">
                <pic:pic xmlns:pic="http://schemas.openxmlformats.org/drawingml/2006/picture">
                  <pic:nvPicPr>
                    <pic:cNvPr id="24899" name="Picture 24899"/>
                    <pic:cNvPicPr/>
                  </pic:nvPicPr>
                  <pic:blipFill>
                    <a:blip r:embed="rId52"/>
                    <a:stretch>
                      <a:fillRect/>
                    </a:stretch>
                  </pic:blipFill>
                  <pic:spPr>
                    <a:xfrm>
                      <a:off x="0" y="0"/>
                      <a:ext cx="6098" cy="3049"/>
                    </a:xfrm>
                    <a:prstGeom prst="rect">
                      <a:avLst/>
                    </a:prstGeom>
                  </pic:spPr>
                </pic:pic>
              </a:graphicData>
            </a:graphic>
          </wp:inline>
        </w:drawing>
      </w:r>
      <w:r>
        <w:t xml:space="preserve">по проведению инструктажа и обеспечению лабораторных работ, экзаменаторовсобеседников, экспертов, оценивающих выполнение лабораторных работ, </w:t>
      </w:r>
      <w:r>
        <w:t>ассистентов;</w:t>
      </w:r>
    </w:p>
    <w:p w:rsidR="00612A2E" w:rsidRDefault="00FB1384">
      <w:pPr>
        <w:numPr>
          <w:ilvl w:val="0"/>
          <w:numId w:val="16"/>
        </w:numPr>
        <w:ind w:right="33"/>
      </w:pPr>
      <w:r>
        <w:t>утверждают согласованные председателем ГЭК места расположения ППЭ и распределение между ГШЭ участников ГИА, руководителей ППЭ, организаторов, членов ГЭК, технических специалистов, специалистов по проведению инструктажа и обеспечению лабораторн</w:t>
      </w:r>
      <w:r>
        <w:t>ых работ, экзаменаторов-собеседников, экспертов, оценивающих выполнение лабораторных работ, ассистентов;</w:t>
      </w:r>
    </w:p>
    <w:p w:rsidR="00612A2E" w:rsidRDefault="00FB1384">
      <w:pPr>
        <w:numPr>
          <w:ilvl w:val="0"/>
          <w:numId w:val="16"/>
        </w:numPr>
        <w:ind w:right="33"/>
      </w:pPr>
      <w:r>
        <w:t>устанавливают форму 22, сроки, порядок проведения ГИА по родному языку и (или) родной литературе и порядок проверки экзаменационных работ ГИА по родном</w:t>
      </w:r>
      <w:r>
        <w:t>у языку и (или) родной литературе;</w:t>
      </w:r>
    </w:p>
    <w:p w:rsidR="00612A2E" w:rsidRDefault="00FB1384">
      <w:pPr>
        <w:numPr>
          <w:ilvl w:val="0"/>
          <w:numId w:val="16"/>
        </w:numPr>
        <w:ind w:right="33"/>
      </w:pPr>
      <w:r>
        <w:t>разрабатывают экзаменационные материалы для проведения ГИА по родному языку и (или) родной литературе, критерии оценивания экзаменационных работ, выполненных на основе этих экзаменационных материалов;</w:t>
      </w:r>
    </w:p>
    <w:p w:rsidR="00612A2E" w:rsidRDefault="00FB1384">
      <w:pPr>
        <w:numPr>
          <w:ilvl w:val="0"/>
          <w:numId w:val="16"/>
        </w:numPr>
        <w:ind w:right="33"/>
      </w:pPr>
      <w:r>
        <w:t>организуют формирова</w:t>
      </w:r>
      <w:r>
        <w:t>ние и ведение, внесение сведений в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региональные и</w:t>
      </w:r>
      <w:r>
        <w:t>нформационные системы), в порядке, устанавливаемом Правительством Российской Федерации24.</w:t>
      </w:r>
    </w:p>
    <w:p w:rsidR="00612A2E" w:rsidRDefault="00FB1384">
      <w:pPr>
        <w:numPr>
          <w:ilvl w:val="0"/>
          <w:numId w:val="16"/>
        </w:numPr>
        <w:ind w:right="33"/>
      </w:pPr>
      <w:r>
        <w:t xml:space="preserve">организуют информирование участников ГИА и их родителей (законных представителей) по вопросам организации и проведения ГИА через образовательные организации и органы </w:t>
      </w:r>
      <w:r>
        <w:t>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ОРВ в сети «Интернет» или соответст</w:t>
      </w:r>
      <w:r>
        <w:t>вующих специализированных сайтах;</w:t>
      </w:r>
    </w:p>
    <w:p w:rsidR="00612A2E" w:rsidRDefault="00FB1384">
      <w:pPr>
        <w:numPr>
          <w:ilvl w:val="0"/>
          <w:numId w:val="16"/>
        </w:numPr>
        <w:ind w:right="33"/>
      </w:pPr>
      <w:r>
        <w:t>обеспечивают подготовку и отбор специалистов, привлекаемых к проведению ГИА;</w:t>
      </w:r>
    </w:p>
    <w:p w:rsidR="00612A2E" w:rsidRDefault="00FB1384">
      <w:pPr>
        <w:numPr>
          <w:ilvl w:val="0"/>
          <w:numId w:val="16"/>
        </w:numPr>
        <w:spacing w:after="42"/>
        <w:ind w:right="33"/>
      </w:pPr>
      <w:r>
        <w:t>осуществляют аккредитацию граждан в качестве общественных наблюдателей в порядке, устанавливаемом Рособрнадзором25,</w:t>
      </w:r>
      <w:r>
        <w:rPr>
          <w:noProof/>
        </w:rPr>
        <w:drawing>
          <wp:inline distT="0" distB="0" distL="0" distR="0">
            <wp:extent cx="27443" cy="48768"/>
            <wp:effectExtent l="0" t="0" r="0" b="0"/>
            <wp:docPr id="27124" name="Picture 27124"/>
            <wp:cNvGraphicFramePr/>
            <a:graphic xmlns:a="http://schemas.openxmlformats.org/drawingml/2006/main">
              <a:graphicData uri="http://schemas.openxmlformats.org/drawingml/2006/picture">
                <pic:pic xmlns:pic="http://schemas.openxmlformats.org/drawingml/2006/picture">
                  <pic:nvPicPr>
                    <pic:cNvPr id="27124" name="Picture 27124"/>
                    <pic:cNvPicPr/>
                  </pic:nvPicPr>
                  <pic:blipFill>
                    <a:blip r:embed="rId53"/>
                    <a:stretch>
                      <a:fillRect/>
                    </a:stretch>
                  </pic:blipFill>
                  <pic:spPr>
                    <a:xfrm>
                      <a:off x="0" y="0"/>
                      <a:ext cx="27443" cy="48768"/>
                    </a:xfrm>
                    <a:prstGeom prst="rect">
                      <a:avLst/>
                    </a:prstGeom>
                  </pic:spPr>
                </pic:pic>
              </a:graphicData>
            </a:graphic>
          </wp:inline>
        </w:drawing>
      </w:r>
    </w:p>
    <w:p w:rsidR="00612A2E" w:rsidRDefault="00FB1384">
      <w:pPr>
        <w:numPr>
          <w:ilvl w:val="0"/>
          <w:numId w:val="16"/>
        </w:numPr>
        <w:ind w:right="33"/>
      </w:pPr>
      <w:r>
        <w:t>принимают решение об оборудо</w:t>
      </w:r>
      <w:r>
        <w:t>вании ГШЭ стационарными и (или) переносными металлоискателями, средствами видеонаблюдения, средствами подавления сигналов подвижной связи;</w:t>
      </w:r>
    </w:p>
    <w:p w:rsidR="00612A2E" w:rsidRDefault="00FB1384">
      <w:pPr>
        <w:numPr>
          <w:ilvl w:val="0"/>
          <w:numId w:val="16"/>
        </w:numPr>
        <w:spacing w:after="77" w:line="259" w:lineRule="auto"/>
        <w:ind w:right="33"/>
      </w:pPr>
      <w:r>
        <w:t>определяют минимальное количество первичных баллов;</w:t>
      </w:r>
    </w:p>
    <w:p w:rsidR="00612A2E" w:rsidRDefault="00FB1384">
      <w:pPr>
        <w:numPr>
          <w:ilvl w:val="0"/>
          <w:numId w:val="16"/>
        </w:numPr>
        <w:ind w:right="33"/>
      </w:pPr>
      <w:r>
        <w:t>определяют соответствие суммы первичных баллов отметкам по пятиба</w:t>
      </w:r>
      <w:r>
        <w:t>лльной системе оценивания и обеспечивают перевод суммы первичных баллов за экзаменационные работы ОГЭ и ГВЭ в пятибалльную систему оценивания;</w:t>
      </w:r>
    </w:p>
    <w:p w:rsidR="00612A2E" w:rsidRDefault="00FB1384">
      <w:pPr>
        <w:numPr>
          <w:ilvl w:val="0"/>
          <w:numId w:val="16"/>
        </w:numPr>
        <w:spacing w:after="3" w:line="265" w:lineRule="auto"/>
        <w:ind w:right="33"/>
      </w:pPr>
      <w:r>
        <w:t>обеспечивают ГШЭ необходимым количеством бланков регистрации</w:t>
      </w:r>
    </w:p>
    <w:p w:rsidR="00612A2E" w:rsidRDefault="00FB1384">
      <w:pPr>
        <w:spacing w:after="99" w:line="259" w:lineRule="auto"/>
        <w:ind w:left="111" w:firstLine="0"/>
        <w:jc w:val="left"/>
      </w:pPr>
      <w:r>
        <w:rPr>
          <w:noProof/>
          <w:sz w:val="22"/>
        </w:rPr>
        <mc:AlternateContent>
          <mc:Choice Requires="wpg">
            <w:drawing>
              <wp:inline distT="0" distB="0" distL="0" distR="0">
                <wp:extent cx="1835633" cy="12192"/>
                <wp:effectExtent l="0" t="0" r="0" b="0"/>
                <wp:docPr id="194453" name="Group 194453"/>
                <wp:cNvGraphicFramePr/>
                <a:graphic xmlns:a="http://schemas.openxmlformats.org/drawingml/2006/main">
                  <a:graphicData uri="http://schemas.microsoft.com/office/word/2010/wordprocessingGroup">
                    <wpg:wgp>
                      <wpg:cNvGrpSpPr/>
                      <wpg:grpSpPr>
                        <a:xfrm>
                          <a:off x="0" y="0"/>
                          <a:ext cx="1835633" cy="12192"/>
                          <a:chOff x="0" y="0"/>
                          <a:chExt cx="1835633" cy="12192"/>
                        </a:xfrm>
                      </wpg:grpSpPr>
                      <wps:wsp>
                        <wps:cNvPr id="194452" name="Shape 194452"/>
                        <wps:cNvSpPr/>
                        <wps:spPr>
                          <a:xfrm>
                            <a:off x="0" y="0"/>
                            <a:ext cx="1835633" cy="12192"/>
                          </a:xfrm>
                          <a:custGeom>
                            <a:avLst/>
                            <a:gdLst/>
                            <a:ahLst/>
                            <a:cxnLst/>
                            <a:rect l="0" t="0" r="0" b="0"/>
                            <a:pathLst>
                              <a:path w="1835633" h="12192">
                                <a:moveTo>
                                  <a:pt x="0" y="6096"/>
                                </a:moveTo>
                                <a:lnTo>
                                  <a:pt x="1835633"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94453" style="width:144.538pt;height:0.959961pt;mso-position-horizontal-relative:char;mso-position-vertical-relative:line" coordsize="18356,121">
                <v:shape id="Shape 194452" style="position:absolute;width:18356;height:121;left:0;top:0;" coordsize="1835633,12192" path="m0,6096l1835633,6096">
                  <v:stroke weight="0.959961pt" endcap="flat" joinstyle="miter" miterlimit="1" on="true" color="#000000"/>
                  <v:fill on="false" color="#000000"/>
                </v:shape>
              </v:group>
            </w:pict>
          </mc:Fallback>
        </mc:AlternateContent>
      </w:r>
    </w:p>
    <w:p w:rsidR="00612A2E" w:rsidRDefault="00FB1384">
      <w:pPr>
        <w:spacing w:line="317" w:lineRule="auto"/>
        <w:ind w:left="101" w:firstLine="706"/>
      </w:pPr>
      <w:r>
        <w:rPr>
          <w:sz w:val="24"/>
        </w:rPr>
        <w:t xml:space="preserve">22 Пункт 2 части 13 статьи 59 Федерального закона </w:t>
      </w:r>
      <w:r>
        <w:rPr>
          <w:sz w:val="24"/>
        </w:rPr>
        <w:t>от 29 декабря 2012 г. № 273-ФЗ «Об об азовании в Российской Федерации».</w:t>
      </w:r>
    </w:p>
    <w:p w:rsidR="00612A2E" w:rsidRDefault="00FB1384">
      <w:pPr>
        <w:spacing w:after="0" w:line="259" w:lineRule="auto"/>
        <w:ind w:left="826" w:firstLine="0"/>
        <w:jc w:val="left"/>
      </w:pPr>
      <w:r>
        <w:rPr>
          <w:noProof/>
        </w:rPr>
        <w:drawing>
          <wp:inline distT="0" distB="0" distL="0" distR="0">
            <wp:extent cx="97575" cy="91439"/>
            <wp:effectExtent l="0" t="0" r="0" b="0"/>
            <wp:docPr id="194450" name="Picture 194450"/>
            <wp:cNvGraphicFramePr/>
            <a:graphic xmlns:a="http://schemas.openxmlformats.org/drawingml/2006/main">
              <a:graphicData uri="http://schemas.openxmlformats.org/drawingml/2006/picture">
                <pic:pic xmlns:pic="http://schemas.openxmlformats.org/drawingml/2006/picture">
                  <pic:nvPicPr>
                    <pic:cNvPr id="194450" name="Picture 194450"/>
                    <pic:cNvPicPr/>
                  </pic:nvPicPr>
                  <pic:blipFill>
                    <a:blip r:embed="rId54"/>
                    <a:stretch>
                      <a:fillRect/>
                    </a:stretch>
                  </pic:blipFill>
                  <pic:spPr>
                    <a:xfrm>
                      <a:off x="0" y="0"/>
                      <a:ext cx="97575" cy="91439"/>
                    </a:xfrm>
                    <a:prstGeom prst="rect">
                      <a:avLst/>
                    </a:prstGeom>
                  </pic:spPr>
                </pic:pic>
              </a:graphicData>
            </a:graphic>
          </wp:inline>
        </w:drawing>
      </w:r>
    </w:p>
    <w:p w:rsidR="00612A2E" w:rsidRDefault="00FB1384">
      <w:pPr>
        <w:spacing w:after="59" w:line="259" w:lineRule="auto"/>
        <w:ind w:left="836" w:right="14" w:hanging="10"/>
        <w:jc w:val="right"/>
      </w:pPr>
      <w:r>
        <w:rPr>
          <w:sz w:val="24"/>
        </w:rPr>
        <w:t>Часть 3 статьи 98 Федерального закона от 29 декабря 2012 г. № 273-ФЗ «Об образовании</w:t>
      </w:r>
    </w:p>
    <w:p w:rsidR="00612A2E" w:rsidRDefault="00FB1384">
      <w:pPr>
        <w:spacing w:line="259" w:lineRule="auto"/>
        <w:ind w:left="106" w:hanging="5"/>
      </w:pPr>
      <w:r>
        <w:rPr>
          <w:sz w:val="24"/>
        </w:rPr>
        <w:t>в Российской Федерации».</w:t>
      </w:r>
    </w:p>
    <w:p w:rsidR="00612A2E" w:rsidRDefault="00FB1384">
      <w:pPr>
        <w:numPr>
          <w:ilvl w:val="0"/>
          <w:numId w:val="17"/>
        </w:numPr>
        <w:spacing w:after="59" w:line="259" w:lineRule="auto"/>
        <w:ind w:right="7" w:firstLine="706"/>
      </w:pPr>
      <w:r>
        <w:rPr>
          <w:sz w:val="24"/>
        </w:rPr>
        <w:t>Часть 4 статьи 98 Федерального закона от 29 декабря 2012 г, № 273-ФЗ «Об образовании</w:t>
      </w:r>
    </w:p>
    <w:p w:rsidR="00612A2E" w:rsidRDefault="00FB1384">
      <w:pPr>
        <w:spacing w:line="259" w:lineRule="auto"/>
        <w:ind w:left="106" w:hanging="5"/>
      </w:pPr>
      <w:r>
        <w:rPr>
          <w:sz w:val="24"/>
        </w:rPr>
        <w:t>в Российской Федерации».</w:t>
      </w:r>
    </w:p>
    <w:p w:rsidR="00612A2E" w:rsidRDefault="00FB1384">
      <w:pPr>
        <w:numPr>
          <w:ilvl w:val="0"/>
          <w:numId w:val="17"/>
        </w:numPr>
        <w:spacing w:line="317" w:lineRule="auto"/>
        <w:ind w:right="7" w:firstLine="706"/>
      </w:pPr>
      <w:r>
        <w:rPr>
          <w:sz w:val="24"/>
        </w:rPr>
        <w:t>Часть 15 статьи 59 Федерального закона от 29 декабря 2012 г. № 273-ФЗ «Об образовании в Российской Федерации».</w:t>
      </w:r>
    </w:p>
    <w:p w:rsidR="00612A2E" w:rsidRDefault="00FB1384">
      <w:pPr>
        <w:ind w:left="48" w:right="33" w:firstLine="10"/>
      </w:pPr>
      <w:r>
        <w:t>(в случае их использования) и бланк</w:t>
      </w:r>
      <w:r>
        <w:t>ов для записи ответов (далее бланки), дополнительных бланков для записи ответов (далее — дополнительные бланки), КИМ (далее вместе — экзаменационные материалы), листов бумаги для черновиков (далее черновики), а также необходимым количеством экзаменационных</w:t>
      </w:r>
      <w:r>
        <w:t xml:space="preserve"> материалов для проведения ГИА по родному языку и (или) родной литературе;</w:t>
      </w:r>
    </w:p>
    <w:p w:rsidR="00612A2E" w:rsidRDefault="00FB1384">
      <w:pPr>
        <w:numPr>
          <w:ilvl w:val="0"/>
          <w:numId w:val="18"/>
        </w:numPr>
        <w:ind w:right="33"/>
      </w:pPr>
      <w:r>
        <w:t>принимают решение о передаче экзаменационных материалов в ППЭ в электронном и зашифрованном виде посредством сети «Интернет» и (или) посредством защищенной информационно-телекоммуни</w:t>
      </w:r>
      <w:r>
        <w:t>кационной сети и (или) на электронных носителях в зашифрованном виде;</w:t>
      </w:r>
    </w:p>
    <w:p w:rsidR="00612A2E" w:rsidRDefault="00FB1384">
      <w:pPr>
        <w:numPr>
          <w:ilvl w:val="0"/>
          <w:numId w:val="18"/>
        </w:numPr>
        <w:ind w:right="33"/>
      </w:pPr>
      <w:r>
        <w:t>принимают решение об организации печати экзаменационных материалов в выделенном в ППЭ помещении, в котором осуществляется безопасное хранение экзаменационных материалов, оборудованном те</w:t>
      </w:r>
      <w:r>
        <w:t>лефонной связью, принтером и компьютером (далее — Штаб ППЭ), или в аудиториях ППЭ;</w:t>
      </w:r>
    </w:p>
    <w:p w:rsidR="00612A2E" w:rsidRDefault="00FB1384">
      <w:pPr>
        <w:numPr>
          <w:ilvl w:val="0"/>
          <w:numId w:val="18"/>
        </w:numPr>
        <w:ind w:right="33"/>
      </w:pPr>
      <w:r>
        <w:t>принимают решение об организации сканирования экзаменационных работ участников ГИА в Штабе ППЭ или аудиториях ППЭ;</w:t>
      </w:r>
    </w:p>
    <w:p w:rsidR="00612A2E" w:rsidRDefault="00FB1384">
      <w:pPr>
        <w:numPr>
          <w:ilvl w:val="0"/>
          <w:numId w:val="18"/>
        </w:numPr>
        <w:ind w:right="33"/>
      </w:pPr>
      <w:r>
        <w:t>принимают по согласованию с председателем ГЭК решение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rsidR="00612A2E" w:rsidRDefault="00FB1384">
      <w:pPr>
        <w:numPr>
          <w:ilvl w:val="0"/>
          <w:numId w:val="18"/>
        </w:numPr>
        <w:ind w:right="33"/>
      </w:pPr>
      <w:r>
        <w:rPr>
          <w:noProof/>
        </w:rPr>
        <w:drawing>
          <wp:anchor distT="0" distB="0" distL="114300" distR="114300" simplePos="0" relativeHeight="251675648" behindDoc="0" locked="0" layoutInCell="1" allowOverlap="0">
            <wp:simplePos x="0" y="0"/>
            <wp:positionH relativeFrom="page">
              <wp:posOffset>652272</wp:posOffset>
            </wp:positionH>
            <wp:positionV relativeFrom="page">
              <wp:posOffset>8585577</wp:posOffset>
            </wp:positionV>
            <wp:extent cx="3048" cy="6098"/>
            <wp:effectExtent l="0" t="0" r="0" b="0"/>
            <wp:wrapSquare wrapText="bothSides"/>
            <wp:docPr id="29673" name="Picture 29673"/>
            <wp:cNvGraphicFramePr/>
            <a:graphic xmlns:a="http://schemas.openxmlformats.org/drawingml/2006/main">
              <a:graphicData uri="http://schemas.openxmlformats.org/drawingml/2006/picture">
                <pic:pic xmlns:pic="http://schemas.openxmlformats.org/drawingml/2006/picture">
                  <pic:nvPicPr>
                    <pic:cNvPr id="29673" name="Picture 29673"/>
                    <pic:cNvPicPr/>
                  </pic:nvPicPr>
                  <pic:blipFill>
                    <a:blip r:embed="rId55"/>
                    <a:stretch>
                      <a:fillRect/>
                    </a:stretch>
                  </pic:blipFill>
                  <pic:spPr>
                    <a:xfrm>
                      <a:off x="0" y="0"/>
                      <a:ext cx="3048" cy="6098"/>
                    </a:xfrm>
                    <a:prstGeom prst="rect">
                      <a:avLst/>
                    </a:prstGeom>
                  </pic:spPr>
                </pic:pic>
              </a:graphicData>
            </a:graphic>
          </wp:anchor>
        </w:drawing>
      </w:r>
      <w:r>
        <w:t>обеспечивают информационную безопасность</w:t>
      </w:r>
      <w:r>
        <w:t xml:space="preserve"> при хранении, использовании и передаче экзаменационных материалов, в том числе определяют места хранения экзаменационных материалов и использованных черновиков, лиц, имеющих к ним доступ, принимают меры по защите КТЛ и критериев оценивания от разглашения </w:t>
      </w:r>
      <w:r>
        <w:t>содержащейся в них информации;</w:t>
      </w:r>
    </w:p>
    <w:p w:rsidR="00612A2E" w:rsidRDefault="00FB1384">
      <w:pPr>
        <w:numPr>
          <w:ilvl w:val="0"/>
          <w:numId w:val="18"/>
        </w:numPr>
        <w:spacing w:after="45" w:line="259" w:lineRule="auto"/>
        <w:ind w:right="33"/>
      </w:pPr>
      <w:r>
        <w:t>обеспечивают проведение ГИА в ППЭ;</w:t>
      </w:r>
    </w:p>
    <w:p w:rsidR="00612A2E" w:rsidRDefault="00FB1384">
      <w:pPr>
        <w:numPr>
          <w:ilvl w:val="0"/>
          <w:numId w:val="18"/>
        </w:numPr>
        <w:spacing w:after="55" w:line="259" w:lineRule="auto"/>
        <w:ind w:right="33"/>
      </w:pPr>
      <w:r>
        <w:t>обеспечивают обработку и проверку экзаменационных работ;</w:t>
      </w:r>
    </w:p>
    <w:p w:rsidR="00612A2E" w:rsidRDefault="00FB1384">
      <w:pPr>
        <w:numPr>
          <w:ilvl w:val="0"/>
          <w:numId w:val="18"/>
        </w:numPr>
        <w:ind w:right="33"/>
      </w:pPr>
      <w:r>
        <w:t>обеспечивают ознакомление участников ГИА с результатами ГИА по всем учебным предметам;</w:t>
      </w:r>
    </w:p>
    <w:p w:rsidR="00612A2E" w:rsidRDefault="00FB1384">
      <w:pPr>
        <w:numPr>
          <w:ilvl w:val="0"/>
          <w:numId w:val="18"/>
        </w:numPr>
        <w:ind w:right="33"/>
      </w:pPr>
      <w:r>
        <w:t>принимают решение об ознакомлении участников Г</w:t>
      </w:r>
      <w:r>
        <w:t>ИА с образами их экзаменационных работ и результатами проверки их экзаменационных работ в порядке и сроки, определяемые ОИВ.</w:t>
      </w:r>
    </w:p>
    <w:p w:rsidR="00612A2E" w:rsidRDefault="00FB1384">
      <w:pPr>
        <w:ind w:left="48" w:right="33"/>
      </w:pPr>
      <w:r>
        <w:t xml:space="preserve">27. Учредители и загранучреждения в рамках проведения ГИА за пределами территории Российской Федерации осуществляют следующие функции: </w:t>
      </w:r>
      <w:r>
        <w:rPr>
          <w:noProof/>
        </w:rPr>
        <w:drawing>
          <wp:inline distT="0" distB="0" distL="0" distR="0">
            <wp:extent cx="3048" cy="6097"/>
            <wp:effectExtent l="0" t="0" r="0" b="0"/>
            <wp:docPr id="29672" name="Picture 29672"/>
            <wp:cNvGraphicFramePr/>
            <a:graphic xmlns:a="http://schemas.openxmlformats.org/drawingml/2006/main">
              <a:graphicData uri="http://schemas.openxmlformats.org/drawingml/2006/picture">
                <pic:pic xmlns:pic="http://schemas.openxmlformats.org/drawingml/2006/picture">
                  <pic:nvPicPr>
                    <pic:cNvPr id="29672" name="Picture 29672"/>
                    <pic:cNvPicPr/>
                  </pic:nvPicPr>
                  <pic:blipFill>
                    <a:blip r:embed="rId56"/>
                    <a:stretch>
                      <a:fillRect/>
                    </a:stretch>
                  </pic:blipFill>
                  <pic:spPr>
                    <a:xfrm>
                      <a:off x="0" y="0"/>
                      <a:ext cx="3048" cy="6097"/>
                    </a:xfrm>
                    <a:prstGeom prst="rect">
                      <a:avLst/>
                    </a:prstGeom>
                  </pic:spPr>
                </pic:pic>
              </a:graphicData>
            </a:graphic>
          </wp:inline>
        </w:drawing>
      </w:r>
    </w:p>
    <w:p w:rsidR="00612A2E" w:rsidRDefault="00FB1384">
      <w:pPr>
        <w:numPr>
          <w:ilvl w:val="0"/>
          <w:numId w:val="19"/>
        </w:numPr>
        <w:ind w:right="28"/>
      </w:pPr>
      <w:r>
        <w:t>совместно с Рособрнадзором обеспечивают проведение ГИА за пределами территории Российской Федерации26.</w:t>
      </w:r>
    </w:p>
    <w:p w:rsidR="00612A2E" w:rsidRDefault="00FB1384">
      <w:pPr>
        <w:numPr>
          <w:ilvl w:val="0"/>
          <w:numId w:val="19"/>
        </w:numPr>
        <w:spacing w:after="81" w:line="265" w:lineRule="auto"/>
        <w:ind w:right="28"/>
      </w:pPr>
      <w:r>
        <w:t>участвуют в деят</w:t>
      </w:r>
      <w:r>
        <w:t>ельности ГЭК, апелляционной комиссии, создаваемых</w:t>
      </w:r>
    </w:p>
    <w:p w:rsidR="00612A2E" w:rsidRDefault="00FB1384">
      <w:pPr>
        <w:ind w:left="58" w:right="33" w:hanging="10"/>
      </w:pPr>
      <w:r>
        <w:t xml:space="preserve">Рособрнадзором для проведения ГИА за пределами территории Российской </w:t>
      </w:r>
      <w:r>
        <w:rPr>
          <w:noProof/>
        </w:rPr>
        <w:drawing>
          <wp:inline distT="0" distB="0" distL="0" distR="0">
            <wp:extent cx="3048" cy="3049"/>
            <wp:effectExtent l="0" t="0" r="0" b="0"/>
            <wp:docPr id="29674" name="Picture 29674"/>
            <wp:cNvGraphicFramePr/>
            <a:graphic xmlns:a="http://schemas.openxmlformats.org/drawingml/2006/main">
              <a:graphicData uri="http://schemas.openxmlformats.org/drawingml/2006/picture">
                <pic:pic xmlns:pic="http://schemas.openxmlformats.org/drawingml/2006/picture">
                  <pic:nvPicPr>
                    <pic:cNvPr id="29674" name="Picture 29674"/>
                    <pic:cNvPicPr/>
                  </pic:nvPicPr>
                  <pic:blipFill>
                    <a:blip r:embed="rId57"/>
                    <a:stretch>
                      <a:fillRect/>
                    </a:stretch>
                  </pic:blipFill>
                  <pic:spPr>
                    <a:xfrm>
                      <a:off x="0" y="0"/>
                      <a:ext cx="3048" cy="3049"/>
                    </a:xfrm>
                    <a:prstGeom prst="rect">
                      <a:avLst/>
                    </a:prstGeom>
                  </pic:spPr>
                </pic:pic>
              </a:graphicData>
            </a:graphic>
          </wp:inline>
        </w:drawing>
      </w:r>
      <w:r>
        <w:t>Федерации;</w:t>
      </w:r>
    </w:p>
    <w:p w:rsidR="00612A2E" w:rsidRDefault="00FB1384">
      <w:pPr>
        <w:spacing w:after="101" w:line="259" w:lineRule="auto"/>
        <w:ind w:left="58" w:firstLine="0"/>
        <w:jc w:val="left"/>
      </w:pPr>
      <w:r>
        <w:rPr>
          <w:noProof/>
          <w:sz w:val="22"/>
        </w:rPr>
        <mc:AlternateContent>
          <mc:Choice Requires="wpg">
            <w:drawing>
              <wp:inline distT="0" distB="0" distL="0" distR="0">
                <wp:extent cx="1831848" cy="12195"/>
                <wp:effectExtent l="0" t="0" r="0" b="0"/>
                <wp:docPr id="194455" name="Group 194455"/>
                <wp:cNvGraphicFramePr/>
                <a:graphic xmlns:a="http://schemas.openxmlformats.org/drawingml/2006/main">
                  <a:graphicData uri="http://schemas.microsoft.com/office/word/2010/wordprocessingGroup">
                    <wpg:wgp>
                      <wpg:cNvGrpSpPr/>
                      <wpg:grpSpPr>
                        <a:xfrm>
                          <a:off x="0" y="0"/>
                          <a:ext cx="1831848" cy="12195"/>
                          <a:chOff x="0" y="0"/>
                          <a:chExt cx="1831848" cy="12195"/>
                        </a:xfrm>
                      </wpg:grpSpPr>
                      <wps:wsp>
                        <wps:cNvPr id="194454" name="Shape 194454"/>
                        <wps:cNvSpPr/>
                        <wps:spPr>
                          <a:xfrm>
                            <a:off x="0" y="0"/>
                            <a:ext cx="1831848" cy="12195"/>
                          </a:xfrm>
                          <a:custGeom>
                            <a:avLst/>
                            <a:gdLst/>
                            <a:ahLst/>
                            <a:cxnLst/>
                            <a:rect l="0" t="0" r="0" b="0"/>
                            <a:pathLst>
                              <a:path w="1831848" h="12195">
                                <a:moveTo>
                                  <a:pt x="0" y="6097"/>
                                </a:moveTo>
                                <a:lnTo>
                                  <a:pt x="1831848" y="6097"/>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94455" style="width:144.24pt;height:0.960266pt;mso-position-horizontal-relative:char;mso-position-vertical-relative:line" coordsize="18318,121">
                <v:shape id="Shape 194454" style="position:absolute;width:18318;height:121;left:0;top:0;" coordsize="1831848,12195" path="m0,6097l1831848,6097">
                  <v:stroke weight="0.960266pt" endcap="flat" joinstyle="miter" miterlimit="1" on="true" color="#000000"/>
                  <v:fill on="false" color="#000000"/>
                </v:shape>
              </v:group>
            </w:pict>
          </mc:Fallback>
        </mc:AlternateContent>
      </w:r>
    </w:p>
    <w:p w:rsidR="00612A2E" w:rsidRDefault="00FB1384">
      <w:pPr>
        <w:spacing w:line="317" w:lineRule="auto"/>
        <w:ind w:left="101" w:firstLine="701"/>
      </w:pPr>
      <w:r>
        <w:rPr>
          <w:sz w:val="24"/>
        </w:rPr>
        <w:t>26 Пункт 2 части 12 статьи 59 Федерального закона от 29 декабря 2012 г. № 273-ФЗ «Об образовании в Российской Федерации».</w:t>
      </w:r>
    </w:p>
    <w:p w:rsidR="00612A2E" w:rsidRDefault="00FB1384">
      <w:pPr>
        <w:numPr>
          <w:ilvl w:val="0"/>
          <w:numId w:val="20"/>
        </w:numPr>
        <w:ind w:right="33"/>
      </w:pPr>
      <w:r>
        <w:t>о</w:t>
      </w:r>
      <w:r>
        <w:t>пределяют и представляют на согласование и утверждение председателю ГЭК, созданной Рособрнадзором для проведения ГИА за пределами территории Российской Федерации, персональный состав руководителей ГШЭ;</w:t>
      </w:r>
    </w:p>
    <w:p w:rsidR="00612A2E" w:rsidRDefault="00FB1384">
      <w:pPr>
        <w:numPr>
          <w:ilvl w:val="0"/>
          <w:numId w:val="20"/>
        </w:numPr>
        <w:spacing w:after="40" w:line="265" w:lineRule="auto"/>
        <w:ind w:right="33"/>
      </w:pPr>
      <w:r>
        <w:t>определяют и представляют на согласование председателю</w:t>
      </w:r>
      <w:r>
        <w:t xml:space="preserve"> ГЭК, созданной</w:t>
      </w:r>
    </w:p>
    <w:p w:rsidR="00612A2E" w:rsidRDefault="00FB1384">
      <w:pPr>
        <w:spacing w:after="76" w:line="259" w:lineRule="auto"/>
        <w:ind w:left="48" w:right="33" w:firstLine="0"/>
      </w:pPr>
      <w:r>
        <w:t>Рособрнадзором для проведения ГИА за пределами территории Российской</w:t>
      </w:r>
    </w:p>
    <w:p w:rsidR="00612A2E" w:rsidRDefault="00FB1384">
      <w:pPr>
        <w:spacing w:after="56" w:line="259" w:lineRule="auto"/>
        <w:ind w:left="48" w:right="33" w:firstLine="0"/>
      </w:pPr>
      <w:r>
        <w:t>Федерации, персональный состав членов ГЭК;</w:t>
      </w:r>
    </w:p>
    <w:p w:rsidR="00612A2E" w:rsidRDefault="00FB1384">
      <w:pPr>
        <w:numPr>
          <w:ilvl w:val="0"/>
          <w:numId w:val="20"/>
        </w:numPr>
        <w:ind w:right="33"/>
      </w:pPr>
      <w:r>
        <w:t>определяют и утверждают персональные составы организаторов, технических специалистов, специалистов по проведению инструктажа и о</w:t>
      </w:r>
      <w:r>
        <w:t>беспечению лабораторных работ, экзаменаторов-собеседников, экспертов, оценивающих выполнение лабораторных работ, ассистентов;</w:t>
      </w:r>
    </w:p>
    <w:p w:rsidR="00612A2E" w:rsidRDefault="00FB1384">
      <w:pPr>
        <w:numPr>
          <w:ilvl w:val="0"/>
          <w:numId w:val="20"/>
        </w:numPr>
        <w:spacing w:after="78" w:line="259" w:lineRule="auto"/>
        <w:ind w:right="33"/>
      </w:pPr>
      <w:r>
        <w:t>определяют и представляют на согласование и утверждение председателю</w:t>
      </w:r>
    </w:p>
    <w:p w:rsidR="00612A2E" w:rsidRDefault="00FB1384">
      <w:pPr>
        <w:spacing w:after="99" w:line="259" w:lineRule="auto"/>
        <w:ind w:left="48" w:right="33" w:firstLine="0"/>
      </w:pPr>
      <w:r>
        <w:t>ГЭК, созданной Рособрнадзором для проведения ГИА за пределами территории</w:t>
      </w:r>
    </w:p>
    <w:p w:rsidR="00612A2E" w:rsidRDefault="00FB1384">
      <w:pPr>
        <w:spacing w:after="65" w:line="259" w:lineRule="auto"/>
        <w:ind w:left="48" w:right="33" w:firstLine="0"/>
      </w:pPr>
      <w:r>
        <w:t>Российской Федерации, места расположения ГШЭ;</w:t>
      </w:r>
    </w:p>
    <w:p w:rsidR="00612A2E" w:rsidRDefault="00FB1384">
      <w:pPr>
        <w:numPr>
          <w:ilvl w:val="0"/>
          <w:numId w:val="20"/>
        </w:numPr>
        <w:spacing w:after="44"/>
        <w:ind w:right="33"/>
      </w:pPr>
      <w:r>
        <w:t>вносят сведения в федеральную информационную систему в порядке, устанавливаемом Правительством Российской Федерации27.</w:t>
      </w:r>
      <w:r>
        <w:rPr>
          <w:noProof/>
        </w:rPr>
        <w:drawing>
          <wp:inline distT="0" distB="0" distL="0" distR="0">
            <wp:extent cx="103674" cy="54864"/>
            <wp:effectExtent l="0" t="0" r="0" b="0"/>
            <wp:docPr id="194457" name="Picture 194457"/>
            <wp:cNvGraphicFramePr/>
            <a:graphic xmlns:a="http://schemas.openxmlformats.org/drawingml/2006/main">
              <a:graphicData uri="http://schemas.openxmlformats.org/drawingml/2006/picture">
                <pic:pic xmlns:pic="http://schemas.openxmlformats.org/drawingml/2006/picture">
                  <pic:nvPicPr>
                    <pic:cNvPr id="194457" name="Picture 194457"/>
                    <pic:cNvPicPr/>
                  </pic:nvPicPr>
                  <pic:blipFill>
                    <a:blip r:embed="rId58"/>
                    <a:stretch>
                      <a:fillRect/>
                    </a:stretch>
                  </pic:blipFill>
                  <pic:spPr>
                    <a:xfrm>
                      <a:off x="0" y="0"/>
                      <a:ext cx="103674" cy="54864"/>
                    </a:xfrm>
                    <a:prstGeom prst="rect">
                      <a:avLst/>
                    </a:prstGeom>
                  </pic:spPr>
                </pic:pic>
              </a:graphicData>
            </a:graphic>
          </wp:inline>
        </w:drawing>
      </w:r>
    </w:p>
    <w:p w:rsidR="00612A2E" w:rsidRDefault="00FB1384">
      <w:pPr>
        <w:numPr>
          <w:ilvl w:val="0"/>
          <w:numId w:val="20"/>
        </w:numPr>
        <w:ind w:right="33"/>
      </w:pPr>
      <w:r>
        <w:rPr>
          <w:noProof/>
        </w:rPr>
        <w:drawing>
          <wp:anchor distT="0" distB="0" distL="114300" distR="114300" simplePos="0" relativeHeight="251676672" behindDoc="0" locked="0" layoutInCell="1" allowOverlap="0">
            <wp:simplePos x="0" y="0"/>
            <wp:positionH relativeFrom="page">
              <wp:posOffset>396400</wp:posOffset>
            </wp:positionH>
            <wp:positionV relativeFrom="page">
              <wp:posOffset>10216896</wp:posOffset>
            </wp:positionV>
            <wp:extent cx="27443" cy="18289"/>
            <wp:effectExtent l="0" t="0" r="0" b="0"/>
            <wp:wrapSquare wrapText="bothSides"/>
            <wp:docPr id="31816" name="Picture 31816"/>
            <wp:cNvGraphicFramePr/>
            <a:graphic xmlns:a="http://schemas.openxmlformats.org/drawingml/2006/main">
              <a:graphicData uri="http://schemas.openxmlformats.org/drawingml/2006/picture">
                <pic:pic xmlns:pic="http://schemas.openxmlformats.org/drawingml/2006/picture">
                  <pic:nvPicPr>
                    <pic:cNvPr id="31816" name="Picture 31816"/>
                    <pic:cNvPicPr/>
                  </pic:nvPicPr>
                  <pic:blipFill>
                    <a:blip r:embed="rId59"/>
                    <a:stretch>
                      <a:fillRect/>
                    </a:stretch>
                  </pic:blipFill>
                  <pic:spPr>
                    <a:xfrm>
                      <a:off x="0" y="0"/>
                      <a:ext cx="27443" cy="18289"/>
                    </a:xfrm>
                    <a:prstGeom prst="rect">
                      <a:avLst/>
                    </a:prstGeom>
                  </pic:spPr>
                </pic:pic>
              </a:graphicData>
            </a:graphic>
          </wp:anchor>
        </w:drawing>
      </w:r>
      <w:r>
        <w:t>организуют инфор</w:t>
      </w:r>
      <w:r>
        <w:t>мирование участников ГИА и их родителей (законных представителей) по вопросам организации и проведения ГИА через образовательные организации и загранучреждения, а также путем взаимодействия со средствами массовой информации, организации работы телефонов «г</w:t>
      </w:r>
      <w:r>
        <w:t>орячих линий» и ведения раздела на официальных сайтах учредителей и загранучреждений в сети «Интернет» или соответствующих специализированных сайтах;</w:t>
      </w:r>
    </w:p>
    <w:p w:rsidR="00612A2E" w:rsidRDefault="00FB1384">
      <w:pPr>
        <w:numPr>
          <w:ilvl w:val="0"/>
          <w:numId w:val="20"/>
        </w:numPr>
        <w:ind w:right="33"/>
      </w:pPr>
      <w:r>
        <w:t>обеспечивают подготовку и отбор специалистов, привлекаемых к проведению ГИА;</w:t>
      </w:r>
    </w:p>
    <w:p w:rsidR="00612A2E" w:rsidRDefault="00FB1384">
      <w:pPr>
        <w:numPr>
          <w:ilvl w:val="0"/>
          <w:numId w:val="20"/>
        </w:numPr>
        <w:spacing w:after="53"/>
        <w:ind w:right="33"/>
      </w:pPr>
      <w:r>
        <w:t>осуществляют аккредитацию гра</w:t>
      </w:r>
      <w:r>
        <w:t>ждан в качестве общественных наблюдателей в порядке, устанавливаемом Рособрнадзором28.</w:t>
      </w:r>
      <w:r>
        <w:rPr>
          <w:noProof/>
        </w:rPr>
        <w:drawing>
          <wp:inline distT="0" distB="0" distL="0" distR="0">
            <wp:extent cx="27443" cy="48768"/>
            <wp:effectExtent l="0" t="0" r="0" b="0"/>
            <wp:docPr id="31815" name="Picture 31815"/>
            <wp:cNvGraphicFramePr/>
            <a:graphic xmlns:a="http://schemas.openxmlformats.org/drawingml/2006/main">
              <a:graphicData uri="http://schemas.openxmlformats.org/drawingml/2006/picture">
                <pic:pic xmlns:pic="http://schemas.openxmlformats.org/drawingml/2006/picture">
                  <pic:nvPicPr>
                    <pic:cNvPr id="31815" name="Picture 31815"/>
                    <pic:cNvPicPr/>
                  </pic:nvPicPr>
                  <pic:blipFill>
                    <a:blip r:embed="rId60"/>
                    <a:stretch>
                      <a:fillRect/>
                    </a:stretch>
                  </pic:blipFill>
                  <pic:spPr>
                    <a:xfrm>
                      <a:off x="0" y="0"/>
                      <a:ext cx="27443" cy="48768"/>
                    </a:xfrm>
                    <a:prstGeom prst="rect">
                      <a:avLst/>
                    </a:prstGeom>
                  </pic:spPr>
                </pic:pic>
              </a:graphicData>
            </a:graphic>
          </wp:inline>
        </w:drawing>
      </w:r>
    </w:p>
    <w:p w:rsidR="00612A2E" w:rsidRDefault="00FB1384">
      <w:pPr>
        <w:ind w:left="48" w:right="33"/>
      </w:pPr>
      <w:r>
        <w:t>1 1) принимают решение об оборудовании ГШЭ стационарными и (или) переносными металлоискателями, средствами видеонаблюдения, средствами подавления сигналов подвижной свя</w:t>
      </w:r>
      <w:r>
        <w:t>зи;</w:t>
      </w:r>
    </w:p>
    <w:p w:rsidR="00612A2E" w:rsidRDefault="00FB1384">
      <w:pPr>
        <w:numPr>
          <w:ilvl w:val="0"/>
          <w:numId w:val="21"/>
        </w:numPr>
        <w:spacing w:after="76" w:line="259" w:lineRule="auto"/>
        <w:ind w:right="33"/>
      </w:pPr>
      <w:r>
        <w:t>определяют минимальное количество первичных баллов;</w:t>
      </w:r>
    </w:p>
    <w:p w:rsidR="00612A2E" w:rsidRDefault="00FB1384">
      <w:pPr>
        <w:numPr>
          <w:ilvl w:val="0"/>
          <w:numId w:val="21"/>
        </w:numPr>
        <w:ind w:right="33"/>
      </w:pPr>
      <w:r>
        <w:t>определяют соответствие суммы первичных баллов отметкам по пятибалльной системе оценивания, обеспечивают перевод суммы первичных баллов за экзаменационные работы ОГЭ и ГВЭ в пятибалльную систему оцени</w:t>
      </w:r>
      <w:r>
        <w:t>вания;</w:t>
      </w:r>
    </w:p>
    <w:p w:rsidR="00612A2E" w:rsidRDefault="00FB1384">
      <w:pPr>
        <w:numPr>
          <w:ilvl w:val="0"/>
          <w:numId w:val="21"/>
        </w:numPr>
        <w:ind w:right="33"/>
      </w:pPr>
      <w:r>
        <w:t>обеспечивают ГШЭ необходимым количеством экзаменационных материалов, черновиков;</w:t>
      </w:r>
    </w:p>
    <w:p w:rsidR="00612A2E" w:rsidRDefault="00FB1384">
      <w:pPr>
        <w:numPr>
          <w:ilvl w:val="0"/>
          <w:numId w:val="21"/>
        </w:numPr>
        <w:spacing w:after="3" w:line="265" w:lineRule="auto"/>
        <w:ind w:right="33"/>
      </w:pPr>
      <w:r>
        <w:t>по согласованию с председателем ГЭК, созданной Рособрнадзором</w:t>
      </w:r>
    </w:p>
    <w:p w:rsidR="00612A2E" w:rsidRDefault="00FB1384">
      <w:pPr>
        <w:spacing w:after="94" w:line="259" w:lineRule="auto"/>
        <w:ind w:left="101" w:firstLine="0"/>
        <w:jc w:val="left"/>
      </w:pPr>
      <w:r>
        <w:rPr>
          <w:noProof/>
          <w:sz w:val="22"/>
        </w:rPr>
        <mc:AlternateContent>
          <mc:Choice Requires="wpg">
            <w:drawing>
              <wp:inline distT="0" distB="0" distL="0" distR="0">
                <wp:extent cx="1835635" cy="12192"/>
                <wp:effectExtent l="0" t="0" r="0" b="0"/>
                <wp:docPr id="194460" name="Group 194460"/>
                <wp:cNvGraphicFramePr/>
                <a:graphic xmlns:a="http://schemas.openxmlformats.org/drawingml/2006/main">
                  <a:graphicData uri="http://schemas.microsoft.com/office/word/2010/wordprocessingGroup">
                    <wpg:wgp>
                      <wpg:cNvGrpSpPr/>
                      <wpg:grpSpPr>
                        <a:xfrm>
                          <a:off x="0" y="0"/>
                          <a:ext cx="1835635" cy="12192"/>
                          <a:chOff x="0" y="0"/>
                          <a:chExt cx="1835635" cy="12192"/>
                        </a:xfrm>
                      </wpg:grpSpPr>
                      <wps:wsp>
                        <wps:cNvPr id="194459" name="Shape 194459"/>
                        <wps:cNvSpPr/>
                        <wps:spPr>
                          <a:xfrm>
                            <a:off x="0" y="0"/>
                            <a:ext cx="1835635" cy="12192"/>
                          </a:xfrm>
                          <a:custGeom>
                            <a:avLst/>
                            <a:gdLst/>
                            <a:ahLst/>
                            <a:cxnLst/>
                            <a:rect l="0" t="0" r="0" b="0"/>
                            <a:pathLst>
                              <a:path w="1835635" h="12192">
                                <a:moveTo>
                                  <a:pt x="0" y="6097"/>
                                </a:moveTo>
                                <a:lnTo>
                                  <a:pt x="1835635" y="6097"/>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94460" style="width:144.538pt;height:0.960022pt;mso-position-horizontal-relative:char;mso-position-vertical-relative:line" coordsize="18356,121">
                <v:shape id="Shape 194459" style="position:absolute;width:18356;height:121;left:0;top:0;" coordsize="1835635,12192" path="m0,6097l1835635,6097">
                  <v:stroke weight="0.960022pt" endcap="flat" joinstyle="miter" miterlimit="1" on="true" color="#000000"/>
                  <v:fill on="false" color="#000000"/>
                </v:shape>
              </v:group>
            </w:pict>
          </mc:Fallback>
        </mc:AlternateContent>
      </w:r>
    </w:p>
    <w:p w:rsidR="00612A2E" w:rsidRDefault="00FB1384">
      <w:pPr>
        <w:numPr>
          <w:ilvl w:val="0"/>
          <w:numId w:val="22"/>
        </w:numPr>
        <w:spacing w:after="41" w:line="259" w:lineRule="auto"/>
        <w:ind w:firstLine="706"/>
      </w:pPr>
      <w:r>
        <w:rPr>
          <w:sz w:val="24"/>
        </w:rPr>
        <w:t>Часть 4 статьи 98 Федерального закона от 29 декабря 2012 г. № 273-ФЗ «Об образовании</w:t>
      </w:r>
    </w:p>
    <w:p w:rsidR="00612A2E" w:rsidRDefault="00FB1384">
      <w:pPr>
        <w:spacing w:line="259" w:lineRule="auto"/>
        <w:ind w:left="106" w:hanging="5"/>
      </w:pPr>
      <w:r>
        <w:rPr>
          <w:sz w:val="24"/>
        </w:rPr>
        <w:t>в Российской Федерации».</w:t>
      </w:r>
    </w:p>
    <w:p w:rsidR="00612A2E" w:rsidRDefault="00FB1384">
      <w:pPr>
        <w:numPr>
          <w:ilvl w:val="0"/>
          <w:numId w:val="22"/>
        </w:numPr>
        <w:spacing w:line="317" w:lineRule="auto"/>
        <w:ind w:firstLine="706"/>
      </w:pPr>
      <w:r>
        <w:rPr>
          <w:sz w:val="24"/>
        </w:rPr>
        <w:t>Часть 15 статьи 59 Федерального закона от 29 декабря 2012 г. № 273-ФЗ «Об образовании в Российской Федерации».</w:t>
      </w:r>
    </w:p>
    <w:p w:rsidR="00612A2E" w:rsidRDefault="00FB1384">
      <w:pPr>
        <w:ind w:left="48" w:right="33" w:firstLine="5"/>
      </w:pPr>
      <w:r>
        <w:t>для проведения ГИА за пределами территории Российской Федерации, принимают решение о передаче экзаменационных материалов</w:t>
      </w:r>
      <w:r>
        <w:t xml:space="preserve">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w:t>
      </w:r>
    </w:p>
    <w:p w:rsidR="00612A2E" w:rsidRDefault="00FB1384">
      <w:pPr>
        <w:numPr>
          <w:ilvl w:val="0"/>
          <w:numId w:val="23"/>
        </w:numPr>
        <w:ind w:right="33"/>
      </w:pPr>
      <w:r>
        <w:t>по согласованию с председателем ГЭК, созданной Рособрнадзоро</w:t>
      </w:r>
      <w:r>
        <w:t>м для проведения ГИА за пределами территории Российской Федерации, принимают решение об организации печати экзаменационных материалов в Штабе ППЭ или в аудиториях ГШЭ;</w:t>
      </w:r>
    </w:p>
    <w:p w:rsidR="00612A2E" w:rsidRDefault="00FB1384">
      <w:pPr>
        <w:numPr>
          <w:ilvl w:val="0"/>
          <w:numId w:val="23"/>
        </w:numPr>
        <w:ind w:right="33"/>
      </w:pPr>
      <w:r>
        <w:t>по согласованию с председателем ГЭК, созданной Рособрнадзором для проведения ГИА за пред</w:t>
      </w:r>
      <w:r>
        <w:t>елами территории Российской Федерации, принимают решение об организации сканирования экзаменационных работ участников ГИА в Штабе ППЭ или аудиториях ППЭ;</w:t>
      </w:r>
    </w:p>
    <w:p w:rsidR="00612A2E" w:rsidRDefault="00FB1384">
      <w:pPr>
        <w:ind w:left="48" w:right="33"/>
      </w:pPr>
      <w:r>
        <w:t>1 8) по согласованию с председателем ГЭК, созданной Рособрнадзором для проведения ГИА за пределами тер</w:t>
      </w:r>
      <w:r>
        <w:t xml:space="preserve">ритории Российской Федерации, принимают решение о выполнении участниками ОГЭ письменной экзаменационной работы по учебным предметам на компьютере с использованием специализированного </w:t>
      </w:r>
      <w:r>
        <w:rPr>
          <w:noProof/>
        </w:rPr>
        <w:drawing>
          <wp:inline distT="0" distB="0" distL="0" distR="0">
            <wp:extent cx="3048" cy="6098"/>
            <wp:effectExtent l="0" t="0" r="0" b="0"/>
            <wp:docPr id="34037" name="Picture 34037"/>
            <wp:cNvGraphicFramePr/>
            <a:graphic xmlns:a="http://schemas.openxmlformats.org/drawingml/2006/main">
              <a:graphicData uri="http://schemas.openxmlformats.org/drawingml/2006/picture">
                <pic:pic xmlns:pic="http://schemas.openxmlformats.org/drawingml/2006/picture">
                  <pic:nvPicPr>
                    <pic:cNvPr id="34037" name="Picture 34037"/>
                    <pic:cNvPicPr/>
                  </pic:nvPicPr>
                  <pic:blipFill>
                    <a:blip r:embed="rId61"/>
                    <a:stretch>
                      <a:fillRect/>
                    </a:stretch>
                  </pic:blipFill>
                  <pic:spPr>
                    <a:xfrm>
                      <a:off x="0" y="0"/>
                      <a:ext cx="3048" cy="6098"/>
                    </a:xfrm>
                    <a:prstGeom prst="rect">
                      <a:avLst/>
                    </a:prstGeom>
                  </pic:spPr>
                </pic:pic>
              </a:graphicData>
            </a:graphic>
          </wp:inline>
        </w:drawing>
      </w:r>
      <w:r>
        <w:t>программного обеспечения;</w:t>
      </w:r>
    </w:p>
    <w:p w:rsidR="00612A2E" w:rsidRDefault="00FB1384">
      <w:pPr>
        <w:numPr>
          <w:ilvl w:val="0"/>
          <w:numId w:val="24"/>
        </w:numPr>
        <w:ind w:right="33"/>
      </w:pPr>
      <w:r>
        <w:rPr>
          <w:noProof/>
        </w:rPr>
        <w:drawing>
          <wp:anchor distT="0" distB="0" distL="114300" distR="114300" simplePos="0" relativeHeight="251677696" behindDoc="0" locked="0" layoutInCell="1" allowOverlap="0">
            <wp:simplePos x="0" y="0"/>
            <wp:positionH relativeFrom="column">
              <wp:posOffset>6525769</wp:posOffset>
            </wp:positionH>
            <wp:positionV relativeFrom="paragraph">
              <wp:posOffset>647380</wp:posOffset>
            </wp:positionV>
            <wp:extent cx="3048" cy="6098"/>
            <wp:effectExtent l="0" t="0" r="0" b="0"/>
            <wp:wrapSquare wrapText="bothSides"/>
            <wp:docPr id="34038" name="Picture 34038"/>
            <wp:cNvGraphicFramePr/>
            <a:graphic xmlns:a="http://schemas.openxmlformats.org/drawingml/2006/main">
              <a:graphicData uri="http://schemas.openxmlformats.org/drawingml/2006/picture">
                <pic:pic xmlns:pic="http://schemas.openxmlformats.org/drawingml/2006/picture">
                  <pic:nvPicPr>
                    <pic:cNvPr id="34038" name="Picture 34038"/>
                    <pic:cNvPicPr/>
                  </pic:nvPicPr>
                  <pic:blipFill>
                    <a:blip r:embed="rId62"/>
                    <a:stretch>
                      <a:fillRect/>
                    </a:stretch>
                  </pic:blipFill>
                  <pic:spPr>
                    <a:xfrm>
                      <a:off x="0" y="0"/>
                      <a:ext cx="3048" cy="6098"/>
                    </a:xfrm>
                    <a:prstGeom prst="rect">
                      <a:avLst/>
                    </a:prstGeom>
                  </pic:spPr>
                </pic:pic>
              </a:graphicData>
            </a:graphic>
          </wp:anchor>
        </w:drawing>
      </w:r>
      <w: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и использованных черновиков, лиц, имеющих к ним доступ, принимают меры по защите КИ</w:t>
      </w:r>
      <w:r>
        <w:t>М от разглашения содержащейся в них информации;</w:t>
      </w:r>
    </w:p>
    <w:p w:rsidR="00612A2E" w:rsidRDefault="00FB1384">
      <w:pPr>
        <w:numPr>
          <w:ilvl w:val="0"/>
          <w:numId w:val="24"/>
        </w:numPr>
        <w:spacing w:after="60" w:line="259" w:lineRule="auto"/>
        <w:ind w:right="33"/>
      </w:pPr>
      <w:r>
        <w:t>обеспечивают проведение ГИА в ППЭ;</w:t>
      </w:r>
    </w:p>
    <w:p w:rsidR="00612A2E" w:rsidRDefault="00FB1384">
      <w:pPr>
        <w:spacing w:after="47" w:line="259" w:lineRule="auto"/>
        <w:ind w:left="792" w:right="33" w:firstLine="0"/>
      </w:pPr>
      <w:r>
        <w:t>21 ) обеспечивают обработку экзаменационных работ;</w:t>
      </w:r>
    </w:p>
    <w:p w:rsidR="00612A2E" w:rsidRDefault="00FB1384">
      <w:pPr>
        <w:numPr>
          <w:ilvl w:val="0"/>
          <w:numId w:val="25"/>
        </w:numPr>
        <w:ind w:right="33"/>
      </w:pPr>
      <w:r>
        <w:t>обеспечивают ознакомление участников ГИА с результатами ГИА по всем учебным предметам;</w:t>
      </w:r>
    </w:p>
    <w:p w:rsidR="00612A2E" w:rsidRDefault="00FB1384">
      <w:pPr>
        <w:numPr>
          <w:ilvl w:val="0"/>
          <w:numId w:val="25"/>
        </w:numPr>
        <w:ind w:right="33"/>
      </w:pPr>
      <w:r>
        <w:t>принимают решение об ознакомлении у</w:t>
      </w:r>
      <w:r>
        <w:t>частников ГИА с образами их экзаменационных работ и результатами проверки их экзаменационных работ в порядке и сроки, определяемые учредителями, загранучреждениями.</w:t>
      </w:r>
      <w:r>
        <w:rPr>
          <w:noProof/>
        </w:rPr>
        <w:drawing>
          <wp:inline distT="0" distB="0" distL="0" distR="0">
            <wp:extent cx="24384" cy="18293"/>
            <wp:effectExtent l="0" t="0" r="0" b="0"/>
            <wp:docPr id="194462" name="Picture 194462"/>
            <wp:cNvGraphicFramePr/>
            <a:graphic xmlns:a="http://schemas.openxmlformats.org/drawingml/2006/main">
              <a:graphicData uri="http://schemas.openxmlformats.org/drawingml/2006/picture">
                <pic:pic xmlns:pic="http://schemas.openxmlformats.org/drawingml/2006/picture">
                  <pic:nvPicPr>
                    <pic:cNvPr id="194462" name="Picture 194462"/>
                    <pic:cNvPicPr/>
                  </pic:nvPicPr>
                  <pic:blipFill>
                    <a:blip r:embed="rId63"/>
                    <a:stretch>
                      <a:fillRect/>
                    </a:stretch>
                  </pic:blipFill>
                  <pic:spPr>
                    <a:xfrm>
                      <a:off x="0" y="0"/>
                      <a:ext cx="24384" cy="18293"/>
                    </a:xfrm>
                    <a:prstGeom prst="rect">
                      <a:avLst/>
                    </a:prstGeom>
                  </pic:spPr>
                </pic:pic>
              </a:graphicData>
            </a:graphic>
          </wp:inline>
        </w:drawing>
      </w:r>
    </w:p>
    <w:p w:rsidR="00612A2E" w:rsidRDefault="00FB1384">
      <w:pPr>
        <w:ind w:left="48" w:right="33"/>
      </w:pPr>
      <w:r>
        <w:t>28. В целях информирования граждан о порядке проведения итогового собеседования,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w:t>
      </w:r>
      <w:r>
        <w:t>и, на официальных сайтах ОРТ, учредителей, загранучреждений, образовательных организаций и (или) на соответствующих специализированных сайтах публикуется следующая информация:</w:t>
      </w:r>
    </w:p>
    <w:p w:rsidR="00612A2E" w:rsidRDefault="00FB1384">
      <w:pPr>
        <w:numPr>
          <w:ilvl w:val="0"/>
          <w:numId w:val="26"/>
        </w:numPr>
        <w:spacing w:after="80"/>
        <w:ind w:right="33"/>
      </w:pPr>
      <w:r>
        <w:t>о датах проведения итогового собеседования, порядке проведения и порядке проверк</w:t>
      </w:r>
      <w:r>
        <w:t>и итогового собеседования не позднее чем за месяц до основной даты проведения итогового собеседования;</w:t>
      </w:r>
    </w:p>
    <w:p w:rsidR="00612A2E" w:rsidRDefault="00FB1384">
      <w:pPr>
        <w:numPr>
          <w:ilvl w:val="0"/>
          <w:numId w:val="26"/>
        </w:numPr>
        <w:ind w:right="33"/>
      </w:pPr>
      <w:r>
        <w:t>о сроках проведения ГИА, сроках и местах подачи заявлений об участии в ГИА — не позднее чем за месяц до завершения срока подачи заявлений об участии в ги</w:t>
      </w:r>
      <w:r>
        <w:t>д;</w:t>
      </w:r>
    </w:p>
    <w:p w:rsidR="00612A2E" w:rsidRDefault="00FB1384">
      <w:pPr>
        <w:numPr>
          <w:ilvl w:val="0"/>
          <w:numId w:val="26"/>
        </w:numPr>
        <w:ind w:right="33"/>
      </w:pPr>
      <w:r>
        <w:t>о сроках, местах, порядке подачи и рассмотрения апелляций — не позднее чем за месяц до начала проведения ГИА;</w:t>
      </w:r>
    </w:p>
    <w:p w:rsidR="00612A2E" w:rsidRDefault="00FB1384">
      <w:pPr>
        <w:numPr>
          <w:ilvl w:val="0"/>
          <w:numId w:val="26"/>
        </w:numPr>
        <w:ind w:right="33"/>
      </w:pPr>
      <w:r>
        <w:t>о сроках, местах и порядке информирования о результатах итогового собеседования, ГИА — не позднее чем за месяц до основной даты проведения итог</w:t>
      </w:r>
      <w:r>
        <w:t>ового собеседования, начала проведения ГИА.</w:t>
      </w:r>
    </w:p>
    <w:p w:rsidR="00612A2E" w:rsidRDefault="00FB1384">
      <w:pPr>
        <w:numPr>
          <w:ilvl w:val="0"/>
          <w:numId w:val="27"/>
        </w:numPr>
        <w:ind w:right="33"/>
      </w:pPr>
      <w:r>
        <w:t>Организационное и технологическое обеспечение проведения ГИА за пределами территории Российской Федерации, в том числе распределение между ГШЭ участников ГИА, руководителей ГШЭ, организаторов, членов ГЭК, техниче</w:t>
      </w:r>
      <w:r>
        <w:t>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обработка и обеспечение организации проверки экзаменационных работ уч</w:t>
      </w:r>
      <w:r>
        <w:t>астников ГИА предметными комиссиями, созданными Рособрнадзором для проведения ГИА за пределами территории Российской Федерации, перевод суммы первичных баллов за экзаменационные работы ОГЭ и ГВЭ в пятибалльную систему оценивания, а также обеспечение деятел</w:t>
      </w:r>
      <w:r>
        <w:t>ьности по эксплуатации федеральной информационной системы осуществляются уполномоченной организацией.</w:t>
      </w:r>
    </w:p>
    <w:p w:rsidR="00612A2E" w:rsidRDefault="00FB1384">
      <w:pPr>
        <w:ind w:left="48" w:right="33"/>
      </w:pPr>
      <w:r>
        <w:t>Организационное и технологическое обеспечение проведения ГИА на территориях субъектов Российской Федерации осуществляются ОИВ или организациями, определен</w:t>
      </w:r>
      <w:r>
        <w:t xml:space="preserve">ными ОИВ </w:t>
      </w:r>
      <w:r>
        <w:rPr>
          <w:vertAlign w:val="superscript"/>
        </w:rPr>
        <w:footnoteReference w:id="4"/>
      </w:r>
      <w:r>
        <w:rPr>
          <w:vertAlign w:val="superscript"/>
        </w:rPr>
        <w:t xml:space="preserve"> </w:t>
      </w:r>
      <w:r>
        <w:t>(далее — региональные центры обработки информации субъектов Российской Федерации, РЦОИ).</w:t>
      </w:r>
    </w:p>
    <w:p w:rsidR="00612A2E" w:rsidRDefault="00FB1384">
      <w:pPr>
        <w:numPr>
          <w:ilvl w:val="0"/>
          <w:numId w:val="27"/>
        </w:numPr>
        <w:ind w:right="33"/>
      </w:pPr>
      <w:r>
        <w:t xml:space="preserve">Состав ГЭК формируется из представителей ОИВ, органов исполнительной власти субъектов Российской Федерации, осуществляющих переданные полномочия Российской </w:t>
      </w:r>
      <w:r>
        <w:t>Федерации в сфере образования, учредителей, Министерства иностранных дел Российской Федерации и загранучреждений, органов местного самоуправления, осуществляющих управление в сфере образования, организаций, осуществляющих образовательную деятельность, науч</w:t>
      </w:r>
      <w:r>
        <w:t>ных, общественных организаций и объединений. В случае проведения ГИА для обучающихся в специальных учебно-воспитательных учреждениях закрытого типа, а также в учреждениях, исполняющих наказание в виде лишения свободы, в состав ГЭК по согласованию с учредит</w:t>
      </w:r>
      <w:r>
        <w:t>елями таких учреждений могут входить их представители.</w:t>
      </w:r>
    </w:p>
    <w:p w:rsidR="00612A2E" w:rsidRDefault="00FB1384">
      <w:pPr>
        <w:spacing w:after="53" w:line="265" w:lineRule="auto"/>
        <w:ind w:left="10" w:right="23" w:hanging="10"/>
        <w:jc w:val="right"/>
      </w:pPr>
      <w:r>
        <w:t>Состав ГЭК формируется с учетом отсутствия у представителей, предполагаемых для включения в состав ГЭК, конфликта интересов</w:t>
      </w:r>
      <w:r>
        <w:rPr>
          <w:noProof/>
        </w:rPr>
        <w:drawing>
          <wp:inline distT="0" distB="0" distL="0" distR="0">
            <wp:extent cx="70103" cy="36576"/>
            <wp:effectExtent l="0" t="0" r="0" b="0"/>
            <wp:docPr id="194465" name="Picture 194465"/>
            <wp:cNvGraphicFramePr/>
            <a:graphic xmlns:a="http://schemas.openxmlformats.org/drawingml/2006/main">
              <a:graphicData uri="http://schemas.openxmlformats.org/drawingml/2006/picture">
                <pic:pic xmlns:pic="http://schemas.openxmlformats.org/drawingml/2006/picture">
                  <pic:nvPicPr>
                    <pic:cNvPr id="194465" name="Picture 194465"/>
                    <pic:cNvPicPr/>
                  </pic:nvPicPr>
                  <pic:blipFill>
                    <a:blip r:embed="rId64"/>
                    <a:stretch>
                      <a:fillRect/>
                    </a:stretch>
                  </pic:blipFill>
                  <pic:spPr>
                    <a:xfrm>
                      <a:off x="0" y="0"/>
                      <a:ext cx="70103" cy="36576"/>
                    </a:xfrm>
                    <a:prstGeom prst="rect">
                      <a:avLst/>
                    </a:prstGeom>
                  </pic:spPr>
                </pic:pic>
              </a:graphicData>
            </a:graphic>
          </wp:inline>
        </w:drawing>
      </w:r>
    </w:p>
    <w:p w:rsidR="00612A2E" w:rsidRDefault="00FB1384">
      <w:pPr>
        <w:numPr>
          <w:ilvl w:val="0"/>
          <w:numId w:val="27"/>
        </w:numPr>
        <w:ind w:right="33"/>
      </w:pPr>
      <w:r>
        <w:t>Председатель ГЭК, утвержденный Рособрнадзором, осуществляет общее руководств</w:t>
      </w:r>
      <w:r>
        <w:t>о и координацию деятельности ГЭК по подготовке и проведению ГИА, в том числе:</w:t>
      </w:r>
    </w:p>
    <w:p w:rsidR="00612A2E" w:rsidRDefault="00FB1384">
      <w:pPr>
        <w:numPr>
          <w:ilvl w:val="0"/>
          <w:numId w:val="28"/>
        </w:numPr>
        <w:ind w:right="33"/>
      </w:pPr>
      <w:r>
        <w:t>согласует персональный состав руководителей ППЭ по представлению оив•,</w:t>
      </w:r>
    </w:p>
    <w:p w:rsidR="00612A2E" w:rsidRDefault="00FB1384">
      <w:pPr>
        <w:numPr>
          <w:ilvl w:val="0"/>
          <w:numId w:val="28"/>
        </w:numPr>
        <w:ind w:right="33"/>
      </w:pPr>
      <w:r>
        <w:t>согласует места расположения ППЭ и распределение между ними участников ГИА, руководителей ГШЭ, организаторо</w:t>
      </w:r>
      <w:r>
        <w:t>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по представлению ОИВ;</w:t>
      </w:r>
    </w:p>
    <w:p w:rsidR="00612A2E" w:rsidRDefault="00FB1384">
      <w:pPr>
        <w:numPr>
          <w:ilvl w:val="0"/>
          <w:numId w:val="28"/>
        </w:numPr>
        <w:ind w:right="33"/>
      </w:pPr>
      <w:r>
        <w:t>согласует решение ОРВ о вы</w:t>
      </w:r>
      <w:r>
        <w:t>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rsidR="00612A2E" w:rsidRDefault="00FB1384">
      <w:pPr>
        <w:numPr>
          <w:ilvl w:val="0"/>
          <w:numId w:val="28"/>
        </w:numPr>
        <w:ind w:right="33"/>
      </w:pPr>
      <w:r>
        <w:t>принимает решение о направлении членов ГЭК в ППЭ, РЦОИ, предметные и апелляционную комиссии, а такж</w:t>
      </w:r>
      <w:r>
        <w:t>е в места хранения экзаменационных материалов для осуществления контроля соблюдения требований Порядка;</w:t>
      </w:r>
    </w:p>
    <w:p w:rsidR="00612A2E" w:rsidRDefault="00FB1384">
      <w:pPr>
        <w:numPr>
          <w:ilvl w:val="0"/>
          <w:numId w:val="28"/>
        </w:numPr>
        <w:ind w:right="33"/>
      </w:pPr>
      <w:r>
        <w:t>после каждого экзамена рассматривает информацию, полученную от членов ГЭК, общественных наблюдателей, должностных лиц Рособрнадзора (включая иных лиц, о</w:t>
      </w:r>
      <w:r>
        <w:t>пределенных Рособрнадзором), ОИВ,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ГИА, в том числе о случаях, выя</w:t>
      </w:r>
      <w:r>
        <w:t>вленных при проверке ответов (в том числе устных) участников ГИА, свидетельствующих о возможном нарушении Порядка, о случаях нарушения Порядка, выявленных в рамках обработки экзаменационных работ, принимает меры по противодействию нарушениям Порядка, в том</w:t>
      </w:r>
      <w:r>
        <w:t xml:space="preserve">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ГИА;</w:t>
      </w:r>
    </w:p>
    <w:p w:rsidR="00612A2E" w:rsidRDefault="00FB1384">
      <w:pPr>
        <w:numPr>
          <w:ilvl w:val="0"/>
          <w:numId w:val="28"/>
        </w:numPr>
        <w:ind w:right="33"/>
      </w:pPr>
      <w:r>
        <w:t>рассматривает результаты проведения ГИА и принимает решения об утверждении, измене</w:t>
      </w:r>
      <w:r>
        <w:t>нии и (или) аннулировании результатов ГИА;</w:t>
      </w:r>
    </w:p>
    <w:p w:rsidR="00612A2E" w:rsidRDefault="00FB1384">
      <w:pPr>
        <w:numPr>
          <w:ilvl w:val="0"/>
          <w:numId w:val="28"/>
        </w:numPr>
        <w:ind w:right="33"/>
      </w:pPr>
      <w:r>
        <w:t>принимает решения о допуске участников ГИА к сдаче экзаменов, а также о повторном допуске к сдаче экзаменов в случаях, установленных пунктами 47, 80-82 Порядка.</w:t>
      </w:r>
    </w:p>
    <w:p w:rsidR="00612A2E" w:rsidRDefault="00FB1384">
      <w:pPr>
        <w:spacing w:after="507"/>
        <w:ind w:left="48" w:right="33"/>
      </w:pPr>
      <w:r>
        <w:t>32. Председатель ГЭК, созданной Рособрнадзором для п</w:t>
      </w:r>
      <w:r>
        <w:t>роведения ГИА за пределами территории Российской Федерации, осуществляет общее руководство и координацию деятельности ГЭК по подготовке и проведению ГИА за пределами</w:t>
      </w:r>
    </w:p>
    <w:p w:rsidR="00612A2E" w:rsidRDefault="00FB1384">
      <w:pPr>
        <w:spacing w:line="317" w:lineRule="auto"/>
        <w:ind w:left="101" w:firstLine="1075"/>
      </w:pPr>
      <w:r>
        <w:rPr>
          <w:sz w:val="24"/>
        </w:rPr>
        <w:t>Часть 1 статьи 10 Федерального закона от 25 декабря 2008 г. № 273-ФЗ «О противодействии коррупции».</w:t>
      </w:r>
    </w:p>
    <w:p w:rsidR="00612A2E" w:rsidRDefault="00FB1384">
      <w:pPr>
        <w:spacing w:line="259" w:lineRule="auto"/>
        <w:ind w:left="48" w:right="33" w:firstLine="0"/>
      </w:pPr>
      <w:r>
        <w:t>территории Российской Федерации, в том числе:</w:t>
      </w:r>
    </w:p>
    <w:p w:rsidR="00612A2E" w:rsidRDefault="00FB1384">
      <w:pPr>
        <w:numPr>
          <w:ilvl w:val="0"/>
          <w:numId w:val="29"/>
        </w:numPr>
        <w:ind w:right="33"/>
      </w:pPr>
      <w:r>
        <w:t>согласует и утверждает персональный состав руководителей ППЭ и места расположения ГПЛЭ по представлению учреди</w:t>
      </w:r>
      <w:r>
        <w:t>телей и загранучреждений;</w:t>
      </w:r>
    </w:p>
    <w:p w:rsidR="00612A2E" w:rsidRDefault="00FB1384">
      <w:pPr>
        <w:numPr>
          <w:ilvl w:val="0"/>
          <w:numId w:val="29"/>
        </w:numPr>
        <w:ind w:right="33"/>
      </w:pPr>
      <w:r>
        <w:t>согласует персональный состав членов ГЭК, созданной Рособрнадзором для проведения ГИА за пределами территории Российской Федерации, по представлению учредителей и загранучреждений;</w:t>
      </w:r>
    </w:p>
    <w:p w:rsidR="00612A2E" w:rsidRDefault="00FB1384">
      <w:pPr>
        <w:numPr>
          <w:ilvl w:val="0"/>
          <w:numId w:val="29"/>
        </w:numPr>
        <w:ind w:right="33"/>
      </w:pPr>
      <w:r>
        <w:t>согласует решение учредителей, загранучреждений о</w:t>
      </w:r>
      <w:r>
        <w:t xml:space="preserve">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rsidR="00612A2E" w:rsidRDefault="00FB1384">
      <w:pPr>
        <w:numPr>
          <w:ilvl w:val="0"/>
          <w:numId w:val="29"/>
        </w:numPr>
        <w:ind w:right="33"/>
      </w:pPr>
      <w:r>
        <w:t>согласует решение учредителей, загранучреждений о передаче экзаменационных материалов в ГШЭ в эл</w:t>
      </w:r>
      <w:r>
        <w:t>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w:t>
      </w:r>
    </w:p>
    <w:p w:rsidR="00612A2E" w:rsidRDefault="00FB1384">
      <w:pPr>
        <w:numPr>
          <w:ilvl w:val="0"/>
          <w:numId w:val="29"/>
        </w:numPr>
        <w:ind w:right="33"/>
      </w:pPr>
      <w:r>
        <w:t>согласует решение учредителей, загранучреждений об организации печати эк</w:t>
      </w:r>
      <w:r>
        <w:t>заменационных материалов в Штабе ГШЭ или в аудиториях ГШЭ;</w:t>
      </w:r>
    </w:p>
    <w:p w:rsidR="00612A2E" w:rsidRDefault="00FB1384">
      <w:pPr>
        <w:spacing w:after="89" w:line="259" w:lineRule="auto"/>
        <w:ind w:left="8255" w:firstLine="0"/>
        <w:jc w:val="left"/>
      </w:pPr>
      <w:r>
        <w:rPr>
          <w:noProof/>
        </w:rPr>
        <w:drawing>
          <wp:inline distT="0" distB="0" distL="0" distR="0">
            <wp:extent cx="3049" cy="3048"/>
            <wp:effectExtent l="0" t="0" r="0" b="0"/>
            <wp:docPr id="41076" name="Picture 41076"/>
            <wp:cNvGraphicFramePr/>
            <a:graphic xmlns:a="http://schemas.openxmlformats.org/drawingml/2006/main">
              <a:graphicData uri="http://schemas.openxmlformats.org/drawingml/2006/picture">
                <pic:pic xmlns:pic="http://schemas.openxmlformats.org/drawingml/2006/picture">
                  <pic:nvPicPr>
                    <pic:cNvPr id="41076" name="Picture 41076"/>
                    <pic:cNvPicPr/>
                  </pic:nvPicPr>
                  <pic:blipFill>
                    <a:blip r:embed="rId65"/>
                    <a:stretch>
                      <a:fillRect/>
                    </a:stretch>
                  </pic:blipFill>
                  <pic:spPr>
                    <a:xfrm>
                      <a:off x="0" y="0"/>
                      <a:ext cx="3049" cy="3048"/>
                    </a:xfrm>
                    <a:prstGeom prst="rect">
                      <a:avLst/>
                    </a:prstGeom>
                  </pic:spPr>
                </pic:pic>
              </a:graphicData>
            </a:graphic>
          </wp:inline>
        </w:drawing>
      </w:r>
    </w:p>
    <w:p w:rsidR="00612A2E" w:rsidRDefault="00FB1384">
      <w:pPr>
        <w:numPr>
          <w:ilvl w:val="0"/>
          <w:numId w:val="29"/>
        </w:numPr>
        <w:ind w:right="33"/>
      </w:pPr>
      <w:r>
        <w:t>согласует решение учредителей, загранучреждений об организации сканирования экзаменационных работ участников ГИА в Штабе ГШЭ или аудиториях ППЭ;</w:t>
      </w:r>
    </w:p>
    <w:p w:rsidR="00612A2E" w:rsidRDefault="00FB1384">
      <w:pPr>
        <w:numPr>
          <w:ilvl w:val="0"/>
          <w:numId w:val="29"/>
        </w:numPr>
        <w:ind w:right="33"/>
      </w:pPr>
      <w:r>
        <w:t xml:space="preserve">принимает решение о направлении членов ГЭК в ППЭ, </w:t>
      </w:r>
      <w:r>
        <w:t xml:space="preserve">уполномоченную организацию, предметные и апелляционную комиссии, созданные Рособрнадзором для проведения ГИА за пределами территории Российской Федерации, а также в места хранения экзаменационных материалов для осуществления контроля соблюдения требований </w:t>
      </w:r>
      <w:r>
        <w:t>Порядка;</w:t>
      </w:r>
    </w:p>
    <w:p w:rsidR="00612A2E" w:rsidRDefault="00FB1384">
      <w:pPr>
        <w:numPr>
          <w:ilvl w:val="0"/>
          <w:numId w:val="29"/>
        </w:numPr>
        <w:ind w:right="33"/>
      </w:pPr>
      <w:r>
        <w:t>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и иных лиц о нарушениях, выявленных при проведении ГИА за пределами</w:t>
      </w:r>
      <w:r>
        <w:t xml:space="preserve"> территории Российской Федерации, в том числе о случаях, выявленных при проверке ответов (в том числе устных) участников ГИА, проходивших ГИА за пределами территории Российской Федерации, свидетельствующих о возможном нарушении Порядка, о случаях нарушения</w:t>
      </w:r>
      <w:r>
        <w:t xml:space="preserve"> Порядка, выявленных в рамках обработки экзаменационных работ участников ГИА, проходивших ГИА за пределами территории Российской Федерации, принимает меры по противодействию нарушениям Порядка, в том числе организует проведение проверок по случаям и фактам</w:t>
      </w:r>
      <w:r>
        <w:t xml:space="preserve"> нарушения Порядка, принимает решение об отстранении лиц, нарушивших Порядок, от работ, связанных с проведением гик,</w:t>
      </w:r>
    </w:p>
    <w:p w:rsidR="00612A2E" w:rsidRDefault="00FB1384">
      <w:pPr>
        <w:numPr>
          <w:ilvl w:val="0"/>
          <w:numId w:val="29"/>
        </w:numPr>
        <w:ind w:right="33"/>
      </w:pPr>
      <w:r>
        <w:t>рассматривает результаты проведения ГИА и принимает решения об утверждении, изменении и (или) аннулировании результатов ГИА;</w:t>
      </w:r>
    </w:p>
    <w:p w:rsidR="00612A2E" w:rsidRDefault="00FB1384">
      <w:pPr>
        <w:numPr>
          <w:ilvl w:val="0"/>
          <w:numId w:val="29"/>
        </w:numPr>
        <w:ind w:right="33"/>
      </w:pPr>
      <w:r>
        <w:t>принимает решения о допуске участников ГИА к сдаче экзаменов, а также о повторном допуске к сдаче экзаменов в случаях, установленных пунктами 47, 80-82 Порядка.</w:t>
      </w:r>
    </w:p>
    <w:p w:rsidR="00612A2E" w:rsidRDefault="00FB1384">
      <w:pPr>
        <w:spacing w:after="2" w:line="259" w:lineRule="auto"/>
        <w:ind w:left="764" w:firstLine="0"/>
        <w:jc w:val="left"/>
      </w:pPr>
      <w:r>
        <w:rPr>
          <w:sz w:val="30"/>
        </w:rPr>
        <w:t>33. члены ГЭК:</w:t>
      </w:r>
    </w:p>
    <w:p w:rsidR="00612A2E" w:rsidRDefault="00FB1384">
      <w:pPr>
        <w:numPr>
          <w:ilvl w:val="0"/>
          <w:numId w:val="30"/>
        </w:numPr>
        <w:ind w:right="33"/>
      </w:pPr>
      <w:r>
        <w:t>обеспечивают соблюдение Порядка, в том числе по решению председателя ГЭК не позд</w:t>
      </w:r>
      <w:r>
        <w:t>нее чем за две недели до начала экзаменов проводят проверку готовности ППЭ, осуществляют контроль за соблюдением требований Порядка в ППЭ, РЦОИ, в местах работы предметных и апелляционной комиссий, а также в местах хранения экзаменационных материалов;</w:t>
      </w:r>
    </w:p>
    <w:p w:rsidR="00612A2E" w:rsidRDefault="00FB1384">
      <w:pPr>
        <w:numPr>
          <w:ilvl w:val="0"/>
          <w:numId w:val="30"/>
        </w:numPr>
        <w:ind w:right="33"/>
      </w:pPr>
      <w:r>
        <w:t>обес</w:t>
      </w:r>
      <w:r>
        <w:t>печивают доставку экзаменационных материалов на бумажных носителях, упакованных в запечатанные пакеты, в ППЭ в день проведения ГИА по соответствующему учебному предмету, получают от РЦОИ (при проведении ГИА за пределами территории Российской Федерации от у</w:t>
      </w:r>
      <w:r>
        <w:t>полномоченной организации) код расшифровки экзаменационных материалов для организации их печати на бумажные носители в случаях, установленных пунктом 59 Порядка;</w:t>
      </w:r>
    </w:p>
    <w:p w:rsidR="00612A2E" w:rsidRDefault="00FB1384">
      <w:pPr>
        <w:ind w:left="48" w:right="33"/>
      </w:pPr>
      <w:r>
        <w:t>З) осуществляют взаимодействие с лицами, присутствующими в ГШЭ, РЦОИ, в местах работы предметн</w:t>
      </w:r>
      <w:r>
        <w:t>ых и апелляционной комиссий, в местах хранения экзаменационных материалов, по обеспечению соблюдения требований Порядка;</w:t>
      </w:r>
    </w:p>
    <w:p w:rsidR="00612A2E" w:rsidRDefault="00FB1384">
      <w:pPr>
        <w:numPr>
          <w:ilvl w:val="0"/>
          <w:numId w:val="31"/>
        </w:numPr>
        <w:ind w:right="33"/>
      </w:pPr>
      <w:r>
        <w:t>в случае выявления нарушений Порядка принимают решение об удалении из ППЭ участников МА, а также иных лиц (в том числе неустановленных), находящихся в ГШЭ;</w:t>
      </w:r>
    </w:p>
    <w:p w:rsidR="00612A2E" w:rsidRDefault="00FB1384">
      <w:pPr>
        <w:numPr>
          <w:ilvl w:val="0"/>
          <w:numId w:val="31"/>
        </w:numPr>
        <w:ind w:right="33"/>
      </w:pPr>
      <w:r>
        <w:t>в случае, установленном абзацем восьмым пункта 58 Порядка, по согласованию с председателем ГЭК прини</w:t>
      </w:r>
      <w:r>
        <w:t>мают решение об остановке экзамена в ППЭ или отдельных аудиториях ГШЭ.</w:t>
      </w:r>
    </w:p>
    <w:p w:rsidR="00612A2E" w:rsidRDefault="00FB1384">
      <w:pPr>
        <w:ind w:left="48" w:right="33"/>
      </w:pPr>
      <w:r>
        <w:t xml:space="preserve">34. Проверка и оценивание развернутых ответов (в том числе устных ответов) участников ГИА на задания КУМ, а также анализ предоставленных участниками ГИА ответов на каждое задание КИМ с </w:t>
      </w:r>
      <w:r>
        <w:t>кратким ответом и уточнение, в том числе дополнение перечня кратких ответов, которые должны быть засчитаны верными, осуществляются предметными комиссиями по соответствующим учебным предметам.</w:t>
      </w:r>
    </w:p>
    <w:p w:rsidR="00612A2E" w:rsidRDefault="00FB1384">
      <w:pPr>
        <w:ind w:left="48" w:right="33"/>
      </w:pPr>
      <w:r>
        <w:t>Состав предметных комиссий по каждому учебному предмету формируе</w:t>
      </w:r>
      <w:r>
        <w:t>тся из лиц, отвечающих следующим требованиям (далее — эксперты):</w:t>
      </w:r>
    </w:p>
    <w:p w:rsidR="00612A2E" w:rsidRDefault="00FB1384">
      <w:pPr>
        <w:numPr>
          <w:ilvl w:val="0"/>
          <w:numId w:val="32"/>
        </w:numPr>
        <w:spacing w:after="30" w:line="259" w:lineRule="auto"/>
        <w:ind w:right="33"/>
      </w:pPr>
      <w:r>
        <w:t>наличие высшего образования;</w:t>
      </w:r>
    </w:p>
    <w:p w:rsidR="00612A2E" w:rsidRDefault="00FB1384">
      <w:pPr>
        <w:numPr>
          <w:ilvl w:val="0"/>
          <w:numId w:val="32"/>
        </w:numPr>
        <w:ind w:right="33"/>
      </w:pPr>
      <w:r>
        <w:t>соответствие квалификационным требованиям, указанным в квалификационных справочниках и (или) профессиональных стандартах;</w:t>
      </w:r>
    </w:p>
    <w:p w:rsidR="00612A2E" w:rsidRDefault="00FB1384">
      <w:pPr>
        <w:numPr>
          <w:ilvl w:val="0"/>
          <w:numId w:val="32"/>
        </w:numPr>
        <w:ind w:right="33"/>
      </w:pPr>
      <w:r>
        <w:t>наличие опыта педагогической работы в со</w:t>
      </w:r>
      <w:r>
        <w:t>ответствующей предметной области в организациях, осуществляющих образовательную деятельность и реализующих образовательные программы основного общего, среднего общего, среднего профессионального или высшего образования (не менее трех лет);</w:t>
      </w:r>
    </w:p>
    <w:p w:rsidR="00612A2E" w:rsidRDefault="00FB1384">
      <w:pPr>
        <w:numPr>
          <w:ilvl w:val="0"/>
          <w:numId w:val="32"/>
        </w:numPr>
        <w:ind w:right="33"/>
      </w:pPr>
      <w:r>
        <w:t>наличие документ</w:t>
      </w:r>
      <w:r>
        <w:t>а, подтверждающего получение дополнительного профессионального образования, включающего в себя практические занятия (не менее 18 часов) по оцениванию образцов экзаменационных работ (в том числе письменных, устных, практических и лабораторных) по соответств</w:t>
      </w:r>
      <w:r>
        <w:t>ующему учебному предмету, полученного в течение последних трех лет.</w:t>
      </w:r>
    </w:p>
    <w:p w:rsidR="00612A2E" w:rsidRDefault="00FB1384">
      <w:pPr>
        <w:ind w:left="48" w:right="33"/>
      </w:pPr>
      <w:r>
        <w:t>Состав предметных комиссий, создаваемых Рособрнадзором для проведения ГИА за пределами территории Российской Федерации, формируется из членов предметных комиссий субъектов Российской Федер</w:t>
      </w:r>
      <w:r>
        <w:t>ации, представленных ОИВ, членов Комиссий по разработке КУМ, а также из других лиц, отвечающих требованиям, установленным подпунктами 1-4 настоящего пункта.</w:t>
      </w:r>
    </w:p>
    <w:p w:rsidR="00612A2E" w:rsidRDefault="00FB1384">
      <w:pPr>
        <w:ind w:left="48" w:right="33"/>
      </w:pPr>
      <w:r>
        <w:t>Состав предметных комиссий по каждому учебному предмету формируется с учетом отсутствия у экспертов</w:t>
      </w:r>
      <w:r>
        <w:t>, предполагаемых для включения в состав предметной комиссии по соответствующему учебному предмету, конфликта интересов.</w:t>
      </w:r>
    </w:p>
    <w:p w:rsidR="00612A2E" w:rsidRDefault="00FB1384">
      <w:pPr>
        <w:ind w:left="48" w:right="33"/>
      </w:pPr>
      <w:r>
        <w:t>35. Общее руководство и координацию деятельности предметной комиссии по соответствующему учебному предмету осуществляет ее председатель.</w:t>
      </w:r>
      <w:r>
        <w:t xml:space="preserve"> Кандидатуры председателей предметных комиссий, создаваемых в субъектах Российской Федерации, согласовываются Рособрнадзором.</w:t>
      </w:r>
    </w:p>
    <w:p w:rsidR="00612A2E" w:rsidRDefault="00FB1384">
      <w:pPr>
        <w:ind w:left="48" w:right="33"/>
      </w:pPr>
      <w:r>
        <w:t>Председатель предметной комиссии по соответствующему учебному предмету:</w:t>
      </w:r>
    </w:p>
    <w:p w:rsidR="00612A2E" w:rsidRDefault="00FB1384">
      <w:pPr>
        <w:numPr>
          <w:ilvl w:val="0"/>
          <w:numId w:val="33"/>
        </w:numPr>
        <w:ind w:right="33"/>
      </w:pPr>
      <w:r>
        <w:t>представляет ОРВ предложения по персональному составу пред</w:t>
      </w:r>
      <w:r>
        <w:t>метной комиссии;</w:t>
      </w:r>
    </w:p>
    <w:p w:rsidR="00612A2E" w:rsidRDefault="00FB1384">
      <w:pPr>
        <w:numPr>
          <w:ilvl w:val="0"/>
          <w:numId w:val="33"/>
        </w:numPr>
        <w:ind w:right="33"/>
      </w:pPr>
      <w:r>
        <w:t>определяет и представляет ОРВ кандидатуры членов предметных комиссий, направляемых для включения в состав предметных комиссий, создаваемых Рособрнадзором для проведения ГИА за пределами территории Российской</w:t>
      </w:r>
    </w:p>
    <w:p w:rsidR="00612A2E" w:rsidRDefault="00FB1384">
      <w:pPr>
        <w:spacing w:line="259" w:lineRule="auto"/>
        <w:ind w:left="48" w:right="33" w:firstLine="0"/>
      </w:pPr>
      <w:r>
        <w:t>Федерации;</w:t>
      </w:r>
    </w:p>
    <w:p w:rsidR="00612A2E" w:rsidRDefault="00FB1384">
      <w:pPr>
        <w:numPr>
          <w:ilvl w:val="0"/>
          <w:numId w:val="33"/>
        </w:numPr>
        <w:ind w:right="33"/>
      </w:pPr>
      <w:r>
        <w:t>по согласованию с ру</w:t>
      </w:r>
      <w:r>
        <w:t>ководителем РЦОИ формирует график работы предметной комиссии;</w:t>
      </w:r>
    </w:p>
    <w:p w:rsidR="00612A2E" w:rsidRDefault="00FB1384">
      <w:pPr>
        <w:numPr>
          <w:ilvl w:val="0"/>
          <w:numId w:val="33"/>
        </w:numPr>
        <w:spacing w:line="258" w:lineRule="auto"/>
        <w:ind w:right="33"/>
      </w:pPr>
      <w:r>
        <w:t>осуществляет консультирование экспертов по вопросам проверки и оценивания ответов (в том числе устных ответов) на задания КТИ участников гид;</w:t>
      </w:r>
    </w:p>
    <w:p w:rsidR="00612A2E" w:rsidRDefault="00FB1384">
      <w:pPr>
        <w:numPr>
          <w:ilvl w:val="0"/>
          <w:numId w:val="33"/>
        </w:numPr>
        <w:ind w:right="33"/>
      </w:pPr>
      <w:r>
        <w:t xml:space="preserve">взаимодействует с руководителем РЦОИ, председателем </w:t>
      </w:r>
      <w:r>
        <w:t>апелляционной комиссии, Комиссией по разработке КУМ;</w:t>
      </w:r>
    </w:p>
    <w:p w:rsidR="00612A2E" w:rsidRDefault="00FB1384">
      <w:pPr>
        <w:numPr>
          <w:ilvl w:val="0"/>
          <w:numId w:val="33"/>
        </w:numPr>
        <w:ind w:right="33"/>
      </w:pPr>
      <w:r>
        <w:t>организует и участвует в работе по анализу предоставленных участниками ГИА ответов на каждое задание КИМ с кратким ответом по уточнению, в том числе дополнению перечня кратких ответов, которые должны быт</w:t>
      </w:r>
      <w:r>
        <w:t>ь засчитаны верными;</w:t>
      </w:r>
    </w:p>
    <w:p w:rsidR="00612A2E" w:rsidRDefault="00FB1384">
      <w:pPr>
        <w:numPr>
          <w:ilvl w:val="0"/>
          <w:numId w:val="33"/>
        </w:numPr>
        <w:ind w:right="33"/>
      </w:pPr>
      <w:r>
        <w:t>представляет председателю ГЭК информацию о случаях, выявленных при проверке ответов (в том числе устных ответов) участников ГИА, свидетельствующих о возможном нарушении Порядка.</w:t>
      </w:r>
    </w:p>
    <w:p w:rsidR="00612A2E" w:rsidRDefault="00FB1384">
      <w:pPr>
        <w:ind w:left="48" w:right="33"/>
      </w:pPr>
      <w:r>
        <w:t>36. Рассмотрение апелляций участников ГИА осуществляется апелляционной комиссией, в состав которой не включаются члены ГЭК и члены предметных комиссий.</w:t>
      </w:r>
    </w:p>
    <w:p w:rsidR="00612A2E" w:rsidRDefault="00FB1384">
      <w:pPr>
        <w:ind w:left="48" w:right="33"/>
      </w:pPr>
      <w:r>
        <w:t>Состав апелляционной комиссии формируется из представителей ОИВ, органов исполнительной власти субъектов</w:t>
      </w:r>
      <w:r>
        <w:t xml:space="preserve">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органов местного самоуправления, осуществляющих управление в сфере образования, организаци</w:t>
      </w:r>
      <w:r>
        <w:t>й, осуществляющих образовательную деятельность, научных, общественных организаций и объединений.</w:t>
      </w:r>
    </w:p>
    <w:p w:rsidR="00612A2E" w:rsidRDefault="00FB1384">
      <w:pPr>
        <w:ind w:left="48" w:right="33"/>
      </w:pPr>
      <w:r>
        <w:t>Состав апелляционной комиссии формируется с учетом отсутствия у представителей, предполагаемых для включения в состав апелляционной комиссии, конфликта интерес</w:t>
      </w:r>
      <w:r>
        <w:t>ов.</w:t>
      </w:r>
    </w:p>
    <w:p w:rsidR="00612A2E" w:rsidRDefault="00FB1384">
      <w:pPr>
        <w:spacing w:after="30" w:line="259" w:lineRule="auto"/>
        <w:ind w:left="778" w:right="33" w:firstLine="0"/>
      </w:pPr>
      <w:r>
        <w:t>Апелляционная комиссия:</w:t>
      </w:r>
    </w:p>
    <w:p w:rsidR="00612A2E" w:rsidRDefault="00FB1384">
      <w:pPr>
        <w:numPr>
          <w:ilvl w:val="0"/>
          <w:numId w:val="34"/>
        </w:numPr>
        <w:ind w:right="33"/>
      </w:pPr>
      <w:r>
        <w:t>принимает и рассматривает апелляции участников ГИА по вопросам нарушения Порядка, а также о несогласии с выставленными баллами;</w:t>
      </w:r>
    </w:p>
    <w:p w:rsidR="00612A2E" w:rsidRDefault="00FB1384">
      <w:pPr>
        <w:numPr>
          <w:ilvl w:val="0"/>
          <w:numId w:val="34"/>
        </w:numPr>
        <w:ind w:right="33"/>
      </w:pPr>
      <w:r>
        <w:t>по представлению председателя предметной комиссии по соответствующему учебному предмету привлекает к</w:t>
      </w:r>
      <w:r>
        <w:t xml:space="preserve"> рассмотрению апелляции о несогласии с выставленными баллами эксперта предметной комиссии по соответствующему учебному предмету для установления правильности оценивания ответов (в том числе устных ответов) на задания КУМ, предусматривающие развернутые отве</w:t>
      </w:r>
      <w:r>
        <w:t>ты, участника ГИА, подавшего указанную апелляцию;</w:t>
      </w:r>
    </w:p>
    <w:p w:rsidR="00612A2E" w:rsidRDefault="00FB1384">
      <w:pPr>
        <w:numPr>
          <w:ilvl w:val="0"/>
          <w:numId w:val="34"/>
        </w:numPr>
        <w:ind w:right="33"/>
      </w:pPr>
      <w:r>
        <w:t>принимает по результатам рассмотрения апелляции решение об удовлетворении или отклонении апелляции участника ГИА;</w:t>
      </w:r>
    </w:p>
    <w:p w:rsidR="00612A2E" w:rsidRDefault="00FB1384">
      <w:pPr>
        <w:numPr>
          <w:ilvl w:val="0"/>
          <w:numId w:val="34"/>
        </w:numPr>
        <w:ind w:right="33"/>
      </w:pPr>
      <w:r>
        <w:t>информирует участников ГИА, подавших апелляции, и (или) их родителей (законных представителе</w:t>
      </w:r>
      <w:r>
        <w:t>й), а также ГЭК о принятых решениях не позднее трех рабочих дней со дня принятия соответствующих решений.</w:t>
      </w:r>
    </w:p>
    <w:p w:rsidR="00612A2E" w:rsidRDefault="00FB1384">
      <w:pPr>
        <w:ind w:left="48" w:right="33"/>
      </w:pPr>
      <w:r>
        <w:t>Общее руководство и координацию деятельности апелляционной комиссии осуществляет ее председатель. Кандидатура председателя апелляционной комиссии, соз</w:t>
      </w:r>
      <w:r>
        <w:t>даваемой в субъекте Российской Федерации, согласовывается Рособрнадзором.</w:t>
      </w:r>
    </w:p>
    <w:p w:rsidR="00612A2E" w:rsidRDefault="00FB1384">
      <w:pPr>
        <w:numPr>
          <w:ilvl w:val="0"/>
          <w:numId w:val="35"/>
        </w:numPr>
        <w:ind w:right="33"/>
      </w:pPr>
      <w:r>
        <w:t>По решению ОРВ в составе ГЭК, предметных и апелляционной комиссий создаются территориальные экзаменационные, предметные и апелляционные подкомиссии, осуществляющие отдельные полномоч</w:t>
      </w:r>
      <w:r>
        <w:t>ия ГЭК, предметных и апелляционной комиссий на территории одного или нескольких муниципальных районов и (или) городских округов.</w:t>
      </w:r>
    </w:p>
    <w:p w:rsidR="00612A2E" w:rsidRDefault="00FB1384">
      <w:pPr>
        <w:numPr>
          <w:ilvl w:val="0"/>
          <w:numId w:val="35"/>
        </w:numPr>
        <w:ind w:right="33"/>
      </w:pPr>
      <w:r>
        <w:t>ГЭК и апелляционная комиссия правомочны осуществлять свои функции, если на заседании соответствующей комиссии присутствует не м</w:t>
      </w:r>
      <w:r>
        <w:t>енее чем пятьдесят процентов от общего числа ее членов.</w:t>
      </w:r>
    </w:p>
    <w:p w:rsidR="00612A2E" w:rsidRDefault="00FB1384">
      <w:pPr>
        <w:ind w:left="48" w:right="33"/>
      </w:pPr>
      <w:r>
        <w:t>Решения ГЭК и апелляционной комиссии принимаются простым большинством голосов от числа присутствующих на заседании членов. При голосовании каждый член соответствующей комиссии имеет один голос. Голосо</w:t>
      </w:r>
      <w:r>
        <w:t>вание осуществляется открыто. В случае равенства голосов решающим является голос председателя соответствующей комиссии. Решения ГЭК и апелляционной комиссии оформляются протоколами.</w:t>
      </w:r>
    </w:p>
    <w:p w:rsidR="00612A2E" w:rsidRDefault="00FB1384">
      <w:pPr>
        <w:numPr>
          <w:ilvl w:val="0"/>
          <w:numId w:val="35"/>
        </w:numPr>
        <w:ind w:right="33"/>
      </w:pPr>
      <w:r>
        <w:t>В целях содействия проведению ГИА образовательные организации, а также орг</w:t>
      </w:r>
      <w:r>
        <w:t>аны местного самоуправления, осуществляющие управление в сфере образования:</w:t>
      </w:r>
    </w:p>
    <w:p w:rsidR="00612A2E" w:rsidRDefault="00FB1384">
      <w:pPr>
        <w:numPr>
          <w:ilvl w:val="0"/>
          <w:numId w:val="36"/>
        </w:numPr>
        <w:ind w:right="33"/>
      </w:pPr>
      <w:r>
        <w:t>направляют своих работников для работы в качестве руководителей ППЭ, организаторов, членов ГЭК, предметных и апелляционной комиссий, технических специалистов, специалистов по прове</w:t>
      </w:r>
      <w:r>
        <w:t>дению инструктажа и обеспечению лабораторных работ, экзаменаторов-собеседников, экспертов, оценивающих выполнение лабораторных работ, ассистентов, а также осуществляют контроль за участием своих работников в организации и проведении ГИА;</w:t>
      </w:r>
    </w:p>
    <w:p w:rsidR="00612A2E" w:rsidRDefault="00FB1384">
      <w:pPr>
        <w:numPr>
          <w:ilvl w:val="0"/>
          <w:numId w:val="36"/>
        </w:numPr>
        <w:ind w:right="33"/>
      </w:pPr>
      <w:r>
        <w:t>под подпись информ</w:t>
      </w:r>
      <w:r>
        <w:t>ируют работников, привлекаемых к организации и проведению ГИА, о сроках, местах и порядке проведения ГИА, в том числе о ведении в ППЭ и аудиториях видеозаписи (в случае если ОИВ, учредителями и загранучреждениями было принято решение об оборудовании ППЭ ср</w:t>
      </w:r>
      <w:r>
        <w:t>едствами видеонаблюдения), об основаниях для удаления из ГШЭ, о применении мер дисциплинарного и административного воздействия в отношении лиц, привлекаемых к организации и проведению ГИА и нарушивших Порядок;</w:t>
      </w:r>
    </w:p>
    <w:p w:rsidR="00612A2E" w:rsidRDefault="00FB1384">
      <w:pPr>
        <w:numPr>
          <w:ilvl w:val="0"/>
          <w:numId w:val="36"/>
        </w:numPr>
        <w:ind w:right="33"/>
      </w:pPr>
      <w:r>
        <w:t>под подпись информируют участников ГИА и их ро</w:t>
      </w:r>
      <w:r>
        <w:t>дителей (законных представителей) о сроках, местах и порядке подачи заявлений об участии в ГИА, о сроках, местах и порядке проведения ГИА, в том числе об основаниях для удаления из ППЭ, о процедуре досрочного завершения экзамена по объективным причинам, пр</w:t>
      </w:r>
      <w:r>
        <w:t>авилах заполнения бланков и дополнительных бланков, о ведении в ППЭ и аудиториях видеозаписи (в случае если ОИВ, учредителями и загранучреждениями было принято решение об оборудовании ППЭ средствами видеонаблюдения), о порядке подачи и рассмотрения апелляц</w:t>
      </w:r>
      <w:r>
        <w:t>ий о нарушении Порядка и о несогласии с выставленными баллами, о времени и месте ознакомления с результатами ГИА, а также о результатах ГИА, полученных участниками ГИА;</w:t>
      </w:r>
    </w:p>
    <w:p w:rsidR="00612A2E" w:rsidRDefault="00FB1384">
      <w:pPr>
        <w:numPr>
          <w:ilvl w:val="0"/>
          <w:numId w:val="36"/>
        </w:numPr>
        <w:spacing w:after="42"/>
        <w:ind w:right="33"/>
      </w:pPr>
      <w:r>
        <w:t>вносят сведения в региональные информационные системы в порядке, устанавливаемом Правит</w:t>
      </w:r>
      <w:r>
        <w:t xml:space="preserve">ельством Российской Федерации </w:t>
      </w:r>
      <w:r>
        <w:rPr>
          <w:noProof/>
        </w:rPr>
        <w:drawing>
          <wp:inline distT="0" distB="0" distL="0" distR="0">
            <wp:extent cx="18288" cy="24391"/>
            <wp:effectExtent l="0" t="0" r="0" b="0"/>
            <wp:docPr id="50138" name="Picture 50138"/>
            <wp:cNvGraphicFramePr/>
            <a:graphic xmlns:a="http://schemas.openxmlformats.org/drawingml/2006/main">
              <a:graphicData uri="http://schemas.openxmlformats.org/drawingml/2006/picture">
                <pic:pic xmlns:pic="http://schemas.openxmlformats.org/drawingml/2006/picture">
                  <pic:nvPicPr>
                    <pic:cNvPr id="50138" name="Picture 50138"/>
                    <pic:cNvPicPr/>
                  </pic:nvPicPr>
                  <pic:blipFill>
                    <a:blip r:embed="rId66"/>
                    <a:stretch>
                      <a:fillRect/>
                    </a:stretch>
                  </pic:blipFill>
                  <pic:spPr>
                    <a:xfrm>
                      <a:off x="0" y="0"/>
                      <a:ext cx="18288" cy="24391"/>
                    </a:xfrm>
                    <a:prstGeom prst="rect">
                      <a:avLst/>
                    </a:prstGeom>
                  </pic:spPr>
                </pic:pic>
              </a:graphicData>
            </a:graphic>
          </wp:inline>
        </w:drawing>
      </w:r>
    </w:p>
    <w:p w:rsidR="00612A2E" w:rsidRDefault="00FB1384">
      <w:pPr>
        <w:ind w:left="48" w:right="33"/>
      </w:pPr>
      <w:r>
        <w:t>40. В целях обеспечения соблюдения порядка проведения ГИА аккредитованным общественным наблюдателям предоставляется право:</w:t>
      </w:r>
    </w:p>
    <w:p w:rsidR="00612A2E" w:rsidRDefault="00FB1384">
      <w:pPr>
        <w:numPr>
          <w:ilvl w:val="0"/>
          <w:numId w:val="37"/>
        </w:numPr>
        <w:spacing w:after="568" w:line="265" w:lineRule="auto"/>
        <w:ind w:right="28"/>
      </w:pPr>
      <w:r>
        <w:t>при предъявлении документа, удостоверяющего личность, и удостоверения</w:t>
      </w:r>
    </w:p>
    <w:p w:rsidR="00612A2E" w:rsidRDefault="00FB1384">
      <w:pPr>
        <w:spacing w:line="317" w:lineRule="auto"/>
        <w:ind w:left="101" w:firstLine="936"/>
      </w:pPr>
      <w:r>
        <w:rPr>
          <w:sz w:val="24"/>
        </w:rPr>
        <w:t>Часть 4 статьи 98 Федерального закона от 29 декабря 2012 г. № 273-ФЗ «Об образовании в Российской Федерации».</w:t>
      </w:r>
    </w:p>
    <w:p w:rsidR="00612A2E" w:rsidRDefault="00FB1384">
      <w:pPr>
        <w:ind w:left="48" w:right="33" w:firstLine="5"/>
      </w:pPr>
      <w:r>
        <w:t>общественного наблюдателя присутствовать на всех этапах проведения ГИА (в ППЭ, РЦОИ, местах работы предметных комиссий при проверке экзаменационны</w:t>
      </w:r>
      <w:r>
        <w:t>х работ участников ГИА, местах работы апелляционной комиссии при рассмотрении апелляций о нарушении Порядка и о несогласии с выставленными баллами);</w:t>
      </w:r>
    </w:p>
    <w:p w:rsidR="00612A2E" w:rsidRDefault="00FB1384">
      <w:pPr>
        <w:numPr>
          <w:ilvl w:val="0"/>
          <w:numId w:val="37"/>
        </w:numPr>
        <w:ind w:right="28"/>
      </w:pPr>
      <w:r>
        <w:t>направлять информацию о нарушениях Порядка, выявленных при проведении ГИА, в федеральные органы исполнитель</w:t>
      </w:r>
      <w:r>
        <w:t>ной власти, ОРВ и органы</w:t>
      </w:r>
    </w:p>
    <w:p w:rsidR="00612A2E" w:rsidRDefault="00FB1384">
      <w:pPr>
        <w:spacing w:after="0" w:line="259" w:lineRule="auto"/>
        <w:ind w:left="0" w:right="773" w:firstLine="0"/>
        <w:jc w:val="right"/>
      </w:pPr>
      <w:r>
        <w:rPr>
          <w:sz w:val="18"/>
        </w:rPr>
        <w:t>32</w:t>
      </w:r>
    </w:p>
    <w:p w:rsidR="00612A2E" w:rsidRDefault="00FB1384">
      <w:pPr>
        <w:spacing w:after="72" w:line="259" w:lineRule="auto"/>
        <w:ind w:left="48" w:right="33" w:firstLine="0"/>
      </w:pPr>
      <w:r>
        <w:t>местного самоуправления, осуществляющие управление в сфере образования</w:t>
      </w:r>
      <w:r>
        <w:rPr>
          <w:noProof/>
        </w:rPr>
        <w:drawing>
          <wp:inline distT="0" distB="0" distL="0" distR="0">
            <wp:extent cx="51815" cy="54879"/>
            <wp:effectExtent l="0" t="0" r="0" b="0"/>
            <wp:docPr id="194473" name="Picture 194473"/>
            <wp:cNvGraphicFramePr/>
            <a:graphic xmlns:a="http://schemas.openxmlformats.org/drawingml/2006/main">
              <a:graphicData uri="http://schemas.openxmlformats.org/drawingml/2006/picture">
                <pic:pic xmlns:pic="http://schemas.openxmlformats.org/drawingml/2006/picture">
                  <pic:nvPicPr>
                    <pic:cNvPr id="194473" name="Picture 194473"/>
                    <pic:cNvPicPr/>
                  </pic:nvPicPr>
                  <pic:blipFill>
                    <a:blip r:embed="rId67"/>
                    <a:stretch>
                      <a:fillRect/>
                    </a:stretch>
                  </pic:blipFill>
                  <pic:spPr>
                    <a:xfrm>
                      <a:off x="0" y="0"/>
                      <a:ext cx="51815" cy="54879"/>
                    </a:xfrm>
                    <a:prstGeom prst="rect">
                      <a:avLst/>
                    </a:prstGeom>
                  </pic:spPr>
                </pic:pic>
              </a:graphicData>
            </a:graphic>
          </wp:inline>
        </w:drawing>
      </w:r>
    </w:p>
    <w:p w:rsidR="00612A2E" w:rsidRDefault="00FB1384">
      <w:pPr>
        <w:numPr>
          <w:ilvl w:val="0"/>
          <w:numId w:val="38"/>
        </w:numPr>
        <w:ind w:right="33"/>
      </w:pPr>
      <w:r>
        <w:t>Для проведения ГИА на территории Российской Федерации и за ее пределами устанавливаются сроки и продолжительность проведения экзаменов по каждому учебному п</w:t>
      </w:r>
      <w:r>
        <w:t>редмету 33 (далее — единые расписания ОГЭ, ГВЭ).</w:t>
      </w:r>
    </w:p>
    <w:p w:rsidR="00612A2E" w:rsidRDefault="00FB1384">
      <w:pPr>
        <w:ind w:left="48" w:right="33"/>
      </w:pPr>
      <w:r>
        <w:t>ГИА проводится в досрочный, основной и дополнительный периоды. В каждом из периодов проведения ГИА предусматриваются резервные сроки,</w:t>
      </w:r>
    </w:p>
    <w:p w:rsidR="00612A2E" w:rsidRDefault="00FB1384">
      <w:pPr>
        <w:numPr>
          <w:ilvl w:val="0"/>
          <w:numId w:val="38"/>
        </w:numPr>
        <w:ind w:right="33"/>
      </w:pPr>
      <w:r>
        <w:t>Участники ГИА, повторно допущенные председателем ГЭК к ГИА в текущем учеб</w:t>
      </w:r>
      <w:r>
        <w:t xml:space="preserve">ном году по соответствующим учебным предметам в случаях, установленных пунктами 47 и 80 Порядка, а также участники ГИА, у которых совпали сроки проведения экзаменов по отдельным учебным предметам, участвуют в экзаменах по соответствующим учебным предметам </w:t>
      </w:r>
      <w:r>
        <w:t>в резервные сроки соответствующего периода проведения ГИА.</w:t>
      </w:r>
    </w:p>
    <w:p w:rsidR="00612A2E" w:rsidRDefault="00FB1384">
      <w:pPr>
        <w:numPr>
          <w:ilvl w:val="0"/>
          <w:numId w:val="38"/>
        </w:numPr>
        <w:ind w:right="33"/>
      </w:pPr>
      <w:r>
        <w:rPr>
          <w:noProof/>
        </w:rPr>
        <w:drawing>
          <wp:anchor distT="0" distB="0" distL="114300" distR="114300" simplePos="0" relativeHeight="251678720" behindDoc="0" locked="0" layoutInCell="1" allowOverlap="0">
            <wp:simplePos x="0" y="0"/>
            <wp:positionH relativeFrom="page">
              <wp:posOffset>7214617</wp:posOffset>
            </wp:positionH>
            <wp:positionV relativeFrom="page">
              <wp:posOffset>5939168</wp:posOffset>
            </wp:positionV>
            <wp:extent cx="3048" cy="6098"/>
            <wp:effectExtent l="0" t="0" r="0" b="0"/>
            <wp:wrapSquare wrapText="bothSides"/>
            <wp:docPr id="52737" name="Picture 52737"/>
            <wp:cNvGraphicFramePr/>
            <a:graphic xmlns:a="http://schemas.openxmlformats.org/drawingml/2006/main">
              <a:graphicData uri="http://schemas.openxmlformats.org/drawingml/2006/picture">
                <pic:pic xmlns:pic="http://schemas.openxmlformats.org/drawingml/2006/picture">
                  <pic:nvPicPr>
                    <pic:cNvPr id="52737" name="Picture 52737"/>
                    <pic:cNvPicPr/>
                  </pic:nvPicPr>
                  <pic:blipFill>
                    <a:blip r:embed="rId68"/>
                    <a:stretch>
                      <a:fillRect/>
                    </a:stretch>
                  </pic:blipFill>
                  <pic:spPr>
                    <a:xfrm>
                      <a:off x="0" y="0"/>
                      <a:ext cx="3048" cy="6098"/>
                    </a:xfrm>
                    <a:prstGeom prst="rect">
                      <a:avLst/>
                    </a:prstGeom>
                  </pic:spPr>
                </pic:pic>
              </a:graphicData>
            </a:graphic>
          </wp:anchor>
        </w:drawing>
      </w:r>
      <w:r>
        <w:t>Для участников ГИА, не имеющих возможности по уважительным причинам, подтвержденным документально, пройти ГИА в основной период проведения ГИА, по решению председателя ГЭК ГИА проводится в досрочн</w:t>
      </w:r>
      <w:r>
        <w:t>ый период проведения ГИА, но не ранее 20 апреля.</w:t>
      </w:r>
    </w:p>
    <w:p w:rsidR="00612A2E" w:rsidRDefault="00FB1384">
      <w:pPr>
        <w:numPr>
          <w:ilvl w:val="0"/>
          <w:numId w:val="38"/>
        </w:numPr>
        <w:ind w:right="33"/>
      </w:pPr>
      <w:r>
        <w:t>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ОР</w:t>
      </w:r>
      <w:r>
        <w:t>Т, по согласованию с учредителями таких учреждений, но не ранее 20 февраля текущего года.</w:t>
      </w:r>
    </w:p>
    <w:p w:rsidR="00612A2E" w:rsidRDefault="00FB1384">
      <w:pPr>
        <w:numPr>
          <w:ilvl w:val="0"/>
          <w:numId w:val="38"/>
        </w:numPr>
        <w:ind w:right="33"/>
      </w:pPr>
      <w:r>
        <w:t>Перерыв между проведением экзаменов, проводимых в досрочный, основной и дополнительный периоды (за исключением проведения экзаменов в резервные сроки соответствующего</w:t>
      </w:r>
      <w:r>
        <w:t xml:space="preserve"> периода проведения ГИА), составляет не менее двух календарных дней.</w:t>
      </w:r>
    </w:p>
    <w:p w:rsidR="00612A2E" w:rsidRDefault="00FB1384">
      <w:pPr>
        <w:numPr>
          <w:ilvl w:val="0"/>
          <w:numId w:val="38"/>
        </w:numPr>
        <w:spacing w:after="38"/>
        <w:ind w:right="33"/>
      </w:pPr>
      <w:r>
        <w:t xml:space="preserve">В продолжительность экзаменов по учебным предметам, устанавливаемую едиными расписаниями проведения ОГЭ, ГВЭ </w:t>
      </w:r>
      <w:r>
        <w:rPr>
          <w:vertAlign w:val="superscript"/>
        </w:rPr>
        <w:t xml:space="preserve">34 </w:t>
      </w:r>
      <w:r>
        <w:t>, не включается время, выделенное</w:t>
      </w:r>
    </w:p>
    <w:p w:rsidR="00612A2E" w:rsidRDefault="00FB1384">
      <w:pPr>
        <w:spacing w:after="107" w:line="259" w:lineRule="auto"/>
        <w:ind w:left="77" w:firstLine="0"/>
        <w:jc w:val="left"/>
      </w:pPr>
      <w:r>
        <w:rPr>
          <w:noProof/>
          <w:sz w:val="22"/>
        </w:rPr>
        <mc:AlternateContent>
          <mc:Choice Requires="wpg">
            <w:drawing>
              <wp:inline distT="0" distB="0" distL="0" distR="0">
                <wp:extent cx="1834896" cy="12195"/>
                <wp:effectExtent l="0" t="0" r="0" b="0"/>
                <wp:docPr id="194480" name="Group 194480"/>
                <wp:cNvGraphicFramePr/>
                <a:graphic xmlns:a="http://schemas.openxmlformats.org/drawingml/2006/main">
                  <a:graphicData uri="http://schemas.microsoft.com/office/word/2010/wordprocessingGroup">
                    <wpg:wgp>
                      <wpg:cNvGrpSpPr/>
                      <wpg:grpSpPr>
                        <a:xfrm>
                          <a:off x="0" y="0"/>
                          <a:ext cx="1834896" cy="12195"/>
                          <a:chOff x="0" y="0"/>
                          <a:chExt cx="1834896" cy="12195"/>
                        </a:xfrm>
                      </wpg:grpSpPr>
                      <wps:wsp>
                        <wps:cNvPr id="194479" name="Shape 194479"/>
                        <wps:cNvSpPr/>
                        <wps:spPr>
                          <a:xfrm>
                            <a:off x="0" y="0"/>
                            <a:ext cx="1834896" cy="12195"/>
                          </a:xfrm>
                          <a:custGeom>
                            <a:avLst/>
                            <a:gdLst/>
                            <a:ahLst/>
                            <a:cxnLst/>
                            <a:rect l="0" t="0" r="0" b="0"/>
                            <a:pathLst>
                              <a:path w="1834896" h="12195">
                                <a:moveTo>
                                  <a:pt x="0" y="6097"/>
                                </a:moveTo>
                                <a:lnTo>
                                  <a:pt x="1834896" y="6097"/>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94480" style="width:144.48pt;height:0.960266pt;mso-position-horizontal-relative:char;mso-position-vertical-relative:line" coordsize="18348,121">
                <v:shape id="Shape 194479" style="position:absolute;width:18348;height:121;left:0;top:0;" coordsize="1834896,12195" path="m0,6097l1834896,6097">
                  <v:stroke weight="0.960266pt" endcap="flat" joinstyle="miter" miterlimit="1" on="true" color="#000000"/>
                  <v:fill on="false" color="#000000"/>
                </v:shape>
              </v:group>
            </w:pict>
          </mc:Fallback>
        </mc:AlternateContent>
      </w:r>
    </w:p>
    <w:p w:rsidR="00612A2E" w:rsidRDefault="00FB1384">
      <w:pPr>
        <w:numPr>
          <w:ilvl w:val="0"/>
          <w:numId w:val="39"/>
        </w:numPr>
        <w:spacing w:line="317" w:lineRule="auto"/>
        <w:ind w:right="7" w:firstLine="706"/>
      </w:pPr>
      <w:r>
        <w:rPr>
          <w:sz w:val="24"/>
        </w:rPr>
        <w:t>Часть 15 статьи 59 Федерального закона от 29 декабря 2012 г. № 273-ФЗ «Об образовании в Российской Федерации».</w:t>
      </w:r>
    </w:p>
    <w:p w:rsidR="00612A2E" w:rsidRDefault="00FB1384">
      <w:pPr>
        <w:numPr>
          <w:ilvl w:val="0"/>
          <w:numId w:val="39"/>
        </w:numPr>
        <w:spacing w:after="59" w:line="259" w:lineRule="auto"/>
        <w:ind w:right="7" w:firstLine="706"/>
      </w:pPr>
      <w:r>
        <w:rPr>
          <w:sz w:val="24"/>
        </w:rPr>
        <w:t>Часть 5 статьи 59 Федерального закона от 29 декабря 2012 г. № 273-ФЗ «Об образовании</w:t>
      </w:r>
    </w:p>
    <w:p w:rsidR="00612A2E" w:rsidRDefault="00FB1384">
      <w:pPr>
        <w:spacing w:line="259" w:lineRule="auto"/>
        <w:ind w:left="106" w:hanging="5"/>
      </w:pPr>
      <w:r>
        <w:rPr>
          <w:sz w:val="24"/>
        </w:rPr>
        <w:t>в Российской Федерации».</w:t>
      </w:r>
      <w:r>
        <w:rPr>
          <w:noProof/>
        </w:rPr>
        <w:drawing>
          <wp:inline distT="0" distB="0" distL="0" distR="0">
            <wp:extent cx="3048" cy="12196"/>
            <wp:effectExtent l="0" t="0" r="0" b="0"/>
            <wp:docPr id="194475" name="Picture 194475"/>
            <wp:cNvGraphicFramePr/>
            <a:graphic xmlns:a="http://schemas.openxmlformats.org/drawingml/2006/main">
              <a:graphicData uri="http://schemas.openxmlformats.org/drawingml/2006/picture">
                <pic:pic xmlns:pic="http://schemas.openxmlformats.org/drawingml/2006/picture">
                  <pic:nvPicPr>
                    <pic:cNvPr id="194475" name="Picture 194475"/>
                    <pic:cNvPicPr/>
                  </pic:nvPicPr>
                  <pic:blipFill>
                    <a:blip r:embed="rId69"/>
                    <a:stretch>
                      <a:fillRect/>
                    </a:stretch>
                  </pic:blipFill>
                  <pic:spPr>
                    <a:xfrm>
                      <a:off x="0" y="0"/>
                      <a:ext cx="3048" cy="12196"/>
                    </a:xfrm>
                    <a:prstGeom prst="rect">
                      <a:avLst/>
                    </a:prstGeom>
                  </pic:spPr>
                </pic:pic>
              </a:graphicData>
            </a:graphic>
          </wp:inline>
        </w:drawing>
      </w:r>
    </w:p>
    <w:p w:rsidR="00612A2E" w:rsidRDefault="00FB1384">
      <w:pPr>
        <w:spacing w:after="0" w:line="259" w:lineRule="auto"/>
        <w:ind w:left="797" w:firstLine="0"/>
        <w:jc w:val="left"/>
      </w:pPr>
      <w:r>
        <w:rPr>
          <w:noProof/>
        </w:rPr>
        <w:drawing>
          <wp:inline distT="0" distB="0" distL="0" distR="0">
            <wp:extent cx="97536" cy="76221"/>
            <wp:effectExtent l="0" t="0" r="0" b="0"/>
            <wp:docPr id="194477" name="Picture 194477"/>
            <wp:cNvGraphicFramePr/>
            <a:graphic xmlns:a="http://schemas.openxmlformats.org/drawingml/2006/main">
              <a:graphicData uri="http://schemas.openxmlformats.org/drawingml/2006/picture">
                <pic:pic xmlns:pic="http://schemas.openxmlformats.org/drawingml/2006/picture">
                  <pic:nvPicPr>
                    <pic:cNvPr id="194477" name="Picture 194477"/>
                    <pic:cNvPicPr/>
                  </pic:nvPicPr>
                  <pic:blipFill>
                    <a:blip r:embed="rId70"/>
                    <a:stretch>
                      <a:fillRect/>
                    </a:stretch>
                  </pic:blipFill>
                  <pic:spPr>
                    <a:xfrm>
                      <a:off x="0" y="0"/>
                      <a:ext cx="97536" cy="76221"/>
                    </a:xfrm>
                    <a:prstGeom prst="rect">
                      <a:avLst/>
                    </a:prstGeom>
                  </pic:spPr>
                </pic:pic>
              </a:graphicData>
            </a:graphic>
          </wp:inline>
        </w:drawing>
      </w:r>
    </w:p>
    <w:p w:rsidR="00612A2E" w:rsidRDefault="00FB1384">
      <w:pPr>
        <w:spacing w:line="317" w:lineRule="auto"/>
        <w:ind w:left="101" w:firstLine="77"/>
      </w:pPr>
      <w:r>
        <w:rPr>
          <w:sz w:val="24"/>
        </w:rPr>
        <w:t>Часть 5 статьи 59 Федерального з</w:t>
      </w:r>
      <w:r>
        <w:rPr>
          <w:sz w:val="24"/>
        </w:rPr>
        <w:t>акона от 29 декабря 2012 г. № 273-ФЗ «Об образовании в Российской Федерации».</w:t>
      </w:r>
    </w:p>
    <w:p w:rsidR="00612A2E" w:rsidRDefault="00FB1384">
      <w:pPr>
        <w:ind w:left="48" w:right="33" w:firstLine="0"/>
      </w:pPr>
      <w:r>
        <w:t>на подготовительные мероприятия (настройка необходимых технических средств, используемых при проведении экзаменов, инструктаж участников ГИА, печать экзаменационных материалов (в</w:t>
      </w:r>
      <w:r>
        <w:t xml:space="preserve"> случае, установленном абзацем четвертым пункта 59 Порядка), выдача участникам ГИА экзаменационных материалов, черновиков (за исключением дополнительных бланков и черновиков, выдаваемых во время проведения экзамена), заполнение ими регистрационных полей бл</w:t>
      </w:r>
      <w:r>
        <w:t>анков, а также перенос ассистентом ответов участников ГИА, указанных в пункте 51 Порядка, в бланки).</w:t>
      </w:r>
    </w:p>
    <w:p w:rsidR="00612A2E" w:rsidRDefault="00FB1384">
      <w:pPr>
        <w:ind w:left="48" w:right="33"/>
      </w:pPr>
      <w:r>
        <w:t>При продолжительности экзамена более четырех часов организуется питание участников ГИА в порядке, определенном ОИВ, учредителями, загранучреждениями,</w:t>
      </w:r>
    </w:p>
    <w:p w:rsidR="00612A2E" w:rsidRDefault="00FB1384">
      <w:pPr>
        <w:ind w:left="48" w:right="33"/>
      </w:pPr>
      <w:r>
        <w:t>47. П</w:t>
      </w:r>
      <w:r>
        <w:t>о решению председателя ГЭК повторно допускаются к сдаче ГИА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ГИА:</w:t>
      </w:r>
    </w:p>
    <w:p w:rsidR="00612A2E" w:rsidRDefault="00FB1384">
      <w:pPr>
        <w:numPr>
          <w:ilvl w:val="0"/>
          <w:numId w:val="40"/>
        </w:numPr>
        <w:ind w:right="33"/>
      </w:pPr>
      <w:r>
        <w:t>участники ГИА, получившие на ГИА неудовл</w:t>
      </w:r>
      <w:r>
        <w:t>етворительные результаты не более чем по двум учебным предметам (кроме участников ГИА, проходящих ГИА только по обязательным учебным предметам);</w:t>
      </w:r>
    </w:p>
    <w:p w:rsidR="00612A2E" w:rsidRDefault="00FB1384">
      <w:pPr>
        <w:numPr>
          <w:ilvl w:val="0"/>
          <w:numId w:val="40"/>
        </w:numPr>
        <w:ind w:right="33"/>
      </w:pPr>
      <w:r>
        <w:rPr>
          <w:noProof/>
        </w:rPr>
        <w:drawing>
          <wp:anchor distT="0" distB="0" distL="114300" distR="114300" simplePos="0" relativeHeight="251679744" behindDoc="0" locked="0" layoutInCell="1" allowOverlap="0">
            <wp:simplePos x="0" y="0"/>
            <wp:positionH relativeFrom="page">
              <wp:posOffset>460248</wp:posOffset>
            </wp:positionH>
            <wp:positionV relativeFrom="page">
              <wp:posOffset>1423815</wp:posOffset>
            </wp:positionV>
            <wp:extent cx="6096" cy="6098"/>
            <wp:effectExtent l="0" t="0" r="0" b="0"/>
            <wp:wrapSquare wrapText="bothSides"/>
            <wp:docPr id="54946" name="Picture 54946"/>
            <wp:cNvGraphicFramePr/>
            <a:graphic xmlns:a="http://schemas.openxmlformats.org/drawingml/2006/main">
              <a:graphicData uri="http://schemas.openxmlformats.org/drawingml/2006/picture">
                <pic:pic xmlns:pic="http://schemas.openxmlformats.org/drawingml/2006/picture">
                  <pic:nvPicPr>
                    <pic:cNvPr id="54946" name="Picture 54946"/>
                    <pic:cNvPicPr/>
                  </pic:nvPicPr>
                  <pic:blipFill>
                    <a:blip r:embed="rId71"/>
                    <a:stretch>
                      <a:fillRect/>
                    </a:stretch>
                  </pic:blipFill>
                  <pic:spPr>
                    <a:xfrm>
                      <a:off x="0" y="0"/>
                      <a:ext cx="6096" cy="6098"/>
                    </a:xfrm>
                    <a:prstGeom prst="rect">
                      <a:avLst/>
                    </a:prstGeom>
                  </pic:spPr>
                </pic:pic>
              </a:graphicData>
            </a:graphic>
          </wp:anchor>
        </w:drawing>
      </w:r>
      <w:r>
        <w:t>участники ГИА, проходящие ГИА только по обязательным учебным предметам и получившие на ГИА неудовлетворительны</w:t>
      </w:r>
      <w:r>
        <w:t>й результат по одному из обязательных учебных предметов;</w:t>
      </w:r>
      <w:r>
        <w:rPr>
          <w:noProof/>
        </w:rPr>
        <w:drawing>
          <wp:inline distT="0" distB="0" distL="0" distR="0">
            <wp:extent cx="3048" cy="6098"/>
            <wp:effectExtent l="0" t="0" r="0" b="0"/>
            <wp:docPr id="54947" name="Picture 54947"/>
            <wp:cNvGraphicFramePr/>
            <a:graphic xmlns:a="http://schemas.openxmlformats.org/drawingml/2006/main">
              <a:graphicData uri="http://schemas.openxmlformats.org/drawingml/2006/picture">
                <pic:pic xmlns:pic="http://schemas.openxmlformats.org/drawingml/2006/picture">
                  <pic:nvPicPr>
                    <pic:cNvPr id="54947" name="Picture 54947"/>
                    <pic:cNvPicPr/>
                  </pic:nvPicPr>
                  <pic:blipFill>
                    <a:blip r:embed="rId72"/>
                    <a:stretch>
                      <a:fillRect/>
                    </a:stretch>
                  </pic:blipFill>
                  <pic:spPr>
                    <a:xfrm>
                      <a:off x="0" y="0"/>
                      <a:ext cx="3048" cy="6098"/>
                    </a:xfrm>
                    <a:prstGeom prst="rect">
                      <a:avLst/>
                    </a:prstGeom>
                  </pic:spPr>
                </pic:pic>
              </a:graphicData>
            </a:graphic>
          </wp:inline>
        </w:drawing>
      </w:r>
    </w:p>
    <w:p w:rsidR="00612A2E" w:rsidRDefault="00FB1384">
      <w:pPr>
        <w:numPr>
          <w:ilvl w:val="0"/>
          <w:numId w:val="40"/>
        </w:numPr>
        <w:spacing w:after="51" w:line="265" w:lineRule="auto"/>
        <w:ind w:right="33"/>
      </w:pPr>
      <w:r>
        <w:t>участники ГИА, не явившиеся на экзамен по уважительным причинам</w:t>
      </w:r>
    </w:p>
    <w:p w:rsidR="00612A2E" w:rsidRDefault="00FB1384">
      <w:pPr>
        <w:spacing w:after="66" w:line="259" w:lineRule="auto"/>
        <w:ind w:left="48" w:right="33" w:firstLine="0"/>
      </w:pPr>
      <w:r>
        <w:t>(болезнь или иные обстоятельства), подтвержденным документально;</w:t>
      </w:r>
    </w:p>
    <w:p w:rsidR="00612A2E" w:rsidRDefault="00FB1384">
      <w:pPr>
        <w:numPr>
          <w:ilvl w:val="0"/>
          <w:numId w:val="40"/>
        </w:numPr>
        <w:ind w:right="33"/>
      </w:pPr>
      <w:r>
        <w:t>участники ГИА, не завершившие выполнение экзаменационной работы по уважительным причинам (болезнь или иные обстоятельства), подтвержденным документально;</w:t>
      </w:r>
    </w:p>
    <w:p w:rsidR="00612A2E" w:rsidRDefault="00FB1384">
      <w:pPr>
        <w:numPr>
          <w:ilvl w:val="0"/>
          <w:numId w:val="40"/>
        </w:numPr>
        <w:ind w:right="33"/>
      </w:pPr>
      <w:r>
        <w:t>участники ГИА, апелляции которых о нарушении Порядка апелляционной комиссией были удовлетворены;</w:t>
      </w:r>
    </w:p>
    <w:p w:rsidR="00612A2E" w:rsidRDefault="00FB1384">
      <w:pPr>
        <w:numPr>
          <w:ilvl w:val="0"/>
          <w:numId w:val="40"/>
        </w:numPr>
        <w:spacing w:after="256"/>
        <w:ind w:right="33"/>
      </w:pPr>
      <w:r>
        <w:t>участ</w:t>
      </w:r>
      <w:r>
        <w:t>ники ГИА, чьи результаты были аннулированы по решению председателя ГЭК в случае выявления фактов нарушений Порядка, совершенных лицами, указанными в пунктах 56 и 57 Порядка, или иными (в том числе неустановленными) лицами.</w:t>
      </w:r>
    </w:p>
    <w:p w:rsidR="00612A2E" w:rsidRDefault="00FB1384">
      <w:pPr>
        <w:pStyle w:val="1"/>
        <w:spacing w:after="432"/>
        <w:ind w:left="77"/>
      </w:pPr>
      <w:r>
        <w:t>У. Проведение ГИА</w:t>
      </w:r>
    </w:p>
    <w:p w:rsidR="00612A2E" w:rsidRDefault="00FB1384">
      <w:pPr>
        <w:ind w:left="48" w:right="33" w:firstLine="648"/>
      </w:pPr>
      <w:r>
        <w:rPr>
          <w:noProof/>
        </w:rPr>
        <w:drawing>
          <wp:inline distT="0" distB="0" distL="0" distR="0">
            <wp:extent cx="3048" cy="3049"/>
            <wp:effectExtent l="0" t="0" r="0" b="0"/>
            <wp:docPr id="54948" name="Picture 54948"/>
            <wp:cNvGraphicFramePr/>
            <a:graphic xmlns:a="http://schemas.openxmlformats.org/drawingml/2006/main">
              <a:graphicData uri="http://schemas.openxmlformats.org/drawingml/2006/picture">
                <pic:pic xmlns:pic="http://schemas.openxmlformats.org/drawingml/2006/picture">
                  <pic:nvPicPr>
                    <pic:cNvPr id="54948" name="Picture 54948"/>
                    <pic:cNvPicPr/>
                  </pic:nvPicPr>
                  <pic:blipFill>
                    <a:blip r:embed="rId73"/>
                    <a:stretch>
                      <a:fillRect/>
                    </a:stretch>
                  </pic:blipFill>
                  <pic:spPr>
                    <a:xfrm>
                      <a:off x="0" y="0"/>
                      <a:ext cx="3048" cy="3049"/>
                    </a:xfrm>
                    <a:prstGeom prst="rect">
                      <a:avLst/>
                    </a:prstGeom>
                  </pic:spPr>
                </pic:pic>
              </a:graphicData>
            </a:graphic>
          </wp:inline>
        </w:drawing>
      </w:r>
      <w:r>
        <w:t>48. Варианты К</w:t>
      </w:r>
      <w:r>
        <w:t>ЮЛ формируются оив, учредителями и загранучреждениями с помощью специализированного программного обеспечения открытого банка заданий, размещенного в сети «Интернет» на официальном сайте Рособрнадзора или на официальном сайте уполномоченной организации.</w:t>
      </w:r>
    </w:p>
    <w:p w:rsidR="00612A2E" w:rsidRDefault="00FB1384">
      <w:pPr>
        <w:spacing w:after="3" w:line="265" w:lineRule="auto"/>
        <w:ind w:left="10" w:right="23" w:hanging="10"/>
        <w:jc w:val="right"/>
      </w:pPr>
      <w:r>
        <w:t>ОИВ</w:t>
      </w:r>
      <w:r>
        <w:t>, учредители, загранучреждения обеспечивают печать сформированных</w:t>
      </w:r>
    </w:p>
    <w:p w:rsidR="00612A2E" w:rsidRDefault="00FB1384">
      <w:pPr>
        <w:spacing w:after="39"/>
        <w:ind w:left="48" w:right="33" w:firstLine="5"/>
      </w:pPr>
      <w:r>
        <w:t>ими вариантов КУМ с обеспечением комплекса организационных и технических мер защиты содержащейся в КИМ информации от неправомерного доступа, уничтожения, модифицирования, блокирования, копир</w:t>
      </w:r>
      <w:r>
        <w:t>ования, предоставления, распространения и иных неправомерных действий в отношении такой информации с соблюдением требований, установленных законодательством Российской Федерации об информации, информационных технологиях и о защите информации35</w:t>
      </w:r>
      <w:r>
        <w:rPr>
          <w:noProof/>
        </w:rPr>
        <w:drawing>
          <wp:inline distT="0" distB="0" distL="0" distR="0">
            <wp:extent cx="21336" cy="27440"/>
            <wp:effectExtent l="0" t="0" r="0" b="0"/>
            <wp:docPr id="57201" name="Picture 57201"/>
            <wp:cNvGraphicFramePr/>
            <a:graphic xmlns:a="http://schemas.openxmlformats.org/drawingml/2006/main">
              <a:graphicData uri="http://schemas.openxmlformats.org/drawingml/2006/picture">
                <pic:pic xmlns:pic="http://schemas.openxmlformats.org/drawingml/2006/picture">
                  <pic:nvPicPr>
                    <pic:cNvPr id="57201" name="Picture 57201"/>
                    <pic:cNvPicPr/>
                  </pic:nvPicPr>
                  <pic:blipFill>
                    <a:blip r:embed="rId74"/>
                    <a:stretch>
                      <a:fillRect/>
                    </a:stretch>
                  </pic:blipFill>
                  <pic:spPr>
                    <a:xfrm>
                      <a:off x="0" y="0"/>
                      <a:ext cx="21336" cy="27440"/>
                    </a:xfrm>
                    <a:prstGeom prst="rect">
                      <a:avLst/>
                    </a:prstGeom>
                  </pic:spPr>
                </pic:pic>
              </a:graphicData>
            </a:graphic>
          </wp:inline>
        </w:drawing>
      </w:r>
    </w:p>
    <w:p w:rsidR="00612A2E" w:rsidRDefault="00FB1384">
      <w:pPr>
        <w:ind w:left="48" w:right="33"/>
      </w:pPr>
      <w:r>
        <w:t>Хранение КИМ и критериев оценивания осуществляется в соответствии с требованиями порядка разработки, использования и хранения КТЛ, устанавливаемого Рособрнадзором</w:t>
      </w:r>
      <w:r>
        <w:rPr>
          <w:vertAlign w:val="superscript"/>
        </w:rPr>
        <w:t xml:space="preserve">З6 </w:t>
      </w:r>
      <w:r>
        <w:t>. Разглашение информации, содержащейся в КИМ, запрещено.</w:t>
      </w:r>
    </w:p>
    <w:p w:rsidR="00612A2E" w:rsidRDefault="00FB1384">
      <w:pPr>
        <w:numPr>
          <w:ilvl w:val="0"/>
          <w:numId w:val="41"/>
        </w:numPr>
        <w:ind w:right="33"/>
      </w:pPr>
      <w:r>
        <w:t>Для участников ГИА с ограниченными</w:t>
      </w:r>
      <w:r>
        <w:t xml:space="preserve"> возможностями здоровья, участников ГИА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w:t>
      </w:r>
      <w:r>
        <w:t>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p>
    <w:p w:rsidR="00612A2E" w:rsidRDefault="00FB1384">
      <w:pPr>
        <w:ind w:left="48" w:right="33"/>
      </w:pPr>
      <w:r>
        <w:t xml:space="preserve">Основанием для организации экзамена на </w:t>
      </w:r>
      <w:r>
        <w:t>дому, в медицинской организации является заключение медицинской организации и оригинал или надлежащим образом заверенная копия рекомендаций ТЛГП&lt;.</w:t>
      </w:r>
    </w:p>
    <w:p w:rsidR="00612A2E" w:rsidRDefault="00FB1384">
      <w:pPr>
        <w:numPr>
          <w:ilvl w:val="0"/>
          <w:numId w:val="41"/>
        </w:numPr>
        <w:ind w:right="33"/>
      </w:pPr>
      <w:r>
        <w:t xml:space="preserve">Для участников ГИА с ограниченными возможностями здоровья, лиц, обучающихся по состоянию здоровья на дому, в </w:t>
      </w:r>
      <w:r>
        <w:t>медицинских организациях (при предъявлении оригинала или надлежащим образом заверенной копии рекомендаций ГЛ4ПК), для участников ГИА — детей-инвалидов и инвалидов (при предъявлении оригинала или надлежащим образом заверенной копии справки, подтверждающей и</w:t>
      </w:r>
      <w:r>
        <w:t>нвалидность) ОИВ, учредители и загранучреждения обеспечивают создание следующих условий проведения ГИА:</w:t>
      </w:r>
    </w:p>
    <w:p w:rsidR="00612A2E" w:rsidRDefault="00FB1384">
      <w:pPr>
        <w:numPr>
          <w:ilvl w:val="0"/>
          <w:numId w:val="42"/>
        </w:numPr>
        <w:ind w:right="33"/>
      </w:pPr>
      <w:r>
        <w:t>проведение ГИА в форме ГВЭ по всем учебным предметам в устной форме по желанию;</w:t>
      </w:r>
    </w:p>
    <w:p w:rsidR="00612A2E" w:rsidRDefault="00FB1384">
      <w:pPr>
        <w:numPr>
          <w:ilvl w:val="0"/>
          <w:numId w:val="42"/>
        </w:numPr>
        <w:ind w:right="33"/>
      </w:pPr>
      <w:r>
        <w:t>беспрепятственный доступ участников ГИА в аудитории, туалетные и иные по</w:t>
      </w:r>
      <w:r>
        <w:t>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612A2E" w:rsidRDefault="00FB1384">
      <w:pPr>
        <w:spacing w:after="109" w:line="259" w:lineRule="auto"/>
        <w:ind w:left="58" w:firstLine="0"/>
        <w:jc w:val="left"/>
      </w:pPr>
      <w:r>
        <w:rPr>
          <w:noProof/>
          <w:sz w:val="22"/>
        </w:rPr>
        <mc:AlternateContent>
          <mc:Choice Requires="wpg">
            <w:drawing>
              <wp:inline distT="0" distB="0" distL="0" distR="0">
                <wp:extent cx="1831848" cy="12195"/>
                <wp:effectExtent l="0" t="0" r="0" b="0"/>
                <wp:docPr id="194482" name="Group 194482"/>
                <wp:cNvGraphicFramePr/>
                <a:graphic xmlns:a="http://schemas.openxmlformats.org/drawingml/2006/main">
                  <a:graphicData uri="http://schemas.microsoft.com/office/word/2010/wordprocessingGroup">
                    <wpg:wgp>
                      <wpg:cNvGrpSpPr/>
                      <wpg:grpSpPr>
                        <a:xfrm>
                          <a:off x="0" y="0"/>
                          <a:ext cx="1831848" cy="12195"/>
                          <a:chOff x="0" y="0"/>
                          <a:chExt cx="1831848" cy="12195"/>
                        </a:xfrm>
                      </wpg:grpSpPr>
                      <wps:wsp>
                        <wps:cNvPr id="194481" name="Shape 194481"/>
                        <wps:cNvSpPr/>
                        <wps:spPr>
                          <a:xfrm>
                            <a:off x="0" y="0"/>
                            <a:ext cx="1831848" cy="12195"/>
                          </a:xfrm>
                          <a:custGeom>
                            <a:avLst/>
                            <a:gdLst/>
                            <a:ahLst/>
                            <a:cxnLst/>
                            <a:rect l="0" t="0" r="0" b="0"/>
                            <a:pathLst>
                              <a:path w="1831848" h="12195">
                                <a:moveTo>
                                  <a:pt x="0" y="6097"/>
                                </a:moveTo>
                                <a:lnTo>
                                  <a:pt x="1831848" y="6097"/>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94482" style="width:144.24pt;height:0.960266pt;mso-position-horizontal-relative:char;mso-position-vertical-relative:line" coordsize="18318,121">
                <v:shape id="Shape 194481" style="position:absolute;width:18318;height:121;left:0;top:0;" coordsize="1831848,12195" path="m0,6097l1831848,6097">
                  <v:stroke weight="0.960266pt" endcap="flat" joinstyle="miter" miterlimit="1" on="true" color="#000000"/>
                  <v:fill on="false" color="#000000"/>
                </v:shape>
              </v:group>
            </w:pict>
          </mc:Fallback>
        </mc:AlternateContent>
      </w:r>
    </w:p>
    <w:p w:rsidR="00612A2E" w:rsidRDefault="00FB1384">
      <w:pPr>
        <w:numPr>
          <w:ilvl w:val="0"/>
          <w:numId w:val="43"/>
        </w:numPr>
        <w:spacing w:line="317" w:lineRule="auto"/>
        <w:ind w:firstLine="706"/>
      </w:pPr>
      <w:r>
        <w:rPr>
          <w:sz w:val="24"/>
        </w:rPr>
        <w:t>Федеральный закон от 27 июля 2006 г. № 149-ФЗ «Об информации, информационных технологиях и о защите информации».</w:t>
      </w:r>
    </w:p>
    <w:p w:rsidR="00612A2E" w:rsidRDefault="00FB1384">
      <w:pPr>
        <w:numPr>
          <w:ilvl w:val="0"/>
          <w:numId w:val="43"/>
        </w:numPr>
        <w:spacing w:line="317" w:lineRule="auto"/>
        <w:ind w:firstLine="706"/>
      </w:pPr>
      <w:r>
        <w:rPr>
          <w:sz w:val="24"/>
        </w:rPr>
        <w:t>Часть статьи 59 Федерального закона от 29 декабря 2012 г. № 273-ФЗ «Об образовании в Российской Федерации».</w:t>
      </w:r>
    </w:p>
    <w:p w:rsidR="00612A2E" w:rsidRDefault="00FB1384">
      <w:pPr>
        <w:numPr>
          <w:ilvl w:val="0"/>
          <w:numId w:val="44"/>
        </w:numPr>
        <w:ind w:right="33"/>
      </w:pPr>
      <w:r>
        <w:t>увеличение продолжительности итогов</w:t>
      </w:r>
      <w:r>
        <w:t>ого собеседования, продолжительности выполнения заданий КЮЛ ОГЭ по иностранным языкам, требующих предоставления участниками ОГЭ устных ответов, — на 30 минут;</w:t>
      </w:r>
    </w:p>
    <w:p w:rsidR="00612A2E" w:rsidRDefault="00FB1384">
      <w:pPr>
        <w:numPr>
          <w:ilvl w:val="0"/>
          <w:numId w:val="44"/>
        </w:numPr>
        <w:spacing w:after="3" w:line="265" w:lineRule="auto"/>
        <w:ind w:right="33"/>
      </w:pPr>
      <w:r>
        <w:t>увеличение продолжительности экзаменов по учебным предметам</w:t>
      </w:r>
    </w:p>
    <w:p w:rsidR="00612A2E" w:rsidRDefault="00FB1384">
      <w:pPr>
        <w:spacing w:after="43" w:line="259" w:lineRule="auto"/>
        <w:ind w:left="48" w:right="33" w:firstLine="0"/>
      </w:pPr>
      <w:r>
        <w:t>— на 1,5 часа;</w:t>
      </w:r>
    </w:p>
    <w:p w:rsidR="00612A2E" w:rsidRDefault="00FB1384">
      <w:pPr>
        <w:numPr>
          <w:ilvl w:val="0"/>
          <w:numId w:val="44"/>
        </w:numPr>
        <w:ind w:right="33"/>
      </w:pPr>
      <w:r>
        <w:t xml:space="preserve">организация питания и </w:t>
      </w:r>
      <w:r>
        <w:t>перерывов для проведения необходимых лечебных и профилактических мероприятий во время проведения экзамена.</w:t>
      </w:r>
      <w:r>
        <w:rPr>
          <w:noProof/>
        </w:rPr>
        <w:drawing>
          <wp:inline distT="0" distB="0" distL="0" distR="0">
            <wp:extent cx="3049" cy="6096"/>
            <wp:effectExtent l="0" t="0" r="0" b="0"/>
            <wp:docPr id="59394" name="Picture 59394"/>
            <wp:cNvGraphicFramePr/>
            <a:graphic xmlns:a="http://schemas.openxmlformats.org/drawingml/2006/main">
              <a:graphicData uri="http://schemas.openxmlformats.org/drawingml/2006/picture">
                <pic:pic xmlns:pic="http://schemas.openxmlformats.org/drawingml/2006/picture">
                  <pic:nvPicPr>
                    <pic:cNvPr id="59394" name="Picture 59394"/>
                    <pic:cNvPicPr/>
                  </pic:nvPicPr>
                  <pic:blipFill>
                    <a:blip r:embed="rId75"/>
                    <a:stretch>
                      <a:fillRect/>
                    </a:stretch>
                  </pic:blipFill>
                  <pic:spPr>
                    <a:xfrm>
                      <a:off x="0" y="0"/>
                      <a:ext cx="3049" cy="6096"/>
                    </a:xfrm>
                    <a:prstGeom prst="rect">
                      <a:avLst/>
                    </a:prstGeom>
                  </pic:spPr>
                </pic:pic>
              </a:graphicData>
            </a:graphic>
          </wp:inline>
        </w:drawing>
      </w:r>
    </w:p>
    <w:p w:rsidR="00612A2E" w:rsidRDefault="00FB1384">
      <w:pPr>
        <w:ind w:left="48" w:right="33"/>
      </w:pPr>
      <w:r>
        <w:t>51. Для участников ГИА с ограниченными возможностями здоровья, для лиц, обучающихся по состоянию здоровья на дому, в медицинских организациях (при п</w:t>
      </w:r>
      <w:r>
        <w:t>редъявлении оригинала или надлежащим образом заверенной копии рекомендаций ТЛИ), для участников ГИА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w:t>
      </w:r>
      <w:r>
        <w:t>ежащим образом заверенной копии рекомендаций ТЛГК)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 в соответствии с рекомендациями ТЛГП&lt;:</w:t>
      </w:r>
    </w:p>
    <w:p w:rsidR="00612A2E" w:rsidRDefault="00FB1384">
      <w:pPr>
        <w:numPr>
          <w:ilvl w:val="0"/>
          <w:numId w:val="45"/>
        </w:numPr>
        <w:ind w:right="33"/>
      </w:pPr>
      <w:r>
        <w:rPr>
          <w:noProof/>
        </w:rPr>
        <w:drawing>
          <wp:anchor distT="0" distB="0" distL="114300" distR="114300" simplePos="0" relativeHeight="251680768" behindDoc="0" locked="0" layoutInCell="1" allowOverlap="0">
            <wp:simplePos x="0" y="0"/>
            <wp:positionH relativeFrom="page">
              <wp:posOffset>524467</wp:posOffset>
            </wp:positionH>
            <wp:positionV relativeFrom="page">
              <wp:posOffset>10061448</wp:posOffset>
            </wp:positionV>
            <wp:extent cx="33542" cy="39624"/>
            <wp:effectExtent l="0" t="0" r="0" b="0"/>
            <wp:wrapSquare wrapText="bothSides"/>
            <wp:docPr id="59396" name="Picture 59396"/>
            <wp:cNvGraphicFramePr/>
            <a:graphic xmlns:a="http://schemas.openxmlformats.org/drawingml/2006/main">
              <a:graphicData uri="http://schemas.openxmlformats.org/drawingml/2006/picture">
                <pic:pic xmlns:pic="http://schemas.openxmlformats.org/drawingml/2006/picture">
                  <pic:nvPicPr>
                    <pic:cNvPr id="59396" name="Picture 59396"/>
                    <pic:cNvPicPr/>
                  </pic:nvPicPr>
                  <pic:blipFill>
                    <a:blip r:embed="rId76"/>
                    <a:stretch>
                      <a:fillRect/>
                    </a:stretch>
                  </pic:blipFill>
                  <pic:spPr>
                    <a:xfrm>
                      <a:off x="0" y="0"/>
                      <a:ext cx="33542" cy="39624"/>
                    </a:xfrm>
                    <a:prstGeom prst="rect">
                      <a:avLst/>
                    </a:prstGeom>
                  </pic:spPr>
                </pic:pic>
              </a:graphicData>
            </a:graphic>
          </wp:anchor>
        </w:drawing>
      </w:r>
      <w:r>
        <w:rPr>
          <w:noProof/>
        </w:rPr>
        <w:drawing>
          <wp:anchor distT="0" distB="0" distL="114300" distR="114300" simplePos="0" relativeHeight="251681792" behindDoc="0" locked="0" layoutInCell="1" allowOverlap="0">
            <wp:simplePos x="0" y="0"/>
            <wp:positionH relativeFrom="page">
              <wp:posOffset>478729</wp:posOffset>
            </wp:positionH>
            <wp:positionV relativeFrom="page">
              <wp:posOffset>10094976</wp:posOffset>
            </wp:positionV>
            <wp:extent cx="6098" cy="6096"/>
            <wp:effectExtent l="0" t="0" r="0" b="0"/>
            <wp:wrapSquare wrapText="bothSides"/>
            <wp:docPr id="59397" name="Picture 59397"/>
            <wp:cNvGraphicFramePr/>
            <a:graphic xmlns:a="http://schemas.openxmlformats.org/drawingml/2006/main">
              <a:graphicData uri="http://schemas.openxmlformats.org/drawingml/2006/picture">
                <pic:pic xmlns:pic="http://schemas.openxmlformats.org/drawingml/2006/picture">
                  <pic:nvPicPr>
                    <pic:cNvPr id="59397" name="Picture 59397"/>
                    <pic:cNvPicPr/>
                  </pic:nvPicPr>
                  <pic:blipFill>
                    <a:blip r:embed="rId77"/>
                    <a:stretch>
                      <a:fillRect/>
                    </a:stretch>
                  </pic:blipFill>
                  <pic:spPr>
                    <a:xfrm>
                      <a:off x="0" y="0"/>
                      <a:ext cx="6098" cy="6096"/>
                    </a:xfrm>
                    <a:prstGeom prst="rect">
                      <a:avLst/>
                    </a:prstGeom>
                  </pic:spPr>
                </pic:pic>
              </a:graphicData>
            </a:graphic>
          </wp:anchor>
        </w:drawing>
      </w:r>
      <w:r>
        <w:t>прису</w:t>
      </w:r>
      <w:r>
        <w:t xml:space="preserve">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ГШЭ, занять рабочее место, </w:t>
      </w:r>
      <w:r>
        <w:t>прочитать задания, заполнить регистрационные поля бланков, в том числе дополнительных бланков, перенести ответы на задания КИМ в бланки, в том числе дополнительные бланки;</w:t>
      </w:r>
    </w:p>
    <w:p w:rsidR="00612A2E" w:rsidRDefault="00FB1384">
      <w:pPr>
        <w:numPr>
          <w:ilvl w:val="0"/>
          <w:numId w:val="45"/>
        </w:numPr>
        <w:ind w:right="33"/>
      </w:pPr>
      <w:r>
        <w:t>использование на ГИА необходимых для выполнения заданий технических средств;</w:t>
      </w:r>
    </w:p>
    <w:p w:rsidR="00612A2E" w:rsidRDefault="00FB1384">
      <w:pPr>
        <w:numPr>
          <w:ilvl w:val="0"/>
          <w:numId w:val="45"/>
        </w:numPr>
        <w:ind w:right="33"/>
      </w:pPr>
      <w:r>
        <w:t>оборудо</w:t>
      </w:r>
      <w:r>
        <w:t>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ГИА);</w:t>
      </w:r>
    </w:p>
    <w:p w:rsidR="00612A2E" w:rsidRDefault="00FB1384">
      <w:pPr>
        <w:numPr>
          <w:ilvl w:val="0"/>
          <w:numId w:val="45"/>
        </w:numPr>
        <w:spacing w:line="260" w:lineRule="auto"/>
        <w:ind w:right="33"/>
      </w:pPr>
      <w:r>
        <w:t>привлечение при необходимости ассистента-сурдопереводчика (для глухих и слабослышащих участников Г</w:t>
      </w:r>
      <w:r>
        <w:t>ИА);</w:t>
      </w:r>
    </w:p>
    <w:p w:rsidR="00612A2E" w:rsidRDefault="00FB1384">
      <w:pPr>
        <w:numPr>
          <w:ilvl w:val="0"/>
          <w:numId w:val="45"/>
        </w:numPr>
        <w:ind w:right="33"/>
      </w:pPr>
      <w:r>
        <w:t>оформление КУПЛ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в специально предусмотренных тетрадях или на компьютере;</w:t>
      </w:r>
      <w:r>
        <w:t xml:space="preserve">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ГИА);</w:t>
      </w:r>
    </w:p>
    <w:p w:rsidR="00612A2E" w:rsidRDefault="00FB1384">
      <w:pPr>
        <w:ind w:left="48" w:right="33" w:firstLine="658"/>
      </w:pPr>
      <w:r>
        <w:rPr>
          <w:noProof/>
        </w:rPr>
        <w:drawing>
          <wp:inline distT="0" distB="0" distL="0" distR="0">
            <wp:extent cx="6098" cy="6096"/>
            <wp:effectExtent l="0" t="0" r="0" b="0"/>
            <wp:docPr id="59395" name="Picture 59395"/>
            <wp:cNvGraphicFramePr/>
            <a:graphic xmlns:a="http://schemas.openxmlformats.org/drawingml/2006/main">
              <a:graphicData uri="http://schemas.openxmlformats.org/drawingml/2006/picture">
                <pic:pic xmlns:pic="http://schemas.openxmlformats.org/drawingml/2006/picture">
                  <pic:nvPicPr>
                    <pic:cNvPr id="59395" name="Picture 59395"/>
                    <pic:cNvPicPr/>
                  </pic:nvPicPr>
                  <pic:blipFill>
                    <a:blip r:embed="rId78"/>
                    <a:stretch>
                      <a:fillRect/>
                    </a:stretch>
                  </pic:blipFill>
                  <pic:spPr>
                    <a:xfrm>
                      <a:off x="0" y="0"/>
                      <a:ext cx="6098" cy="6096"/>
                    </a:xfrm>
                    <a:prstGeom prst="rect">
                      <a:avLst/>
                    </a:prstGeom>
                  </pic:spPr>
                </pic:pic>
              </a:graphicData>
            </a:graphic>
          </wp:inline>
        </w:drawing>
      </w:r>
      <w:r>
        <w:t>6) копирование в увеличенном размере экзаменационных материалов в день проведения экзамена в</w:t>
      </w:r>
      <w:r>
        <w:t xml:space="preserve"> аудитории в присутствии члена ГЭК; обеспечение аудиторий для проведения экзаменов увеличительными устройствами (лупа или иное увеличительное устройство); индивидуальное равномерное освещение не менее 300 люкс (для слабовидящих участников ГИА);</w:t>
      </w:r>
    </w:p>
    <w:p w:rsidR="00612A2E" w:rsidRDefault="00FB1384">
      <w:pPr>
        <w:ind w:left="48" w:right="33"/>
      </w:pPr>
      <w:r>
        <w:t>7) выполнен</w:t>
      </w:r>
      <w:r>
        <w:t>ие письменной экзаменационной работы на компьютере по желанию.</w:t>
      </w:r>
    </w:p>
    <w:p w:rsidR="00612A2E" w:rsidRDefault="00FB1384">
      <w:pPr>
        <w:ind w:left="48" w:right="33"/>
      </w:pPr>
      <w:r>
        <w:t>Информация о количестве участников ГИА, указанных в пункте 49 Порядка, в ГШЭ и о необходимости организации проведения экзаменов в условиях, учитывающих состояние их здоровья, особенности психоф</w:t>
      </w:r>
      <w:r>
        <w:t>изического развития, направляется ОИВ, учредителями и загранучреждениями в ППЭ не позднее двух рабочих дней до дня проведения экзамена по соответствующему учебному предмету.</w:t>
      </w:r>
    </w:p>
    <w:p w:rsidR="00612A2E" w:rsidRDefault="00FB1384">
      <w:pPr>
        <w:numPr>
          <w:ilvl w:val="0"/>
          <w:numId w:val="46"/>
        </w:numPr>
        <w:ind w:right="33"/>
      </w:pPr>
      <w:r>
        <w:t xml:space="preserve">Для обучающихся в специальных учебно-воспитательных учреждениях закрытого типа, а </w:t>
      </w:r>
      <w:r>
        <w:t>также в учреждениях, исполняющих наказание в виде лишения свободы, ОИВ при содействии администрации таких учреждений организуют проведение ГИА с учетом специальных условий содержания и необходимости обеспечения общественной безопасности во время проведения</w:t>
      </w:r>
      <w:r>
        <w:t xml:space="preserve"> ГИА.</w:t>
      </w:r>
    </w:p>
    <w:p w:rsidR="00612A2E" w:rsidRDefault="00FB1384">
      <w:pPr>
        <w:numPr>
          <w:ilvl w:val="0"/>
          <w:numId w:val="46"/>
        </w:numPr>
        <w:ind w:right="33"/>
      </w:pPr>
      <w:r>
        <w:rPr>
          <w:noProof/>
        </w:rPr>
        <w:drawing>
          <wp:anchor distT="0" distB="0" distL="114300" distR="114300" simplePos="0" relativeHeight="251682816" behindDoc="0" locked="0" layoutInCell="1" allowOverlap="0">
            <wp:simplePos x="0" y="0"/>
            <wp:positionH relativeFrom="column">
              <wp:posOffset>491196</wp:posOffset>
            </wp:positionH>
            <wp:positionV relativeFrom="paragraph">
              <wp:posOffset>174338</wp:posOffset>
            </wp:positionV>
            <wp:extent cx="6098" cy="9147"/>
            <wp:effectExtent l="0" t="0" r="0" b="0"/>
            <wp:wrapSquare wrapText="bothSides"/>
            <wp:docPr id="61714" name="Picture 61714"/>
            <wp:cNvGraphicFramePr/>
            <a:graphic xmlns:a="http://schemas.openxmlformats.org/drawingml/2006/main">
              <a:graphicData uri="http://schemas.openxmlformats.org/drawingml/2006/picture">
                <pic:pic xmlns:pic="http://schemas.openxmlformats.org/drawingml/2006/picture">
                  <pic:nvPicPr>
                    <pic:cNvPr id="61714" name="Picture 61714"/>
                    <pic:cNvPicPr/>
                  </pic:nvPicPr>
                  <pic:blipFill>
                    <a:blip r:embed="rId79"/>
                    <a:stretch>
                      <a:fillRect/>
                    </a:stretch>
                  </pic:blipFill>
                  <pic:spPr>
                    <a:xfrm>
                      <a:off x="0" y="0"/>
                      <a:ext cx="6098" cy="9147"/>
                    </a:xfrm>
                    <a:prstGeom prst="rect">
                      <a:avLst/>
                    </a:prstGeom>
                  </pic:spPr>
                </pic:pic>
              </a:graphicData>
            </a:graphic>
          </wp:anchor>
        </w:drawing>
      </w:r>
      <w:r>
        <w:t>Экзамены проводятся в ППЭ, количество и места расположения которых определяются исходя из общей численности участников ГИА, территориальной доступности и вместимости аудиторного фонда.</w:t>
      </w:r>
    </w:p>
    <w:p w:rsidR="00612A2E" w:rsidRDefault="00FB1384">
      <w:pPr>
        <w:ind w:left="48" w:right="33"/>
      </w:pPr>
      <w:r>
        <w:t>В случае угрозы возникновения чрезвычайной ситуации ОИВ, учредители и загранучреждения по согласованию с ГЭК принимают решение о переносе сдачи экзаменов на другой день, предусмотренный едиными расписаниями ОГЭ, ГВЭ</w:t>
      </w:r>
      <w:r>
        <w:rPr>
          <w:vertAlign w:val="superscript"/>
        </w:rPr>
        <w:footnoteReference w:id="5"/>
      </w:r>
      <w:r>
        <w:rPr>
          <w:noProof/>
        </w:rPr>
        <w:drawing>
          <wp:inline distT="0" distB="0" distL="0" distR="0">
            <wp:extent cx="21344" cy="24391"/>
            <wp:effectExtent l="0" t="0" r="0" b="0"/>
            <wp:docPr id="61715" name="Picture 61715"/>
            <wp:cNvGraphicFramePr/>
            <a:graphic xmlns:a="http://schemas.openxmlformats.org/drawingml/2006/main">
              <a:graphicData uri="http://schemas.openxmlformats.org/drawingml/2006/picture">
                <pic:pic xmlns:pic="http://schemas.openxmlformats.org/drawingml/2006/picture">
                  <pic:nvPicPr>
                    <pic:cNvPr id="61715" name="Picture 61715"/>
                    <pic:cNvPicPr/>
                  </pic:nvPicPr>
                  <pic:blipFill>
                    <a:blip r:embed="rId80"/>
                    <a:stretch>
                      <a:fillRect/>
                    </a:stretch>
                  </pic:blipFill>
                  <pic:spPr>
                    <a:xfrm>
                      <a:off x="0" y="0"/>
                      <a:ext cx="21344" cy="24391"/>
                    </a:xfrm>
                    <a:prstGeom prst="rect">
                      <a:avLst/>
                    </a:prstGeom>
                  </pic:spPr>
                </pic:pic>
              </a:graphicData>
            </a:graphic>
          </wp:inline>
        </w:drawing>
      </w:r>
    </w:p>
    <w:p w:rsidR="00612A2E" w:rsidRDefault="00FB1384">
      <w:pPr>
        <w:numPr>
          <w:ilvl w:val="0"/>
          <w:numId w:val="46"/>
        </w:numPr>
        <w:ind w:right="33"/>
      </w:pPr>
      <w:r>
        <w:t xml:space="preserve">Количество, общая площадь и состояние </w:t>
      </w:r>
      <w:r>
        <w:t>помещений, предоставляемых для проведения ГИА, обеспечивают проведение ГИА в условиях, соответствующих требованиям санитарного законодательства Российской Федерации</w:t>
      </w:r>
      <w:r>
        <w:rPr>
          <w:vertAlign w:val="superscript"/>
        </w:rPr>
        <w:footnoteReference w:id="6"/>
      </w:r>
      <w:r>
        <w:rPr>
          <w:noProof/>
        </w:rPr>
        <w:drawing>
          <wp:inline distT="0" distB="0" distL="0" distR="0">
            <wp:extent cx="24394" cy="24390"/>
            <wp:effectExtent l="0" t="0" r="0" b="0"/>
            <wp:docPr id="61716" name="Picture 61716"/>
            <wp:cNvGraphicFramePr/>
            <a:graphic xmlns:a="http://schemas.openxmlformats.org/drawingml/2006/main">
              <a:graphicData uri="http://schemas.openxmlformats.org/drawingml/2006/picture">
                <pic:pic xmlns:pic="http://schemas.openxmlformats.org/drawingml/2006/picture">
                  <pic:nvPicPr>
                    <pic:cNvPr id="61716" name="Picture 61716"/>
                    <pic:cNvPicPr/>
                  </pic:nvPicPr>
                  <pic:blipFill>
                    <a:blip r:embed="rId81"/>
                    <a:stretch>
                      <a:fillRect/>
                    </a:stretch>
                  </pic:blipFill>
                  <pic:spPr>
                    <a:xfrm>
                      <a:off x="0" y="0"/>
                      <a:ext cx="24394" cy="24390"/>
                    </a:xfrm>
                    <a:prstGeom prst="rect">
                      <a:avLst/>
                    </a:prstGeom>
                  </pic:spPr>
                </pic:pic>
              </a:graphicData>
            </a:graphic>
          </wp:inline>
        </w:drawing>
      </w:r>
    </w:p>
    <w:p w:rsidR="00612A2E" w:rsidRDefault="00FB1384">
      <w:pPr>
        <w:ind w:left="48" w:right="33"/>
      </w:pPr>
      <w:r>
        <w:t>По решению ОИВ, учредителей и загранучреждений ППЭ оборудуются стационарными и (или) пере</w:t>
      </w:r>
      <w:r>
        <w:t>носными металлоискателями, средствами видеонаблюдения, средствами подавления сигналов подвижной связи.</w:t>
      </w:r>
    </w:p>
    <w:p w:rsidR="00612A2E" w:rsidRDefault="00FB1384">
      <w:pPr>
        <w:ind w:left="48" w:right="33"/>
      </w:pPr>
      <w:r>
        <w:t>В случае использования стационарных и (или) переносных металлоискателей входом в ППЭ является место проведения уполномоченными лицами работ с использован</w:t>
      </w:r>
      <w:r>
        <w:t>ием указанных металлоискателей.</w:t>
      </w:r>
    </w:p>
    <w:p w:rsidR="00612A2E" w:rsidRDefault="00FB1384">
      <w:pPr>
        <w:ind w:left="48" w:right="33"/>
      </w:pPr>
      <w:r>
        <w:t>В здании (комплексе зданий), где расположен ППЭ, до входа в ГШЭ выделяются:</w:t>
      </w:r>
    </w:p>
    <w:p w:rsidR="00612A2E" w:rsidRDefault="00FB1384">
      <w:pPr>
        <w:numPr>
          <w:ilvl w:val="0"/>
          <w:numId w:val="47"/>
        </w:numPr>
        <w:ind w:right="33"/>
      </w:pPr>
      <w:r>
        <w:t>места для хранения личных вещей участников ГИА, организаторов, медицинских работников, специалистов по проведению инструктажа и обеспечению лаборато</w:t>
      </w:r>
      <w:r>
        <w:t>рных работ, экспертов, оценивающих выполнение лабораторных работ, экзаменаторов-собеседников, ассистентов, аккредитованных представителей средств массовой информации;</w:t>
      </w:r>
    </w:p>
    <w:p w:rsidR="00612A2E" w:rsidRDefault="00FB1384">
      <w:pPr>
        <w:numPr>
          <w:ilvl w:val="0"/>
          <w:numId w:val="47"/>
        </w:numPr>
        <w:ind w:right="33"/>
      </w:pPr>
      <w:r>
        <w:t>помещения для представителей образовательных организаций, сопровождающих участников ГИА (</w:t>
      </w:r>
      <w:r>
        <w:t>далее — сопровождающие).</w:t>
      </w:r>
    </w:p>
    <w:p w:rsidR="00612A2E" w:rsidRDefault="00FB1384">
      <w:pPr>
        <w:spacing w:line="259" w:lineRule="auto"/>
        <w:ind w:left="734" w:right="33" w:firstLine="0"/>
      </w:pPr>
      <w:r>
        <w:t>В ГШЭ выделяется Штаб ГШЭ.</w:t>
      </w:r>
    </w:p>
    <w:p w:rsidR="00612A2E" w:rsidRDefault="00FB1384">
      <w:pPr>
        <w:ind w:left="48" w:right="33"/>
      </w:pPr>
      <w:r>
        <w:t>В случае передачи экзаменационных материалов в ГШЭ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 Штаб ГШЭ обеспечи</w:t>
      </w:r>
      <w:r>
        <w:t>вается компьютером и принтером для проведения расшифровки и печати экзаменационных материалов на бумажные носители.</w:t>
      </w:r>
    </w:p>
    <w:p w:rsidR="00612A2E" w:rsidRDefault="00FB1384">
      <w:pPr>
        <w:ind w:left="48" w:right="33"/>
      </w:pPr>
      <w:r>
        <w:t>В случае сканирования экзаменационных работ участников ГИА в Штабе ППЭ указанное помещение обеспечивается компьютером и сканером.</w:t>
      </w:r>
    </w:p>
    <w:p w:rsidR="00612A2E" w:rsidRDefault="00FB1384">
      <w:pPr>
        <w:ind w:left="48" w:right="33"/>
      </w:pPr>
      <w:r>
        <w:rPr>
          <w:noProof/>
        </w:rPr>
        <w:drawing>
          <wp:anchor distT="0" distB="0" distL="114300" distR="114300" simplePos="0" relativeHeight="251683840" behindDoc="0" locked="0" layoutInCell="1" allowOverlap="0">
            <wp:simplePos x="0" y="0"/>
            <wp:positionH relativeFrom="page">
              <wp:posOffset>2112264</wp:posOffset>
            </wp:positionH>
            <wp:positionV relativeFrom="page">
              <wp:posOffset>10564368</wp:posOffset>
            </wp:positionV>
            <wp:extent cx="3048" cy="3048"/>
            <wp:effectExtent l="0" t="0" r="0" b="0"/>
            <wp:wrapTopAndBottom/>
            <wp:docPr id="63786" name="Picture 63786"/>
            <wp:cNvGraphicFramePr/>
            <a:graphic xmlns:a="http://schemas.openxmlformats.org/drawingml/2006/main">
              <a:graphicData uri="http://schemas.openxmlformats.org/drawingml/2006/picture">
                <pic:pic xmlns:pic="http://schemas.openxmlformats.org/drawingml/2006/picture">
                  <pic:nvPicPr>
                    <pic:cNvPr id="63786" name="Picture 63786"/>
                    <pic:cNvPicPr/>
                  </pic:nvPicPr>
                  <pic:blipFill>
                    <a:blip r:embed="rId12"/>
                    <a:stretch>
                      <a:fillRect/>
                    </a:stretch>
                  </pic:blipFill>
                  <pic:spPr>
                    <a:xfrm>
                      <a:off x="0" y="0"/>
                      <a:ext cx="3048" cy="3048"/>
                    </a:xfrm>
                    <a:prstGeom prst="rect">
                      <a:avLst/>
                    </a:prstGeom>
                  </pic:spPr>
                </pic:pic>
              </a:graphicData>
            </a:graphic>
          </wp:anchor>
        </w:drawing>
      </w:r>
      <w:r>
        <w:t>В Штабе Г</w:t>
      </w:r>
      <w:r>
        <w:t>ШЭ организуются места для хранения личных вещей членов ГЭК, руководителя организации, в помещениях которой организован ППЭ, или уполномоченного им лица, руководителя ППЭ, технических специалистов, общественных наблюдателей, должностных лиц Рособрнадзора, а</w:t>
      </w:r>
      <w:r>
        <w:t xml:space="preserve">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612A2E" w:rsidRDefault="00FB1384">
      <w:pPr>
        <w:ind w:left="48" w:right="33"/>
      </w:pPr>
      <w:r>
        <w:t>В ГШЭ выделяется помещение для медицинских работников,</w:t>
      </w:r>
      <w:r>
        <w:t xml:space="preserve"> которое изолируется от аудиторий, используемых для проведения экзаменов.</w:t>
      </w:r>
    </w:p>
    <w:p w:rsidR="00612A2E" w:rsidRDefault="00FB1384">
      <w:pPr>
        <w:ind w:left="48" w:right="33"/>
      </w:pPr>
      <w:r>
        <w:t>Помещения, не использующиеся для проведения экзаменов, в день проведения экзаменов должны быть заперты и опечатаны.</w:t>
      </w:r>
    </w:p>
    <w:p w:rsidR="00612A2E" w:rsidRDefault="00FB1384">
      <w:pPr>
        <w:numPr>
          <w:ilvl w:val="0"/>
          <w:numId w:val="48"/>
        </w:numPr>
        <w:ind w:right="33"/>
      </w:pPr>
      <w:r>
        <w:t>В день проведения ГИА в аудиториях должны быть закрыты стенды, пла</w:t>
      </w:r>
      <w:r>
        <w:t>каты и иные материалы со справочно-познавательной информацией.</w:t>
      </w:r>
    </w:p>
    <w:p w:rsidR="00612A2E" w:rsidRDefault="00FB1384">
      <w:pPr>
        <w:spacing w:after="55" w:line="259" w:lineRule="auto"/>
        <w:ind w:left="739" w:right="33" w:firstLine="0"/>
      </w:pPr>
      <w:r>
        <w:t>Для каждого участника ГИА организуется отдельное рабочее место.</w:t>
      </w:r>
    </w:p>
    <w:p w:rsidR="00612A2E" w:rsidRDefault="00FB1384">
      <w:pPr>
        <w:ind w:left="48" w:right="33"/>
      </w:pPr>
      <w:r>
        <w:t>В случаях, установленных подпунктом 24 пункта 26, подпунктом 18 пункта 27, подпунктами 5 и 7 пункта 51, пунктами 59, 65-67 Порядк</w:t>
      </w:r>
      <w:r>
        <w:t xml:space="preserve">а, аудитории, </w:t>
      </w:r>
      <w:r>
        <w:rPr>
          <w:noProof/>
        </w:rPr>
        <w:drawing>
          <wp:inline distT="0" distB="0" distL="0" distR="0">
            <wp:extent cx="3048" cy="6096"/>
            <wp:effectExtent l="0" t="0" r="0" b="0"/>
            <wp:docPr id="63784" name="Picture 63784"/>
            <wp:cNvGraphicFramePr/>
            <a:graphic xmlns:a="http://schemas.openxmlformats.org/drawingml/2006/main">
              <a:graphicData uri="http://schemas.openxmlformats.org/drawingml/2006/picture">
                <pic:pic xmlns:pic="http://schemas.openxmlformats.org/drawingml/2006/picture">
                  <pic:nvPicPr>
                    <pic:cNvPr id="63784" name="Picture 63784"/>
                    <pic:cNvPicPr/>
                  </pic:nvPicPr>
                  <pic:blipFill>
                    <a:blip r:embed="rId45"/>
                    <a:stretch>
                      <a:fillRect/>
                    </a:stretch>
                  </pic:blipFill>
                  <pic:spPr>
                    <a:xfrm>
                      <a:off x="0" y="0"/>
                      <a:ext cx="3048" cy="6096"/>
                    </a:xfrm>
                    <a:prstGeom prst="rect">
                      <a:avLst/>
                    </a:prstGeom>
                  </pic:spPr>
                </pic:pic>
              </a:graphicData>
            </a:graphic>
          </wp:inline>
        </w:drawing>
      </w:r>
      <w:r>
        <w:t xml:space="preserve">предназначенные для проведения экзаменов, оборудуются средствами воспроизведения аудиозаписи, средствами цифровой аудиозаписи, компьютерами (компьютерной техникой), компьютером и принтером для проведения расшифровки и печати экзаменационных </w:t>
      </w:r>
      <w:r>
        <w:t>материалов на бумажные носители, компьютером и сканером для сканирования экзаменационных работ участников ГИА, а также обеспечиваются оборудованием для лабораторных работ (в случае, если спецификацией КРШ предусмотрено выполнение участниками ГИА лабораторн</w:t>
      </w:r>
      <w:r>
        <w:t>ой работы).</w:t>
      </w:r>
    </w:p>
    <w:p w:rsidR="00612A2E" w:rsidRDefault="00FB1384">
      <w:pPr>
        <w:numPr>
          <w:ilvl w:val="0"/>
          <w:numId w:val="48"/>
        </w:numPr>
        <w:spacing w:line="259" w:lineRule="auto"/>
        <w:ind w:right="33"/>
      </w:pPr>
      <w:r>
        <w:t>В день проведения экзамена в ППЭ присутствуют:</w:t>
      </w:r>
      <w:r>
        <w:tab/>
      </w:r>
      <w:r>
        <w:rPr>
          <w:noProof/>
        </w:rPr>
        <w:drawing>
          <wp:inline distT="0" distB="0" distL="0" distR="0">
            <wp:extent cx="12192" cy="21336"/>
            <wp:effectExtent l="0" t="0" r="0" b="0"/>
            <wp:docPr id="63785" name="Picture 63785"/>
            <wp:cNvGraphicFramePr/>
            <a:graphic xmlns:a="http://schemas.openxmlformats.org/drawingml/2006/main">
              <a:graphicData uri="http://schemas.openxmlformats.org/drawingml/2006/picture">
                <pic:pic xmlns:pic="http://schemas.openxmlformats.org/drawingml/2006/picture">
                  <pic:nvPicPr>
                    <pic:cNvPr id="63785" name="Picture 63785"/>
                    <pic:cNvPicPr/>
                  </pic:nvPicPr>
                  <pic:blipFill>
                    <a:blip r:embed="rId82"/>
                    <a:stretch>
                      <a:fillRect/>
                    </a:stretch>
                  </pic:blipFill>
                  <pic:spPr>
                    <a:xfrm>
                      <a:off x="0" y="0"/>
                      <a:ext cx="12192" cy="21336"/>
                    </a:xfrm>
                    <a:prstGeom prst="rect">
                      <a:avLst/>
                    </a:prstGeom>
                  </pic:spPr>
                </pic:pic>
              </a:graphicData>
            </a:graphic>
          </wp:inline>
        </w:drawing>
      </w:r>
    </w:p>
    <w:p w:rsidR="00612A2E" w:rsidRDefault="00FB1384">
      <w:pPr>
        <w:numPr>
          <w:ilvl w:val="0"/>
          <w:numId w:val="49"/>
        </w:numPr>
        <w:ind w:right="33"/>
      </w:pPr>
      <w:r>
        <w:t>руководитель организации, в помещениях которой организован ППЭ, осуществляющий организационно-хозяйственную деятельность, или уполномоченное им лицо;</w:t>
      </w:r>
    </w:p>
    <w:p w:rsidR="00612A2E" w:rsidRDefault="00FB1384">
      <w:pPr>
        <w:numPr>
          <w:ilvl w:val="0"/>
          <w:numId w:val="49"/>
        </w:numPr>
        <w:ind w:right="33"/>
      </w:pPr>
      <w:r>
        <w:t>руководитель ППЭ и организаторы, осуществляющие организацию и проведение ГИА в ГШЭ в соответствии с требованиями Порядка;</w:t>
      </w:r>
    </w:p>
    <w:p w:rsidR="00612A2E" w:rsidRDefault="00FB1384">
      <w:pPr>
        <w:numPr>
          <w:ilvl w:val="0"/>
          <w:numId w:val="49"/>
        </w:numPr>
        <w:spacing w:after="41" w:line="259" w:lineRule="auto"/>
        <w:ind w:right="33"/>
      </w:pPr>
      <w:r>
        <w:t>не менее одного члена ГЭК;</w:t>
      </w:r>
    </w:p>
    <w:p w:rsidR="00612A2E" w:rsidRDefault="00FB1384">
      <w:pPr>
        <w:numPr>
          <w:ilvl w:val="0"/>
          <w:numId w:val="49"/>
        </w:numPr>
        <w:ind w:right="33"/>
      </w:pPr>
      <w:r>
        <w:t>не менее одного технического специалиста по работе с программным обеспечением, оказывающего информационно-т</w:t>
      </w:r>
      <w:r>
        <w:t>ехническую помощь руководителю ППЭ, организаторам, членам ГЭК, экзаменаторам-собеседникам в соответствии с требованиями Порядка;</w:t>
      </w:r>
    </w:p>
    <w:p w:rsidR="00612A2E" w:rsidRDefault="00FB1384">
      <w:pPr>
        <w:ind w:left="48" w:right="33"/>
      </w:pPr>
      <w:r>
        <w:rPr>
          <w:noProof/>
        </w:rPr>
        <w:drawing>
          <wp:inline distT="0" distB="0" distL="0" distR="0">
            <wp:extent cx="6099" cy="3048"/>
            <wp:effectExtent l="0" t="0" r="0" b="0"/>
            <wp:docPr id="65759" name="Picture 65759"/>
            <wp:cNvGraphicFramePr/>
            <a:graphic xmlns:a="http://schemas.openxmlformats.org/drawingml/2006/main">
              <a:graphicData uri="http://schemas.openxmlformats.org/drawingml/2006/picture">
                <pic:pic xmlns:pic="http://schemas.openxmlformats.org/drawingml/2006/picture">
                  <pic:nvPicPr>
                    <pic:cNvPr id="65759" name="Picture 65759"/>
                    <pic:cNvPicPr/>
                  </pic:nvPicPr>
                  <pic:blipFill>
                    <a:blip r:embed="rId83"/>
                    <a:stretch>
                      <a:fillRect/>
                    </a:stretch>
                  </pic:blipFill>
                  <pic:spPr>
                    <a:xfrm>
                      <a:off x="0" y="0"/>
                      <a:ext cx="6099" cy="3048"/>
                    </a:xfrm>
                    <a:prstGeom prst="rect">
                      <a:avLst/>
                    </a:prstGeom>
                  </pic:spPr>
                </pic:pic>
              </a:graphicData>
            </a:graphic>
          </wp:inline>
        </w:drawing>
      </w:r>
      <w:r>
        <w:t>5) сотрудники, осуществляющие охрану правопорядка, и (или) сотрудники органов внутренних дел (полиции);</w:t>
      </w:r>
    </w:p>
    <w:p w:rsidR="00612A2E" w:rsidRDefault="00FB1384">
      <w:pPr>
        <w:numPr>
          <w:ilvl w:val="0"/>
          <w:numId w:val="50"/>
        </w:numPr>
        <w:spacing w:after="44" w:line="259" w:lineRule="auto"/>
        <w:ind w:right="33"/>
      </w:pPr>
      <w:r>
        <w:t>медицинские работники;</w:t>
      </w:r>
    </w:p>
    <w:p w:rsidR="00612A2E" w:rsidRDefault="00FB1384">
      <w:pPr>
        <w:numPr>
          <w:ilvl w:val="0"/>
          <w:numId w:val="50"/>
        </w:numPr>
        <w:ind w:right="33"/>
      </w:pPr>
      <w:r>
        <w:t>специалисты по проведению инструктажа и обеспечению лабораторных работ (при необходимости);</w:t>
      </w:r>
    </w:p>
    <w:p w:rsidR="00612A2E" w:rsidRDefault="00FB1384">
      <w:pPr>
        <w:numPr>
          <w:ilvl w:val="0"/>
          <w:numId w:val="50"/>
        </w:numPr>
        <w:spacing w:after="68" w:line="259" w:lineRule="auto"/>
        <w:ind w:right="33"/>
      </w:pPr>
      <w:r>
        <w:t>экзаменаторы-собеседники (при проведении ГВЭ в устной форме);</w:t>
      </w:r>
    </w:p>
    <w:p w:rsidR="00612A2E" w:rsidRDefault="00FB1384">
      <w:pPr>
        <w:numPr>
          <w:ilvl w:val="0"/>
          <w:numId w:val="50"/>
        </w:numPr>
        <w:ind w:right="33"/>
      </w:pPr>
      <w:r>
        <w:t>эксперты, оценивающие выполнение лабораторных работ (в случае, если спецификацией КУМ предусмотрено в</w:t>
      </w:r>
      <w:r>
        <w:t>ыполнение участниками ГИА лабораторной работы);</w:t>
      </w:r>
    </w:p>
    <w:p w:rsidR="00612A2E" w:rsidRDefault="00FB1384">
      <w:pPr>
        <w:numPr>
          <w:ilvl w:val="0"/>
          <w:numId w:val="50"/>
        </w:numPr>
        <w:ind w:right="33"/>
      </w:pPr>
      <w:r>
        <w:t>ассистенты, оказывающие лицам, указанным в пункте 51 Порядка, необходимую техническую помощь с учетом состояния их здоровья, особенностей психофизического развития и индивидуальных возможностей в соответствии</w:t>
      </w:r>
      <w:r>
        <w:t xml:space="preserve"> с подпунктом 1 пункта 51 Порядка (при необходимости). </w:t>
      </w:r>
      <w:r>
        <w:rPr>
          <w:noProof/>
        </w:rPr>
        <w:drawing>
          <wp:inline distT="0" distB="0" distL="0" distR="0">
            <wp:extent cx="3049" cy="6096"/>
            <wp:effectExtent l="0" t="0" r="0" b="0"/>
            <wp:docPr id="65760" name="Picture 65760"/>
            <wp:cNvGraphicFramePr/>
            <a:graphic xmlns:a="http://schemas.openxmlformats.org/drawingml/2006/main">
              <a:graphicData uri="http://schemas.openxmlformats.org/drawingml/2006/picture">
                <pic:pic xmlns:pic="http://schemas.openxmlformats.org/drawingml/2006/picture">
                  <pic:nvPicPr>
                    <pic:cNvPr id="65760" name="Picture 65760"/>
                    <pic:cNvPicPr/>
                  </pic:nvPicPr>
                  <pic:blipFill>
                    <a:blip r:embed="rId84"/>
                    <a:stretch>
                      <a:fillRect/>
                    </a:stretch>
                  </pic:blipFill>
                  <pic:spPr>
                    <a:xfrm>
                      <a:off x="0" y="0"/>
                      <a:ext cx="3049" cy="6096"/>
                    </a:xfrm>
                    <a:prstGeom prst="rect">
                      <a:avLst/>
                    </a:prstGeom>
                  </pic:spPr>
                </pic:pic>
              </a:graphicData>
            </a:graphic>
          </wp:inline>
        </w:drawing>
      </w:r>
    </w:p>
    <w:p w:rsidR="00612A2E" w:rsidRDefault="00FB1384">
      <w:pPr>
        <w:ind w:left="48" w:right="33"/>
      </w:pPr>
      <w:r>
        <w:t xml:space="preserve">В день проведения экзамена в ГШЭ, организованном на дому, в медицинской организации, присутствуют руководитель ГШЭ, организатор, член ГЭК, ассистент (при необходимости), которые по решению ГЭК могут </w:t>
      </w:r>
      <w:r>
        <w:t>осуществлять также функциональные обязанности технического специалиста, специалиста по проведению инструктажа и обеспечению лабораторных работ, экзаменаторасобеседника, эксперта, оценивающего выполнение лабораторных работ.</w:t>
      </w:r>
    </w:p>
    <w:p w:rsidR="00612A2E" w:rsidRDefault="00FB1384">
      <w:pPr>
        <w:ind w:left="48" w:right="33"/>
      </w:pPr>
      <w:r>
        <w:t>В качестве руководителей ГШЭ, орг</w:t>
      </w:r>
      <w:r>
        <w:t>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привлекаются лица, прошедшие соответств</w:t>
      </w:r>
      <w:r>
        <w:t>ующую подготовку. При проведении ГИА по учебному предмету в состав организаторов и ассистентов не входят специалисты по данному учебному предмету.</w:t>
      </w:r>
    </w:p>
    <w:p w:rsidR="00612A2E" w:rsidRDefault="00FB1384">
      <w:pPr>
        <w:ind w:left="48" w:right="33"/>
      </w:pPr>
      <w:r>
        <w:t xml:space="preserve">Не допускается привлекать в качестве руководителей ГШЭ, организаторов, членов ГЭК, технических специалистов, </w:t>
      </w:r>
      <w:r>
        <w:t>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близких родственников</w:t>
      </w:r>
      <w:r>
        <w:rPr>
          <w:vertAlign w:val="superscript"/>
        </w:rPr>
        <w:footnoteReference w:id="7"/>
      </w:r>
      <w:r>
        <w:rPr>
          <w:noProof/>
        </w:rPr>
        <w:drawing>
          <wp:inline distT="0" distB="0" distL="0" distR="0">
            <wp:extent cx="30480" cy="54880"/>
            <wp:effectExtent l="0" t="0" r="0" b="0"/>
            <wp:docPr id="68002" name="Picture 68002"/>
            <wp:cNvGraphicFramePr/>
            <a:graphic xmlns:a="http://schemas.openxmlformats.org/drawingml/2006/main">
              <a:graphicData uri="http://schemas.openxmlformats.org/drawingml/2006/picture">
                <pic:pic xmlns:pic="http://schemas.openxmlformats.org/drawingml/2006/picture">
                  <pic:nvPicPr>
                    <pic:cNvPr id="68002" name="Picture 68002"/>
                    <pic:cNvPicPr/>
                  </pic:nvPicPr>
                  <pic:blipFill>
                    <a:blip r:embed="rId85"/>
                    <a:stretch>
                      <a:fillRect/>
                    </a:stretch>
                  </pic:blipFill>
                  <pic:spPr>
                    <a:xfrm>
                      <a:off x="0" y="0"/>
                      <a:ext cx="30480" cy="54880"/>
                    </a:xfrm>
                    <a:prstGeom prst="rect">
                      <a:avLst/>
                    </a:prstGeom>
                  </pic:spPr>
                </pic:pic>
              </a:graphicData>
            </a:graphic>
          </wp:inline>
        </w:drawing>
      </w:r>
      <w:r>
        <w:t>а также супругов, усыновителей, усыновленных участников ГИА, сдающих экзамен в</w:t>
      </w:r>
      <w:r>
        <w:t xml:space="preserve"> данном ППЭ, а также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w:t>
      </w:r>
      <w:r>
        <w:t>итории Российской Федерации, загранучреждениях, а также в учреждениях уголовно-исполнительной системы).</w:t>
      </w:r>
    </w:p>
    <w:p w:rsidR="00612A2E" w:rsidRDefault="00FB1384">
      <w:pPr>
        <w:ind w:left="48" w:right="33"/>
      </w:pPr>
      <w:r>
        <w:t>В качестве ассистентов не допускается привлекать педагогических работников, являющихся учителями участников ГИА, сдающих экзамен в данном ППЭ (за исключ</w:t>
      </w:r>
      <w:r>
        <w:t>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rsidR="00612A2E" w:rsidRDefault="00FB1384">
      <w:pPr>
        <w:numPr>
          <w:ilvl w:val="0"/>
          <w:numId w:val="51"/>
        </w:numPr>
        <w:ind w:right="33"/>
      </w:pPr>
      <w:r>
        <w:t>В день проведения эк</w:t>
      </w:r>
      <w:r>
        <w:t>замена по решению Рособрнадзора в ППЭ присутствуют 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w:t>
      </w:r>
      <w:r>
        <w:t xml:space="preserve"> Федерации в сфере образования, — по решению указанного органа.</w:t>
      </w:r>
    </w:p>
    <w:p w:rsidR="00612A2E" w:rsidRDefault="00FB1384">
      <w:pPr>
        <w:ind w:left="48" w:right="33"/>
      </w:pPr>
      <w:r>
        <w:t>В день проведения экзамена в ППЭ могут присутствовать аккредитованные представители средств массовой информации и общественные наблюдатели.</w:t>
      </w:r>
    </w:p>
    <w:p w:rsidR="00612A2E" w:rsidRDefault="00FB1384">
      <w:pPr>
        <w:ind w:left="48" w:right="33"/>
      </w:pPr>
      <w:r>
        <w:t>Представители средств массовой информации присутству</w:t>
      </w:r>
      <w:r>
        <w:t>ют в ППЭ только до момента вскрытия участниками ГИА индивидуальных комплектов экзаменационных материалов, в которые входят бланки и КЮИ, или до момента начала печати экзаменационных материалов (в случае, установленном абзацем четвертом пункта 59 Порядка).</w:t>
      </w:r>
    </w:p>
    <w:p w:rsidR="00612A2E" w:rsidRDefault="00FB1384">
      <w:pPr>
        <w:ind w:left="48" w:right="33"/>
      </w:pPr>
      <w:r>
        <w:t>Общественные наблюдатели свободно перемещаются по ГШЭ. При этом в аудитории может находиться один общественный наблюдатель.</w:t>
      </w:r>
    </w:p>
    <w:p w:rsidR="00612A2E" w:rsidRDefault="00FB1384">
      <w:pPr>
        <w:numPr>
          <w:ilvl w:val="0"/>
          <w:numId w:val="51"/>
        </w:numPr>
        <w:ind w:right="33"/>
      </w:pPr>
      <w:r>
        <w:t>Допуск в ППЭ лиц, указанных в пункте 57 Порядка, а также сотрудников, осуществляющих охрану правопорядка, и (или) сотрудников органо</w:t>
      </w:r>
      <w:r>
        <w:t>в внутренних дел (полиции), медицинских работников осуществляется только при наличии у них документов, удостоверяющих личность и подтверждающих их полномочия.</w:t>
      </w:r>
    </w:p>
    <w:p w:rsidR="00612A2E" w:rsidRDefault="00FB1384">
      <w:pPr>
        <w:spacing w:line="264" w:lineRule="auto"/>
        <w:ind w:left="48" w:right="33"/>
      </w:pPr>
      <w:r>
        <w:t>Допуск участников ГИА, а также лиц, указанных в подпунктах 2-4, 7-10 пункта 56 Порядка, в ППЭ осуществляется при наличии у них документов, удостоверяющих личность, и при наличии их в списках распределения в данный ппэ.</w:t>
      </w:r>
    </w:p>
    <w:p w:rsidR="00612A2E" w:rsidRDefault="00FB1384">
      <w:pPr>
        <w:ind w:left="48" w:right="33"/>
      </w:pPr>
      <w:r>
        <w:t>Допуск общественных наблюдателей в ПП</w:t>
      </w:r>
      <w:r>
        <w:t>Э осуществляется при наличии у них документов, удостоверяющих личность и подтверждающих их полномочия,</w:t>
      </w:r>
    </w:p>
    <w:p w:rsidR="00612A2E" w:rsidRDefault="00612A2E">
      <w:pPr>
        <w:sectPr w:rsidR="00612A2E">
          <w:headerReference w:type="even" r:id="rId86"/>
          <w:headerReference w:type="default" r:id="rId87"/>
          <w:footerReference w:type="even" r:id="rId88"/>
          <w:footerReference w:type="default" r:id="rId89"/>
          <w:headerReference w:type="first" r:id="rId90"/>
          <w:footerReference w:type="first" r:id="rId91"/>
          <w:pgSz w:w="11938" w:h="17150"/>
          <w:pgMar w:top="1275" w:right="571" w:bottom="822" w:left="1056" w:header="821" w:footer="509" w:gutter="0"/>
          <w:cols w:space="720"/>
        </w:sectPr>
      </w:pPr>
    </w:p>
    <w:p w:rsidR="00612A2E" w:rsidRDefault="00FB1384">
      <w:pPr>
        <w:spacing w:after="63" w:line="259" w:lineRule="auto"/>
        <w:ind w:left="48" w:right="33" w:firstLine="0"/>
      </w:pPr>
      <w:r>
        <w:t>а также при наличии их в списках распределения в данный ГШЭ.</w:t>
      </w:r>
    </w:p>
    <w:p w:rsidR="00612A2E" w:rsidRDefault="00FB1384">
      <w:pPr>
        <w:ind w:left="48" w:right="33"/>
      </w:pPr>
      <w:r>
        <w:t>Проверка указанных документов, установление соответствия личности представленным документам, проверка наличия лиц в списках распределения в данный ПП</w:t>
      </w:r>
      <w:r>
        <w:t>Э осуществляются при входе в ППЭ организаторами совместно с сотрудниками, осуществляющими охрану правопорядка,</w:t>
      </w:r>
    </w:p>
    <w:p w:rsidR="00612A2E" w:rsidRDefault="00FB1384">
      <w:pPr>
        <w:ind w:left="48" w:right="33" w:firstLine="581"/>
      </w:pPr>
      <w:r>
        <w:rPr>
          <w:noProof/>
        </w:rPr>
        <w:drawing>
          <wp:inline distT="0" distB="0" distL="0" distR="0">
            <wp:extent cx="9144" cy="9147"/>
            <wp:effectExtent l="0" t="0" r="0" b="0"/>
            <wp:docPr id="70473" name="Picture 70473"/>
            <wp:cNvGraphicFramePr/>
            <a:graphic xmlns:a="http://schemas.openxmlformats.org/drawingml/2006/main">
              <a:graphicData uri="http://schemas.openxmlformats.org/drawingml/2006/picture">
                <pic:pic xmlns:pic="http://schemas.openxmlformats.org/drawingml/2006/picture">
                  <pic:nvPicPr>
                    <pic:cNvPr id="70473" name="Picture 70473"/>
                    <pic:cNvPicPr/>
                  </pic:nvPicPr>
                  <pic:blipFill>
                    <a:blip r:embed="rId92"/>
                    <a:stretch>
                      <a:fillRect/>
                    </a:stretch>
                  </pic:blipFill>
                  <pic:spPr>
                    <a:xfrm>
                      <a:off x="0" y="0"/>
                      <a:ext cx="9144" cy="9147"/>
                    </a:xfrm>
                    <a:prstGeom prst="rect">
                      <a:avLst/>
                    </a:prstGeom>
                  </pic:spPr>
                </pic:pic>
              </a:graphicData>
            </a:graphic>
          </wp:inline>
        </w:drawing>
      </w:r>
      <w:r>
        <w:t xml:space="preserve"> В случае отсутствия у участника ГИА документа, удостоверяющего личность, при наличии его в списках распределения в данный ГШЭ, он допускается в</w:t>
      </w:r>
      <w:r>
        <w:t xml:space="preserve"> ППЭ после подтверждения его личности сопровождающим,</w:t>
      </w:r>
    </w:p>
    <w:p w:rsidR="00612A2E" w:rsidRDefault="00FB1384">
      <w:pPr>
        <w:ind w:left="48" w:right="33"/>
      </w:pPr>
      <w:r>
        <w:t>В случае если участник ГИА опоздал на экзамен, начало которого устанавливается едиными расписаниями проведения ОГЭ, ГВЭ</w:t>
      </w:r>
      <w:r>
        <w:rPr>
          <w:vertAlign w:val="superscript"/>
        </w:rPr>
        <w:footnoteReference w:id="8"/>
      </w:r>
      <w:r>
        <w:rPr>
          <w:vertAlign w:val="superscript"/>
        </w:rPr>
        <w:t xml:space="preserve"> </w:t>
      </w:r>
      <w:r>
        <w:t>, он допускается в ППЭ к сдаче экзамена, при этом время окончания экзамена, зафик</w:t>
      </w:r>
      <w:r>
        <w:t>сированное на доске (информационном стенде) организаторами в соответствии с абзацем седьмым пункта 61 Порядка, не продлевается, инструктаж, проводимый организаторами в соответствии с абзацем третьим пункта 61 Порядка, не проводится (за исключением, когда в</w:t>
      </w:r>
      <w:r>
        <w:t xml:space="preserve"> аудитории нет других участников ГИА), о чем сообщается участнику ГИА.</w:t>
      </w:r>
    </w:p>
    <w:p w:rsidR="00612A2E" w:rsidRDefault="00FB1384">
      <w:pPr>
        <w:ind w:left="48" w:right="33"/>
      </w:pPr>
      <w:r>
        <w:rPr>
          <w:noProof/>
        </w:rPr>
        <w:drawing>
          <wp:anchor distT="0" distB="0" distL="114300" distR="114300" simplePos="0" relativeHeight="251684864" behindDoc="0" locked="0" layoutInCell="1" allowOverlap="0">
            <wp:simplePos x="0" y="0"/>
            <wp:positionH relativeFrom="page">
              <wp:posOffset>7354824</wp:posOffset>
            </wp:positionH>
            <wp:positionV relativeFrom="page">
              <wp:posOffset>6420890</wp:posOffset>
            </wp:positionV>
            <wp:extent cx="6096" cy="9147"/>
            <wp:effectExtent l="0" t="0" r="0" b="0"/>
            <wp:wrapSquare wrapText="bothSides"/>
            <wp:docPr id="70474" name="Picture 70474"/>
            <wp:cNvGraphicFramePr/>
            <a:graphic xmlns:a="http://schemas.openxmlformats.org/drawingml/2006/main">
              <a:graphicData uri="http://schemas.openxmlformats.org/drawingml/2006/picture">
                <pic:pic xmlns:pic="http://schemas.openxmlformats.org/drawingml/2006/picture">
                  <pic:nvPicPr>
                    <pic:cNvPr id="70474" name="Picture 70474"/>
                    <pic:cNvPicPr/>
                  </pic:nvPicPr>
                  <pic:blipFill>
                    <a:blip r:embed="rId93"/>
                    <a:stretch>
                      <a:fillRect/>
                    </a:stretch>
                  </pic:blipFill>
                  <pic:spPr>
                    <a:xfrm>
                      <a:off x="0" y="0"/>
                      <a:ext cx="6096" cy="9147"/>
                    </a:xfrm>
                    <a:prstGeom prst="rect">
                      <a:avLst/>
                    </a:prstGeom>
                  </pic:spPr>
                </pic:pic>
              </a:graphicData>
            </a:graphic>
          </wp:anchor>
        </w:drawing>
      </w:r>
      <w:r>
        <w:t>В случае проведения ОГЭ по учебному предмету, спецификацией kPW1 по которому предусмотрено прослушивание текста, записанного на аудионоситель, допуск опоздавшего участника ГИА в аудито</w:t>
      </w:r>
      <w:r>
        <w:t>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w:t>
      </w:r>
      <w:r>
        <w:t>ние соответствующей аудиозаписи).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w:t>
      </w:r>
    </w:p>
    <w:p w:rsidR="00612A2E" w:rsidRDefault="00FB1384">
      <w:pPr>
        <w:ind w:left="48" w:right="33"/>
      </w:pPr>
      <w:r>
        <w:t>В случае если в течение двух часов от начала экзамен</w:t>
      </w:r>
      <w:r>
        <w:t>а, устанавливаемого едиными расписаниями проведения ОГЭ, ГВЭ</w:t>
      </w:r>
      <w:r>
        <w:rPr>
          <w:vertAlign w:val="superscript"/>
        </w:rPr>
        <w:footnoteReference w:id="9"/>
      </w:r>
      <w:r>
        <w:rPr>
          <w:vertAlign w:val="superscript"/>
        </w:rPr>
        <w:t xml:space="preserve"> </w:t>
      </w:r>
      <w:r>
        <w:t>,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w:t>
      </w:r>
      <w:r>
        <w:t>тановке экзамена в ППЭ или отдельных аудиториях</w:t>
      </w:r>
    </w:p>
    <w:p w:rsidR="00612A2E" w:rsidRDefault="00FB1384">
      <w:pPr>
        <w:ind w:left="53" w:right="33" w:hanging="5"/>
      </w:pPr>
      <w:r>
        <w:t>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ГИА</w:t>
      </w:r>
      <w:r>
        <w:t xml:space="preserve"> к сдаче экзамена по соответствующему учебному предмету в соответствии с пунктом 47 Порядка.</w:t>
      </w:r>
    </w:p>
    <w:p w:rsidR="00612A2E" w:rsidRDefault="00FB1384">
      <w:pPr>
        <w:spacing w:after="72"/>
        <w:ind w:left="48" w:right="33"/>
      </w:pPr>
      <w:r>
        <w:t xml:space="preserve">Лица, указанные в пункте 56 Порядка, общественные наблюдатели, а также участники ГИА, покинувшие ППЭ в день проведения экзамена, повторно </w:t>
      </w:r>
      <w:r>
        <w:t>в ГШЭ в указанный день не допускаются.</w:t>
      </w:r>
    </w:p>
    <w:p w:rsidR="00612A2E" w:rsidRDefault="00FB1384">
      <w:pPr>
        <w:numPr>
          <w:ilvl w:val="0"/>
          <w:numId w:val="52"/>
        </w:numPr>
        <w:ind w:right="33"/>
      </w:pPr>
      <w:r>
        <w:t>Экзаменационные материалы на бумажных носителях, упакованные в запечатанные пакеты, доставляются в ГШЭ членами ГЭК в день проведения экзамена по соответствующему учебному предмету.</w:t>
      </w:r>
    </w:p>
    <w:p w:rsidR="00612A2E" w:rsidRDefault="00FB1384">
      <w:pPr>
        <w:ind w:left="48" w:right="33"/>
      </w:pPr>
      <w:r>
        <w:t xml:space="preserve">В случае, установленном подпунктами </w:t>
      </w:r>
      <w:r>
        <w:t xml:space="preserve">21 и 22 пункта 26, подпунктами 15 и 16 пункта 27 Порядка, экзаменационные материалы в электронном и зашифрованном виде, полученные в день проведения экзамена по соответствующему учебному предмету посредством сети «Интернет», и (или) посредством защищенной </w:t>
      </w:r>
      <w:r>
        <w:t>информационно-телекоммуникационной сети и (или) на электронных носителях расшифровываются членом ГЭК. Для этого член ГЭК получает от РЦОИ (при проведении ГИА за пределами территории Российской Федерации — от уполномоченной организации) код расшифровки экза</w:t>
      </w:r>
      <w:r>
        <w:t>менационных материалов для организации их печати на бумажные носители.</w:t>
      </w:r>
    </w:p>
    <w:p w:rsidR="00612A2E" w:rsidRDefault="00FB1384">
      <w:pPr>
        <w:ind w:left="72" w:right="33" w:hanging="24"/>
      </w:pPr>
      <w:r>
        <w:rPr>
          <w:noProof/>
        </w:rPr>
        <w:drawing>
          <wp:inline distT="0" distB="0" distL="0" distR="0">
            <wp:extent cx="6098" cy="9144"/>
            <wp:effectExtent l="0" t="0" r="0" b="0"/>
            <wp:docPr id="72865" name="Picture 72865"/>
            <wp:cNvGraphicFramePr/>
            <a:graphic xmlns:a="http://schemas.openxmlformats.org/drawingml/2006/main">
              <a:graphicData uri="http://schemas.openxmlformats.org/drawingml/2006/picture">
                <pic:pic xmlns:pic="http://schemas.openxmlformats.org/drawingml/2006/picture">
                  <pic:nvPicPr>
                    <pic:cNvPr id="72865" name="Picture 72865"/>
                    <pic:cNvPicPr/>
                  </pic:nvPicPr>
                  <pic:blipFill>
                    <a:blip r:embed="rId94"/>
                    <a:stretch>
                      <a:fillRect/>
                    </a:stretch>
                  </pic:blipFill>
                  <pic:spPr>
                    <a:xfrm>
                      <a:off x="0" y="0"/>
                      <a:ext cx="6098" cy="9144"/>
                    </a:xfrm>
                    <a:prstGeom prst="rect">
                      <a:avLst/>
                    </a:prstGeom>
                  </pic:spPr>
                </pic:pic>
              </a:graphicData>
            </a:graphic>
          </wp:inline>
        </w:drawing>
      </w:r>
      <w:r>
        <w:t xml:space="preserve"> В случае печати экзаменационных материалов в Штабе ГШЭ технический специалист в присутствии члена ГЭК, руководителя ГШЭ и общественных наблюдателей (при наличии) организует печать экз</w:t>
      </w:r>
      <w:r>
        <w:t>аменационных материалов на бумажные носители.</w:t>
      </w:r>
    </w:p>
    <w:p w:rsidR="00612A2E" w:rsidRDefault="00FB1384">
      <w:pPr>
        <w:ind w:left="48" w:right="33"/>
      </w:pPr>
      <w:r>
        <w:t>В случае печати экзаменационных материалов в аудитории организаторы в присутствии участников экзаменов и общественных наблюдателей (при наличии) организуют печать экзаменационных материалов на бумажные носители</w:t>
      </w:r>
      <w:r>
        <w:t xml:space="preserve"> при содействии технического специалиста, члена ГЭК.</w:t>
      </w:r>
    </w:p>
    <w:p w:rsidR="00612A2E" w:rsidRDefault="00FB1384">
      <w:pPr>
        <w:numPr>
          <w:ilvl w:val="0"/>
          <w:numId w:val="52"/>
        </w:numPr>
        <w:ind w:right="33"/>
      </w:pPr>
      <w:r>
        <w:t>До начала экзаменов РЦОИ (при проведении ГИА за пределами территории Российской Федерации — уполномоченная организация) организует распределение участников ГИА и организаторов по аудиториям. Списки распр</w:t>
      </w:r>
      <w:r>
        <w:t>еделения передаются в ГШЭ вместе с экзаменационными материалами. Распределение участников ГИА, указанных в пункте 49 Порядка, осуществляется индивидуально с учетом состояния их здоровья, особенностей психофизического развития.</w:t>
      </w:r>
    </w:p>
    <w:p w:rsidR="00612A2E" w:rsidRDefault="00FB1384">
      <w:pPr>
        <w:ind w:left="48" w:right="33"/>
      </w:pPr>
      <w:r>
        <w:t>Организаторы распределяются п</w:t>
      </w:r>
      <w:r>
        <w:t>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участникам ГИА ориентироваться в помещениях ГШЭ, а также осуществляет контроль</w:t>
      </w:r>
      <w:r>
        <w:t xml:space="preserve"> за перемещением лиц, не задействованных в проведении экзамена,</w:t>
      </w:r>
    </w:p>
    <w:p w:rsidR="00612A2E" w:rsidRDefault="00FB1384">
      <w:pPr>
        <w:ind w:left="48" w:right="33"/>
      </w:pPr>
      <w:r>
        <w:t>Списки распределения участников ГИА по аудиториям передаются организаторам, а также размещаются на информационном стенде при входе в ГШЭ и у каждой аудитории, в которой будет проходить экзамен</w:t>
      </w:r>
      <w:r>
        <w:t>. Организаторы оказывают содействие участникам ГИА в размещении в аудиториях, в которых будет проходить экзамен,</w:t>
      </w:r>
    </w:p>
    <w:p w:rsidR="00612A2E" w:rsidRDefault="00FB1384">
      <w:pPr>
        <w:numPr>
          <w:ilvl w:val="0"/>
          <w:numId w:val="52"/>
        </w:numPr>
        <w:spacing w:after="3" w:line="265" w:lineRule="auto"/>
        <w:ind w:right="33"/>
      </w:pPr>
      <w:r>
        <w:t>Участники ГИА рассаживаются за рабочие места в соответствии</w:t>
      </w:r>
    </w:p>
    <w:p w:rsidR="00612A2E" w:rsidRDefault="00FB1384">
      <w:pPr>
        <w:spacing w:after="53" w:line="259" w:lineRule="auto"/>
        <w:ind w:left="48" w:right="33" w:firstLine="0"/>
      </w:pPr>
      <w:r>
        <w:t>с проведенным распределением. Изменение рабочего места не допускается.</w:t>
      </w:r>
    </w:p>
    <w:p w:rsidR="00612A2E" w:rsidRDefault="00FB1384">
      <w:pPr>
        <w:spacing w:after="51" w:line="259" w:lineRule="auto"/>
        <w:ind w:left="720" w:right="33" w:firstLine="0"/>
      </w:pPr>
      <w:r>
        <w:t>Экзамен пров</w:t>
      </w:r>
      <w:r>
        <w:t>одится в спокойной и доброжелательной обстановке.</w:t>
      </w:r>
    </w:p>
    <w:p w:rsidR="00612A2E" w:rsidRDefault="00FB1384">
      <w:pPr>
        <w:ind w:left="48" w:right="33"/>
      </w:pPr>
      <w:r>
        <w:t>До начала экзамена организаторы проводят инструктаж участников ГИА, в том числе информируют о порядке проведения экзамена, об основаниях для удаления из ГШЭ, о процедуре досрочного завершения экзамена по об</w:t>
      </w:r>
      <w:r>
        <w:t>ъективным причинам, правилах заполнения бланков и дополнительных бланков, продолжительности экзамена по соответствующему учебному предмету, порядке и сроках подачи апелляций о нарушении Порядка и о несогласии с выставленными баллами, а также о времени и ме</w:t>
      </w:r>
      <w:r>
        <w:t>сте ознакомления с результатами ГИА.</w:t>
      </w:r>
    </w:p>
    <w:p w:rsidR="00612A2E" w:rsidRDefault="00FB1384">
      <w:pPr>
        <w:ind w:left="48" w:right="33"/>
      </w:pPr>
      <w:r>
        <w:t>Организаторы информируют участников ГИА о том, что записи на КИМ и черновиках не обрабатываются и не проверяются.</w:t>
      </w:r>
    </w:p>
    <w:p w:rsidR="00612A2E" w:rsidRDefault="00FB1384">
      <w:pPr>
        <w:ind w:left="48" w:right="33"/>
      </w:pPr>
      <w:r>
        <w:t>Организаторы выдают участникам ГИА индивидуальный комплект экзаменационных материалов, а также черновики (за исключением, когда спецификацией КУМ ОГЭ предусмотрено выполнение заданий в устной форме).</w:t>
      </w:r>
    </w:p>
    <w:p w:rsidR="00612A2E" w:rsidRDefault="00FB1384">
      <w:pPr>
        <w:ind w:left="48" w:right="33"/>
      </w:pPr>
      <w:r>
        <w:t>В случае обнаружения у участника ГИА брака или некомплек</w:t>
      </w:r>
      <w:r>
        <w:t>тности индивидуального комплекта экзаменационных материалов организаторы выдают такому участнику ГИА новый индивидуальный комплект экзаменационных материалов.</w:t>
      </w:r>
    </w:p>
    <w:p w:rsidR="00612A2E" w:rsidRDefault="00FB1384">
      <w:pPr>
        <w:ind w:left="48" w:right="33"/>
      </w:pPr>
      <w:r>
        <w:rPr>
          <w:noProof/>
        </w:rPr>
        <w:drawing>
          <wp:anchor distT="0" distB="0" distL="114300" distR="114300" simplePos="0" relativeHeight="251685888" behindDoc="0" locked="0" layoutInCell="1" allowOverlap="0">
            <wp:simplePos x="0" y="0"/>
            <wp:positionH relativeFrom="page">
              <wp:posOffset>7382257</wp:posOffset>
            </wp:positionH>
            <wp:positionV relativeFrom="page">
              <wp:posOffset>1655528</wp:posOffset>
            </wp:positionV>
            <wp:extent cx="3048" cy="9147"/>
            <wp:effectExtent l="0" t="0" r="0" b="0"/>
            <wp:wrapSquare wrapText="bothSides"/>
            <wp:docPr id="75043" name="Picture 75043"/>
            <wp:cNvGraphicFramePr/>
            <a:graphic xmlns:a="http://schemas.openxmlformats.org/drawingml/2006/main">
              <a:graphicData uri="http://schemas.openxmlformats.org/drawingml/2006/picture">
                <pic:pic xmlns:pic="http://schemas.openxmlformats.org/drawingml/2006/picture">
                  <pic:nvPicPr>
                    <pic:cNvPr id="75043" name="Picture 75043"/>
                    <pic:cNvPicPr/>
                  </pic:nvPicPr>
                  <pic:blipFill>
                    <a:blip r:embed="rId95"/>
                    <a:stretch>
                      <a:fillRect/>
                    </a:stretch>
                  </pic:blipFill>
                  <pic:spPr>
                    <a:xfrm>
                      <a:off x="0" y="0"/>
                      <a:ext cx="3048" cy="9147"/>
                    </a:xfrm>
                    <a:prstGeom prst="rect">
                      <a:avLst/>
                    </a:prstGeom>
                  </pic:spPr>
                </pic:pic>
              </a:graphicData>
            </a:graphic>
          </wp:anchor>
        </w:drawing>
      </w:r>
      <w:r>
        <w:rPr>
          <w:noProof/>
        </w:rPr>
        <w:drawing>
          <wp:anchor distT="0" distB="0" distL="114300" distR="114300" simplePos="0" relativeHeight="251686912" behindDoc="0" locked="0" layoutInCell="1" allowOverlap="0">
            <wp:simplePos x="0" y="0"/>
            <wp:positionH relativeFrom="page">
              <wp:posOffset>609600</wp:posOffset>
            </wp:positionH>
            <wp:positionV relativeFrom="page">
              <wp:posOffset>8643505</wp:posOffset>
            </wp:positionV>
            <wp:extent cx="9144" cy="6098"/>
            <wp:effectExtent l="0" t="0" r="0" b="0"/>
            <wp:wrapSquare wrapText="bothSides"/>
            <wp:docPr id="75044" name="Picture 75044"/>
            <wp:cNvGraphicFramePr/>
            <a:graphic xmlns:a="http://schemas.openxmlformats.org/drawingml/2006/main">
              <a:graphicData uri="http://schemas.openxmlformats.org/drawingml/2006/picture">
                <pic:pic xmlns:pic="http://schemas.openxmlformats.org/drawingml/2006/picture">
                  <pic:nvPicPr>
                    <pic:cNvPr id="75044" name="Picture 75044"/>
                    <pic:cNvPicPr/>
                  </pic:nvPicPr>
                  <pic:blipFill>
                    <a:blip r:embed="rId96"/>
                    <a:stretch>
                      <a:fillRect/>
                    </a:stretch>
                  </pic:blipFill>
                  <pic:spPr>
                    <a:xfrm>
                      <a:off x="0" y="0"/>
                      <a:ext cx="9144" cy="6098"/>
                    </a:xfrm>
                    <a:prstGeom prst="rect">
                      <a:avLst/>
                    </a:prstGeom>
                  </pic:spPr>
                </pic:pic>
              </a:graphicData>
            </a:graphic>
          </wp:anchor>
        </w:drawing>
      </w:r>
      <w:r>
        <w:t>По указанию организаторов участники ГИА заполняют регистрационные поля бланков. Организаторы пр</w:t>
      </w:r>
      <w:r>
        <w:t xml:space="preserve">оверяют правильность заполнения участниками ГИА регистрационных полей бланков. По завершении заполнения регистрационных полей бланков всеми участниками ГИА организаторы объявляют начало экзамена и время его окончания, фиксируют их на доске (информационном </w:t>
      </w:r>
      <w:r>
        <w:t>стенде), после чего участники ГИА приступают к выполнению экзаменационной работы.</w:t>
      </w:r>
    </w:p>
    <w:p w:rsidR="00612A2E" w:rsidRDefault="00FB1384">
      <w:pPr>
        <w:ind w:left="48" w:right="33"/>
      </w:pPr>
      <w:r>
        <w:t>В случае нехватки места в бланке для записи ответов по просьбе участника ГИА организатор выдает ему дополнительный бланк. При этом организатор фиксирует связь номеров основно</w:t>
      </w:r>
      <w:r>
        <w:t>го и дополнительного бланка в специальных полях бланков. По мере необходимости участникам ГИА выдаются дополнительные черновики (за исключением, когда спецификацией КИМ ОГЭ предусмотрено выполнение заданий в устной форме). Участники ГИА могут делать пометк</w:t>
      </w:r>
      <w:r>
        <w:t>и в КИМ.</w:t>
      </w:r>
    </w:p>
    <w:p w:rsidR="00612A2E" w:rsidRDefault="00FB1384">
      <w:pPr>
        <w:ind w:left="48" w:right="33"/>
      </w:pPr>
      <w:r>
        <w:t>62. Во время экзамена участники ГИА соблюдают требования Порядка и следуют указаниям организаторов. Организаторы обеспечивают соблюдение требований Порядка в аудитории и ППЭ,</w:t>
      </w:r>
    </w:p>
    <w:p w:rsidR="00612A2E" w:rsidRDefault="00FB1384">
      <w:pPr>
        <w:spacing w:after="26"/>
        <w:ind w:left="48" w:right="33"/>
      </w:pPr>
      <w:r>
        <w:t>Участники ГИА выполняют экзаменационную работу самостоятельно, без помощи посторонних лиц. Во время экзамена на рабочем столе участника ГИА помимо экзаменационных материалов находятся:</w:t>
      </w:r>
    </w:p>
    <w:p w:rsidR="00612A2E" w:rsidRDefault="00FB1384">
      <w:pPr>
        <w:numPr>
          <w:ilvl w:val="0"/>
          <w:numId w:val="53"/>
        </w:numPr>
        <w:spacing w:line="259" w:lineRule="auto"/>
        <w:ind w:right="2227" w:firstLine="0"/>
      </w:pPr>
      <w:r>
        <w:t>гелевая или капиллярная ручка с чернилами черного цвета;</w:t>
      </w:r>
    </w:p>
    <w:p w:rsidR="00612A2E" w:rsidRDefault="00FB1384">
      <w:pPr>
        <w:numPr>
          <w:ilvl w:val="0"/>
          <w:numId w:val="53"/>
        </w:numPr>
        <w:ind w:right="2227" w:firstLine="0"/>
      </w:pPr>
      <w:r>
        <w:t>документ, удос</w:t>
      </w:r>
      <w:r>
        <w:t>товеряющий личность; 3) средства обучения и воспитания42.</w:t>
      </w:r>
    </w:p>
    <w:p w:rsidR="00612A2E" w:rsidRDefault="00FB1384">
      <w:pPr>
        <w:numPr>
          <w:ilvl w:val="0"/>
          <w:numId w:val="54"/>
        </w:numPr>
        <w:spacing w:after="50" w:line="259" w:lineRule="auto"/>
        <w:ind w:right="33"/>
      </w:pPr>
      <w:r>
        <w:t>лекарства (при необходимости);</w:t>
      </w:r>
    </w:p>
    <w:p w:rsidR="00612A2E" w:rsidRDefault="00FB1384">
      <w:pPr>
        <w:numPr>
          <w:ilvl w:val="0"/>
          <w:numId w:val="54"/>
        </w:numPr>
        <w:ind w:right="33"/>
      </w:pPr>
      <w: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w:t>
      </w:r>
      <w:r>
        <w:t>бление не будут отвлекать других участников ГИА от выполнения ими экзаменационной работы (при необходимости);</w:t>
      </w:r>
      <w:r>
        <w:rPr>
          <w:noProof/>
        </w:rPr>
        <w:drawing>
          <wp:inline distT="0" distB="0" distL="0" distR="0">
            <wp:extent cx="3048" cy="3048"/>
            <wp:effectExtent l="0" t="0" r="0" b="0"/>
            <wp:docPr id="77536" name="Picture 77536"/>
            <wp:cNvGraphicFramePr/>
            <a:graphic xmlns:a="http://schemas.openxmlformats.org/drawingml/2006/main">
              <a:graphicData uri="http://schemas.openxmlformats.org/drawingml/2006/picture">
                <pic:pic xmlns:pic="http://schemas.openxmlformats.org/drawingml/2006/picture">
                  <pic:nvPicPr>
                    <pic:cNvPr id="77536" name="Picture 77536"/>
                    <pic:cNvPicPr/>
                  </pic:nvPicPr>
                  <pic:blipFill>
                    <a:blip r:embed="rId12"/>
                    <a:stretch>
                      <a:fillRect/>
                    </a:stretch>
                  </pic:blipFill>
                  <pic:spPr>
                    <a:xfrm>
                      <a:off x="0" y="0"/>
                      <a:ext cx="3048" cy="3048"/>
                    </a:xfrm>
                    <a:prstGeom prst="rect">
                      <a:avLst/>
                    </a:prstGeom>
                  </pic:spPr>
                </pic:pic>
              </a:graphicData>
            </a:graphic>
          </wp:inline>
        </w:drawing>
      </w:r>
    </w:p>
    <w:p w:rsidR="00612A2E" w:rsidRDefault="00FB1384">
      <w:pPr>
        <w:numPr>
          <w:ilvl w:val="0"/>
          <w:numId w:val="54"/>
        </w:numPr>
        <w:ind w:right="33"/>
      </w:pPr>
      <w:r>
        <w:t>специальные технические средства (для лиц, указанных в пункте 51 Порядка) (при необходимости);</w:t>
      </w:r>
    </w:p>
    <w:p w:rsidR="00612A2E" w:rsidRDefault="00FB1384">
      <w:pPr>
        <w:numPr>
          <w:ilvl w:val="0"/>
          <w:numId w:val="54"/>
        </w:numPr>
        <w:spacing w:after="38" w:line="259" w:lineRule="auto"/>
        <w:ind w:right="33"/>
      </w:pPr>
      <w:r>
        <w:t>черновики, выданные в ППЭ.</w:t>
      </w:r>
    </w:p>
    <w:p w:rsidR="00612A2E" w:rsidRDefault="00FB1384">
      <w:pPr>
        <w:ind w:left="48" w:right="33"/>
      </w:pPr>
      <w:r>
        <w:t>Иные личные вещи участн</w:t>
      </w:r>
      <w:r>
        <w:t>ики ГИА оставляют в специально отведенном месте для хранения личных вещей участников ГИА, расположенном до входа в ГШЭ.</w:t>
      </w:r>
    </w:p>
    <w:p w:rsidR="00612A2E" w:rsidRDefault="00FB1384">
      <w:pPr>
        <w:ind w:left="48" w:right="33"/>
      </w:pPr>
      <w:r>
        <w:t>63. Во время экзамена участники ГИА не должны общаться друг с другом, не могут свободно перемещаться по аудитории и ППЭ. Во время экзаме</w:t>
      </w:r>
      <w:r>
        <w:t>на участники ГИА могут выходить из аудитории и перемещаться по ГШЭ в сопровождении одного из организаторов. При выходе из аудитории участники ГИА оставляют экзаменационные материалы и черновики на рабочем столе. Организатор проверяет комплектность оставлен</w:t>
      </w:r>
      <w:r>
        <w:t>ных участником ГИА экзаменационных материалов и черновиков.</w:t>
      </w:r>
    </w:p>
    <w:p w:rsidR="00612A2E" w:rsidRDefault="00FB1384">
      <w:pPr>
        <w:spacing w:after="28" w:line="259" w:lineRule="auto"/>
        <w:ind w:left="734" w:right="33" w:firstLine="0"/>
      </w:pPr>
      <w:r>
        <w:t>В день проведения экзамена в ППЭ запрещается:</w:t>
      </w:r>
    </w:p>
    <w:p w:rsidR="00612A2E" w:rsidRDefault="00FB1384">
      <w:pPr>
        <w:numPr>
          <w:ilvl w:val="0"/>
          <w:numId w:val="55"/>
        </w:numPr>
        <w:ind w:right="33"/>
      </w:pPr>
      <w:r>
        <w:t>участникам ГИА — выполнять экзаменационную работу несамостоятельно, в том числе с помощью посторонних лиц, общаться с другими участниками ГИА во время</w:t>
      </w:r>
      <w:r>
        <w:t xml:space="preserve"> проведения экзамена в аудитории, 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w:t>
      </w:r>
      <w:r>
        <w:t>воспитания, разрешенных к использованию для выполнения заданий КТИ по соответствующим учебным предметам), выносить из аудиторий и ГШЭ черновики, экзаменационные материалы на бумажном и (или) электронном носителях, фотографировать экзаменационные материалы,</w:t>
      </w:r>
      <w:r>
        <w:t xml:space="preserve"> черновики;</w:t>
      </w:r>
    </w:p>
    <w:p w:rsidR="00612A2E" w:rsidRDefault="00FB1384">
      <w:pPr>
        <w:numPr>
          <w:ilvl w:val="0"/>
          <w:numId w:val="55"/>
        </w:numPr>
        <w:ind w:right="33"/>
      </w:pPr>
      <w:r>
        <w:t>организаторам, ассистентам, медицинским работникам, специалистам по проведению инструктажа и обеспечению лабораторных работ, экзаменаторамсобеседникам, экспертам, оценивающим выполнение лабораторных работ, — находиться в ГШЭ в случае несоответс</w:t>
      </w:r>
      <w:r>
        <w:t>твия требованиям, предъявляемым к лицам, привлекаемым к проведению экзаменов, установленным пунктом 56 Порядка, иметь при себе средства связи, электронно-вычислительную технику, фото-, аудиои видеоаппаратуру, справочные материалы, письменные заметки и иные</w:t>
      </w:r>
      <w:r>
        <w:t xml:space="preserve"> средства хранения и передачи информации, оказывать содействие участникам ГИА, в том</w:t>
      </w:r>
    </w:p>
    <w:p w:rsidR="00612A2E" w:rsidRDefault="00FB1384">
      <w:pPr>
        <w:spacing w:after="87" w:line="259" w:lineRule="auto"/>
        <w:ind w:left="52" w:firstLine="0"/>
        <w:jc w:val="left"/>
      </w:pPr>
      <w:r>
        <w:rPr>
          <w:noProof/>
          <w:sz w:val="22"/>
        </w:rPr>
        <mc:AlternateContent>
          <mc:Choice Requires="wpg">
            <w:drawing>
              <wp:inline distT="0" distB="0" distL="0" distR="0">
                <wp:extent cx="1831848" cy="12192"/>
                <wp:effectExtent l="0" t="0" r="0" b="0"/>
                <wp:docPr id="194487" name="Group 194487"/>
                <wp:cNvGraphicFramePr/>
                <a:graphic xmlns:a="http://schemas.openxmlformats.org/drawingml/2006/main">
                  <a:graphicData uri="http://schemas.microsoft.com/office/word/2010/wordprocessingGroup">
                    <wpg:wgp>
                      <wpg:cNvGrpSpPr/>
                      <wpg:grpSpPr>
                        <a:xfrm>
                          <a:off x="0" y="0"/>
                          <a:ext cx="1831848" cy="12192"/>
                          <a:chOff x="0" y="0"/>
                          <a:chExt cx="1831848" cy="12192"/>
                        </a:xfrm>
                      </wpg:grpSpPr>
                      <wps:wsp>
                        <wps:cNvPr id="194486" name="Shape 194486"/>
                        <wps:cNvSpPr/>
                        <wps:spPr>
                          <a:xfrm>
                            <a:off x="0" y="0"/>
                            <a:ext cx="1831848" cy="12192"/>
                          </a:xfrm>
                          <a:custGeom>
                            <a:avLst/>
                            <a:gdLst/>
                            <a:ahLst/>
                            <a:cxnLst/>
                            <a:rect l="0" t="0" r="0" b="0"/>
                            <a:pathLst>
                              <a:path w="1831848" h="12192">
                                <a:moveTo>
                                  <a:pt x="0" y="6096"/>
                                </a:moveTo>
                                <a:lnTo>
                                  <a:pt x="1831848"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94487" style="width:144.24pt;height:0.959961pt;mso-position-horizontal-relative:char;mso-position-vertical-relative:line" coordsize="18318,121">
                <v:shape id="Shape 194486" style="position:absolute;width:18318;height:121;left:0;top:0;" coordsize="1831848,12192" path="m0,6096l1831848,6096">
                  <v:stroke weight="0.959961pt" endcap="flat" joinstyle="miter" miterlimit="1" on="true" color="#000000"/>
                  <v:fill on="false" color="#000000"/>
                </v:shape>
              </v:group>
            </w:pict>
          </mc:Fallback>
        </mc:AlternateContent>
      </w:r>
    </w:p>
    <w:p w:rsidR="00612A2E" w:rsidRDefault="00FB1384">
      <w:pPr>
        <w:numPr>
          <w:ilvl w:val="0"/>
          <w:numId w:val="56"/>
        </w:numPr>
        <w:spacing w:line="317" w:lineRule="auto"/>
        <w:ind w:right="12" w:firstLine="706"/>
      </w:pPr>
      <w:r>
        <w:rPr>
          <w:sz w:val="24"/>
        </w:rPr>
        <w:t>Часть 5 статьи 59 Федерального закона от 29 декабря 2012 г. № 273-ФЗ «Об образовании в Российской Федерации».</w:t>
      </w:r>
    </w:p>
    <w:p w:rsidR="00612A2E" w:rsidRDefault="00FB1384">
      <w:pPr>
        <w:ind w:left="53" w:right="33" w:hanging="5"/>
      </w:pPr>
      <w:r>
        <w:t>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(за исключением средств обучения</w:t>
      </w:r>
    </w:p>
    <w:p w:rsidR="00612A2E" w:rsidRDefault="00FB1384">
      <w:pPr>
        <w:numPr>
          <w:ilvl w:val="0"/>
          <w:numId w:val="56"/>
        </w:numPr>
        <w:spacing w:after="3" w:line="265" w:lineRule="auto"/>
        <w:ind w:right="12" w:firstLine="706"/>
      </w:pPr>
      <w:r>
        <w:rPr>
          <w:sz w:val="18"/>
        </w:rPr>
        <w:t>КИМ</w:t>
      </w:r>
    </w:p>
    <w:p w:rsidR="00612A2E" w:rsidRDefault="00FB1384">
      <w:pPr>
        <w:ind w:left="48" w:right="33" w:firstLine="5"/>
      </w:pPr>
      <w:r>
        <w:t xml:space="preserve">и воспитания , разрешенных </w:t>
      </w:r>
      <w:r>
        <w:t>к использованию для выполнения заданий по соответствующим учебным предметам), выносить из аудиторий и ГШЭ черновики, экзаменационные материалы на бумажном и (или) электронном носителях (за исключением случаев, установленных пунктами 68 и 69 Порядка), фотог</w:t>
      </w:r>
      <w:r>
        <w:t>рафировать экзаменационные материалы, черновики;</w:t>
      </w:r>
    </w:p>
    <w:p w:rsidR="00612A2E" w:rsidRDefault="00FB1384">
      <w:pPr>
        <w:ind w:left="48" w:right="33"/>
      </w:pPr>
      <w:r>
        <w:t>З) руководителю организации, в помещениях которой организован ППЭ, или уполномоченному им лицу, руководителю ППЭ, членам ГЭК, техническим специалистам, сотрудникам, осуществляющим охрану правопорядка, и (или</w:t>
      </w:r>
      <w:r>
        <w:t>)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Рособрнадзора, иным лицам, определенным Рособрнадзором, должностным лицам органа исполнительной власти</w:t>
      </w:r>
      <w:r>
        <w:t xml:space="preserve"> субъекта Российской Федерации, осуществляющего переданные полномочия Российской Федерации в сфере образования, — находиться в ППЭ в случае несоответствия требованиям, предъявляемым к лицам, привлекаемым к проведению экзаменов, установленным пунктом 56 Пор</w:t>
      </w:r>
      <w:r>
        <w:t>ядка,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w:t>
      </w:r>
      <w:r>
        <w:t>диторий и ППЭ черновики, экзаменационные материалы на бумажном и (или) электронном носителях (за исключением случаев, установленных пунктами 68 и 69 Порядка), фотографировать экзаменационные материалы, черновики.</w:t>
      </w:r>
    </w:p>
    <w:p w:rsidR="00612A2E" w:rsidRDefault="00FB1384">
      <w:pPr>
        <w:ind w:left="48" w:right="33"/>
      </w:pPr>
      <w:r>
        <w:t>Лицам, указанным в подпункте 3 настоящего п</w:t>
      </w:r>
      <w:r>
        <w:t>ункта, разрешается использование средств связи, электронно-вычислительной техники, фото-, аудиои видеоаппаратуры, справочных материалов, письменных заметок и иных средств хранения и передачи информации только в связи со служебной необходимостью в штабе ППЭ</w:t>
      </w:r>
      <w:r>
        <w:t>.</w:t>
      </w:r>
    </w:p>
    <w:p w:rsidR="00612A2E" w:rsidRDefault="00FB1384">
      <w:pPr>
        <w:spacing w:after="88" w:line="265" w:lineRule="auto"/>
        <w:ind w:left="10" w:right="23" w:hanging="10"/>
        <w:jc w:val="right"/>
      </w:pPr>
      <w:r>
        <w:t>64. Лица, допустившие нарушение требований, установленных пунктом</w:t>
      </w:r>
    </w:p>
    <w:p w:rsidR="00612A2E" w:rsidRDefault="00FB1384">
      <w:pPr>
        <w:spacing w:after="38"/>
        <w:ind w:left="48" w:right="33" w:firstLine="10"/>
      </w:pPr>
      <w:r>
        <w:t>63 Порядка, удаляются из ГШЭ. Акт об удалении из ППЭ составляется в Штабе ППЭ в присутствии члена ГЭК, руководителя ППЭ, организатора, общественного наблюдателя (при наличии). Для этого ор</w:t>
      </w:r>
      <w:r>
        <w:t>ганизаторы, руководитель ППЭ или общественные наблюдатели приглашают члена ГЭК, который составляет акт об удалении из ГШЭ и удаляет лиц, нарушивших Порядок, из ППЭ. В случае удаления из ППЭ участника ГИА организатор ставит в соответствующем поле</w:t>
      </w:r>
    </w:p>
    <w:p w:rsidR="00612A2E" w:rsidRDefault="00FB1384">
      <w:pPr>
        <w:spacing w:after="87" w:line="259" w:lineRule="auto"/>
        <w:ind w:left="28" w:firstLine="0"/>
        <w:jc w:val="left"/>
      </w:pPr>
      <w:r>
        <w:rPr>
          <w:noProof/>
          <w:sz w:val="22"/>
        </w:rPr>
        <mc:AlternateContent>
          <mc:Choice Requires="wpg">
            <w:drawing>
              <wp:inline distT="0" distB="0" distL="0" distR="0">
                <wp:extent cx="1831848" cy="12195"/>
                <wp:effectExtent l="0" t="0" r="0" b="0"/>
                <wp:docPr id="194489" name="Group 194489"/>
                <wp:cNvGraphicFramePr/>
                <a:graphic xmlns:a="http://schemas.openxmlformats.org/drawingml/2006/main">
                  <a:graphicData uri="http://schemas.microsoft.com/office/word/2010/wordprocessingGroup">
                    <wpg:wgp>
                      <wpg:cNvGrpSpPr/>
                      <wpg:grpSpPr>
                        <a:xfrm>
                          <a:off x="0" y="0"/>
                          <a:ext cx="1831848" cy="12195"/>
                          <a:chOff x="0" y="0"/>
                          <a:chExt cx="1831848" cy="12195"/>
                        </a:xfrm>
                      </wpg:grpSpPr>
                      <wps:wsp>
                        <wps:cNvPr id="194488" name="Shape 194488"/>
                        <wps:cNvSpPr/>
                        <wps:spPr>
                          <a:xfrm>
                            <a:off x="0" y="0"/>
                            <a:ext cx="1831848" cy="12195"/>
                          </a:xfrm>
                          <a:custGeom>
                            <a:avLst/>
                            <a:gdLst/>
                            <a:ahLst/>
                            <a:cxnLst/>
                            <a:rect l="0" t="0" r="0" b="0"/>
                            <a:pathLst>
                              <a:path w="1831848" h="12195">
                                <a:moveTo>
                                  <a:pt x="0" y="6097"/>
                                </a:moveTo>
                                <a:lnTo>
                                  <a:pt x="1831848" y="6097"/>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94489" style="width:144.24pt;height:0.960266pt;mso-position-horizontal-relative:char;mso-position-vertical-relative:line" coordsize="18318,121">
                <v:shape id="Shape 194488" style="position:absolute;width:18318;height:121;left:0;top:0;" coordsize="1831848,12195" path="m0,6097l1831848,6097">
                  <v:stroke weight="0.960266pt" endcap="flat" joinstyle="miter" miterlimit="1" on="true" color="#000000"/>
                  <v:fill on="false" color="#000000"/>
                </v:shape>
              </v:group>
            </w:pict>
          </mc:Fallback>
        </mc:AlternateContent>
      </w:r>
    </w:p>
    <w:p w:rsidR="00612A2E" w:rsidRDefault="00FB1384">
      <w:pPr>
        <w:spacing w:line="317" w:lineRule="auto"/>
        <w:ind w:left="38" w:firstLine="706"/>
      </w:pPr>
      <w:r>
        <w:rPr>
          <w:sz w:val="24"/>
        </w:rPr>
        <w:t>43 Часть</w:t>
      </w:r>
      <w:r>
        <w:rPr>
          <w:sz w:val="24"/>
        </w:rPr>
        <w:t xml:space="preserve"> 5 статьи 59 Федерального закона от 29 декабря 2012 г. № 273-ФЗ «Об образовании в Российской Федерации».</w:t>
      </w:r>
    </w:p>
    <w:p w:rsidR="00612A2E" w:rsidRDefault="00FB1384">
      <w:pPr>
        <w:spacing w:after="54" w:line="259" w:lineRule="auto"/>
        <w:ind w:left="48" w:right="33" w:firstLine="0"/>
      </w:pPr>
      <w:r>
        <w:t>бланка участника ГИА необходимую отметку.</w:t>
      </w:r>
    </w:p>
    <w:p w:rsidR="00612A2E" w:rsidRDefault="00FB1384">
      <w:pPr>
        <w:ind w:left="48" w:right="33"/>
      </w:pPr>
      <w:r>
        <w:t>В случае если участник ГИА по состоянию здоровья или другим объективным причинам не может завершить выполнение экзаменационной работы, он досрочно покидает ППЭ. При этом организаторы сопровождают участника ГИА к медицинскому работнику и приглашают члена ГЭ</w:t>
      </w:r>
      <w:r>
        <w:t>К. При согласии участника ГИА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досрочно завершившего экзамен п</w:t>
      </w:r>
      <w:r>
        <w:t>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незавершения выполнения экзаменационной работы, и основанием повторного допуска такого участ</w:t>
      </w:r>
      <w:r>
        <w:t>ника ГИА к сдаче экзамена по соответствующему учебному предмету в резервные сроки в соответствии с пунктом 47 Порядка.</w:t>
      </w:r>
    </w:p>
    <w:p w:rsidR="00612A2E" w:rsidRDefault="00FB1384">
      <w:pPr>
        <w:ind w:left="48" w:right="33"/>
      </w:pPr>
      <w:r>
        <w:t xml:space="preserve">Акты об удалении из ППЭ и о досрочном завершении экзамена по объективным причинам составляются в двух экземплярах. Первый экземпляр акта </w:t>
      </w:r>
      <w:r>
        <w:t>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и последующего направления в РЦОИ (при проведении ГИА за пределами территории Российской</w:t>
      </w:r>
      <w:r>
        <w:t xml:space="preserve"> Федерации в уполномоченную организацию) для учета при обработке экзаменационных работ.</w:t>
      </w:r>
    </w:p>
    <w:p w:rsidR="00612A2E" w:rsidRDefault="00FB1384">
      <w:pPr>
        <w:ind w:left="48" w:right="33"/>
      </w:pPr>
      <w:r>
        <w:t>65. При проведении ОГЭ по иностранным языкам в экзамен также включаются задания, для выполнения которых требуется прослушивание участниками ГИА аудиозаписи.</w:t>
      </w:r>
    </w:p>
    <w:p w:rsidR="00612A2E" w:rsidRDefault="00FB1384">
      <w:pPr>
        <w:ind w:left="48" w:right="33"/>
      </w:pPr>
      <w:r>
        <w:t>Аудитории о</w:t>
      </w:r>
      <w:r>
        <w:t xml:space="preserve">борудуются средствами воспроизведения аудиозаписи. Технические специалисты или организаторы настраивают средство воспроизведения аудиозаписи так, чтобы было слышно каждому участнику ГИА, находящемуся в аудитории. Аудиозапись прослушивается участниками ГИА </w:t>
      </w:r>
      <w:r>
        <w:t>дважды. Во время прослушивания аудиозаписи участникам ГИА разрешается делать пометки на черновиках и КУМ. После повторного прослушивания аудиозаписи участники ГИА приступают к выполнению экзаменационной работы.</w:t>
      </w:r>
    </w:p>
    <w:p w:rsidR="00612A2E" w:rsidRDefault="00FB1384">
      <w:pPr>
        <w:ind w:left="48" w:right="33"/>
      </w:pPr>
      <w:r>
        <w:t>При проведении ОГЭ по иностранным языкам в эк</w:t>
      </w:r>
      <w:r>
        <w:t>замен также включаются задания, для выполнения которых требуется предоставление участниками ГИА устных ответов (далее — задания, предусматривающие устные ответы). Устные ответы участников ГИА записываются средствами цифровой аудиозаписи.</w:t>
      </w:r>
    </w:p>
    <w:p w:rsidR="00612A2E" w:rsidRDefault="00FB1384">
      <w:pPr>
        <w:ind w:left="48" w:right="33"/>
      </w:pPr>
      <w:r>
        <w:t>Для выполнения зад</w:t>
      </w:r>
      <w:r>
        <w:t>аний, предусматривающих устные ответы,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 участников ГИ</w:t>
      </w:r>
      <w:r>
        <w:t>А.</w:t>
      </w:r>
    </w:p>
    <w:p w:rsidR="00612A2E" w:rsidRDefault="00FB1384">
      <w:pPr>
        <w:ind w:left="48" w:right="33"/>
      </w:pPr>
      <w:r>
        <w:t>Участники ГИА приглашаются в аудитории для получения заданий, предусматривающих устные ответы, и записи их устных ответов, Участник ГИА подходит к средству цифровой аудиозаписи и по указанию организатора громко и разборчиво дает устные ответы на задания</w:t>
      </w:r>
      <w:r>
        <w:t>, после чего прослушивает запись своих ответов, чтобы убедиться, что она произведена без технических сбоев.</w:t>
      </w:r>
    </w:p>
    <w:p w:rsidR="00612A2E" w:rsidRDefault="00FB1384">
      <w:pPr>
        <w:ind w:left="48" w:right="33"/>
      </w:pPr>
      <w:r>
        <w:t>В случае если во время записи устных ответов произошел технический сбой, участнику ГИА по его выбору предоставляется право выполнить задания, предус</w:t>
      </w:r>
      <w:r>
        <w:t>матривающие устные ответы, в тот же день или выполнить задания, предусматривающие устные ответы, в резервные сроки,</w:t>
      </w:r>
    </w:p>
    <w:p w:rsidR="00612A2E" w:rsidRDefault="00FB1384">
      <w:pPr>
        <w:numPr>
          <w:ilvl w:val="0"/>
          <w:numId w:val="57"/>
        </w:numPr>
        <w:ind w:right="33"/>
      </w:pPr>
      <w:r>
        <w:t>При проведении ОГЭ по русскому языку в экзамен также включается изложение.</w:t>
      </w:r>
      <w:r>
        <w:rPr>
          <w:noProof/>
        </w:rPr>
        <w:drawing>
          <wp:inline distT="0" distB="0" distL="0" distR="0">
            <wp:extent cx="3048" cy="6098"/>
            <wp:effectExtent l="0" t="0" r="0" b="0"/>
            <wp:docPr id="85154" name="Picture 85154"/>
            <wp:cNvGraphicFramePr/>
            <a:graphic xmlns:a="http://schemas.openxmlformats.org/drawingml/2006/main">
              <a:graphicData uri="http://schemas.openxmlformats.org/drawingml/2006/picture">
                <pic:pic xmlns:pic="http://schemas.openxmlformats.org/drawingml/2006/picture">
                  <pic:nvPicPr>
                    <pic:cNvPr id="85154" name="Picture 85154"/>
                    <pic:cNvPicPr/>
                  </pic:nvPicPr>
                  <pic:blipFill>
                    <a:blip r:embed="rId97"/>
                    <a:stretch>
                      <a:fillRect/>
                    </a:stretch>
                  </pic:blipFill>
                  <pic:spPr>
                    <a:xfrm>
                      <a:off x="0" y="0"/>
                      <a:ext cx="3048" cy="6098"/>
                    </a:xfrm>
                    <a:prstGeom prst="rect">
                      <a:avLst/>
                    </a:prstGeom>
                  </pic:spPr>
                </pic:pic>
              </a:graphicData>
            </a:graphic>
          </wp:inline>
        </w:drawing>
      </w:r>
    </w:p>
    <w:p w:rsidR="00612A2E" w:rsidRDefault="00FB1384">
      <w:pPr>
        <w:ind w:left="48" w:right="33"/>
      </w:pPr>
      <w:r>
        <w:t>Аудитории, выделяемые для проведения ОГЭ по русскому языку, оборудуются средствами воспроизведения аудиозаписи текста изложения.</w:t>
      </w:r>
    </w:p>
    <w:p w:rsidR="00612A2E" w:rsidRDefault="00FB1384">
      <w:pPr>
        <w:ind w:left="48" w:right="33"/>
      </w:pPr>
      <w:r>
        <w:t xml:space="preserve">Для воспроизведения аудиозаписи текста изложения технические специалисты или организаторы настраивают средство воспроизведения </w:t>
      </w:r>
      <w:r>
        <w:t>аудиозаписи так, чтобы было слышно всем участникам ГИА. Аудиозапись текста изложения прослушивается участниками ГИА дважды, Во время прослушивания аудиозаписи текста изложения участникам ГИА разрешается делать пометки на черновиках. После повторного прослу</w:t>
      </w:r>
      <w:r>
        <w:t>шивания аудиозаписи текста изложения участники ГИА приступают к выполнению экзаменационной работы.</w:t>
      </w:r>
    </w:p>
    <w:p w:rsidR="00612A2E" w:rsidRDefault="00FB1384">
      <w:pPr>
        <w:numPr>
          <w:ilvl w:val="0"/>
          <w:numId w:val="57"/>
        </w:numPr>
        <w:ind w:right="33"/>
      </w:pPr>
      <w:r>
        <w:t>При проведении ГВЭ в устной форме устные ответы участников ГВЭ записываются средствами цифровой аудиозаписи,</w:t>
      </w:r>
    </w:p>
    <w:p w:rsidR="00612A2E" w:rsidRDefault="00FB1384">
      <w:pPr>
        <w:ind w:left="48" w:right="33"/>
      </w:pPr>
      <w:r>
        <w:t>Аудитории, выделяемые для проведения ГВЭ в устно</w:t>
      </w:r>
      <w:r>
        <w:t>й форме, оборудуются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612A2E" w:rsidRDefault="00FB1384">
      <w:pPr>
        <w:ind w:left="48" w:right="33"/>
      </w:pPr>
      <w:r>
        <w:t>После подготовки участника ГВЭ приглашают к средству цифровой ауд</w:t>
      </w:r>
      <w:r>
        <w:t>иозаписи. Участник ГВЭ по указанию организатора громко и разборчиво дает устные ответы на задания. Во время устных ответов участника ГВЭ экзаменаторсобеседник при необходимости задает вопросы, которые позволяют участнику ГВЭ уточнить и (или) дополнить устн</w:t>
      </w:r>
      <w:r>
        <w:t>ый ответ в соответствии с требованиями вопроса задания. Технический специалист или организатор предоставляет участнику ГВЭ возможность прослушать запись его устных ответов, чтобы убедиться, что она произведена без технических сбоев.</w:t>
      </w:r>
    </w:p>
    <w:p w:rsidR="00612A2E" w:rsidRDefault="00FB1384">
      <w:pPr>
        <w:ind w:left="48" w:right="33"/>
      </w:pPr>
      <w:r>
        <w:t xml:space="preserve">В случае если во время </w:t>
      </w:r>
      <w:r>
        <w:t>записи устных ответов произошел технический сбой, участнику ГВЭ по его выбору предоставляется право сдать экзамен в тот же день или сдать экзамен в резервные сроки.</w:t>
      </w:r>
    </w:p>
    <w:p w:rsidR="00612A2E" w:rsidRDefault="00FB1384">
      <w:pPr>
        <w:numPr>
          <w:ilvl w:val="0"/>
          <w:numId w:val="57"/>
        </w:numPr>
        <w:spacing w:after="37"/>
        <w:ind w:right="33"/>
      </w:pPr>
      <w:r>
        <w:t>За 30 минут и за 5 минут до окончания экзамена организаторы сообщают участникам ГИА о скоро</w:t>
      </w:r>
      <w:r>
        <w:t>м завершении экзамена и напоминают о необходимости перенести ответы из черновиков и КЮЛ в бланки, а также в дополнительные бланки (при необходимости).</w:t>
      </w:r>
    </w:p>
    <w:p w:rsidR="00612A2E" w:rsidRDefault="00FB1384">
      <w:pPr>
        <w:ind w:left="48" w:right="33"/>
      </w:pPr>
      <w:r>
        <w:t xml:space="preserve">Участники ГИА, досрочно завершившие выполнение экзаменационной работы, сдают экзаменационные материалы и </w:t>
      </w:r>
      <w:r>
        <w:t>черновики организаторам и покидают ГШЭ, не дожидаясь завершения экзамена.</w:t>
      </w:r>
    </w:p>
    <w:p w:rsidR="00612A2E" w:rsidRDefault="00FB1384">
      <w:pPr>
        <w:ind w:left="48" w:right="33"/>
      </w:pPr>
      <w:r>
        <w:t>По истечении времени экзамена организаторы объявляют об окончании экзамена и собирают экзаменационные материалы и черновики у участников ГИА,</w:t>
      </w:r>
    </w:p>
    <w:p w:rsidR="00612A2E" w:rsidRDefault="00FB1384">
      <w:pPr>
        <w:spacing w:line="243" w:lineRule="auto"/>
        <w:ind w:left="48" w:right="33"/>
      </w:pPr>
      <w:r>
        <w:t>В случае если бланки и дополнительные бл</w:t>
      </w:r>
      <w:r>
        <w:t>анки содержат незаполненные области (за исключением регистрационных полей), организаторы погашают их следующим образом: «Ь.</w:t>
      </w:r>
    </w:p>
    <w:p w:rsidR="00612A2E" w:rsidRDefault="00FB1384">
      <w:pPr>
        <w:ind w:left="48" w:right="33"/>
      </w:pPr>
      <w:r>
        <w:t>Ответы на задания КРПЛ, выполненные слепыми и слабовидящими участниками ГИА в специально предусмотренных тетрадях, бланках увеличенн</w:t>
      </w:r>
      <w:r>
        <w:t>ого размера (дополнительных бланках увеличенного размера), черновиках, а также ответы на задания КИМ, выполненные участниками ГИА, указанными в пункте 51 Порядка, на компьютере, в присутствии членов ГЭК переносятся ассистентами в бланки, а также в дополнит</w:t>
      </w:r>
      <w:r>
        <w:t>ельные бланки (при необходимости).</w:t>
      </w:r>
    </w:p>
    <w:p w:rsidR="00612A2E" w:rsidRDefault="00FB1384">
      <w:pPr>
        <w:ind w:left="48" w:right="33"/>
      </w:pPr>
      <w:r>
        <w:t>В аудитории собранные экзаменационные материалы и черновики организаторы упаковывают в отдельные пакеты и передают в Штаб ППЭ руководителю ППЭ. Файлы, содержащие ответы участников ГИА на задания КИМ (при наличии), записыв</w:t>
      </w:r>
      <w:r>
        <w:t>аются на электронные носители техническими специалистами и передаются в Штаб ППЭ руководителю ГШЭ.</w:t>
      </w:r>
    </w:p>
    <w:p w:rsidR="00612A2E" w:rsidRDefault="00FB1384">
      <w:pPr>
        <w:spacing w:line="259" w:lineRule="auto"/>
        <w:ind w:left="48" w:right="33"/>
      </w:pPr>
      <w:r>
        <w:t>69, По завершении экзамена члены ГЭК составляют отчет о проведении ГИА в ППЭ, который в тот же день передается в ГЭК.</w:t>
      </w:r>
    </w:p>
    <w:p w:rsidR="00612A2E" w:rsidRDefault="00FB1384">
      <w:pPr>
        <w:ind w:left="48" w:right="33"/>
      </w:pPr>
      <w:r>
        <w:t>Запечатанные пакеты с экзаменационными материалами, электронными носителями с файлами, содержащими ответы участников ГИА на задания КЮЛ (при наличии), в тот же день направляются членами ГЭК из ГПЛЭ в РЦОИ (структурные подразделения РЦОИ муниципального райо</w:t>
      </w:r>
      <w:r>
        <w:t>на и (или) городского округа) (за исключением ППЭ, в которых проводится сканирование экзаменационных работ участников ГИА),</w:t>
      </w:r>
    </w:p>
    <w:p w:rsidR="00612A2E" w:rsidRDefault="00FB1384">
      <w:pPr>
        <w:ind w:left="48" w:right="33"/>
      </w:pPr>
      <w:r>
        <w:t>В случае сканирования экзаменационных работ участников ГИА в Штабе ППЭ сразу по завершении экзамена техническими специалистами произ</w:t>
      </w:r>
      <w:r>
        <w:t>водится сканирование экзаменационных работ в присутствии члена ГЭК, руководителя ППЭ, общественных наблюдателей (при наличии).</w:t>
      </w:r>
    </w:p>
    <w:p w:rsidR="00612A2E" w:rsidRDefault="00FB1384">
      <w:pPr>
        <w:ind w:left="48" w:right="33"/>
      </w:pPr>
      <w:r>
        <w:t xml:space="preserve">В случае сканирования экзаменационных работ участников ГИА в аудиториях сразу по завершении экзамена организаторами производится </w:t>
      </w:r>
      <w:r>
        <w:t>сканирование экзаменационных работ при содействии технического специалиста, члена ГЭК и в присутствии общественных наблюдателей (при наличии).</w:t>
      </w:r>
    </w:p>
    <w:p w:rsidR="00612A2E" w:rsidRDefault="00FB1384">
      <w:pPr>
        <w:ind w:left="48" w:right="33"/>
      </w:pPr>
      <w:r>
        <w:t>Сканированные изображения экзаменационных работ, файлы, содержащие ответы участников ГИА на задания КИМ (при нали</w:t>
      </w:r>
      <w:r>
        <w:t xml:space="preserve">чии), передаются в РЦОИ (при проведении ГИА за пределами территории Российской Федерации </w:t>
      </w:r>
      <w:r>
        <w:rPr>
          <w:noProof/>
        </w:rPr>
        <w:drawing>
          <wp:inline distT="0" distB="0" distL="0" distR="0">
            <wp:extent cx="91439" cy="15244"/>
            <wp:effectExtent l="0" t="0" r="0" b="0"/>
            <wp:docPr id="89536" name="Picture 89536"/>
            <wp:cNvGraphicFramePr/>
            <a:graphic xmlns:a="http://schemas.openxmlformats.org/drawingml/2006/main">
              <a:graphicData uri="http://schemas.openxmlformats.org/drawingml/2006/picture">
                <pic:pic xmlns:pic="http://schemas.openxmlformats.org/drawingml/2006/picture">
                  <pic:nvPicPr>
                    <pic:cNvPr id="89536" name="Picture 89536"/>
                    <pic:cNvPicPr/>
                  </pic:nvPicPr>
                  <pic:blipFill>
                    <a:blip r:embed="rId98"/>
                    <a:stretch>
                      <a:fillRect/>
                    </a:stretch>
                  </pic:blipFill>
                  <pic:spPr>
                    <a:xfrm>
                      <a:off x="0" y="0"/>
                      <a:ext cx="91439" cy="15244"/>
                    </a:xfrm>
                    <a:prstGeom prst="rect">
                      <a:avLst/>
                    </a:prstGeom>
                  </pic:spPr>
                </pic:pic>
              </a:graphicData>
            </a:graphic>
          </wp:inline>
        </w:drawing>
      </w:r>
      <w:r>
        <w:t>в уполномоченную организацию) для последующей обработки сразу по завершении сканирования экзаменационных работ из всех аудиторий.</w:t>
      </w:r>
    </w:p>
    <w:p w:rsidR="00612A2E" w:rsidRDefault="00FB1384">
      <w:pPr>
        <w:ind w:left="48" w:right="33"/>
      </w:pPr>
      <w:r>
        <w:t>Неиспользованные и использованные эк</w:t>
      </w:r>
      <w:r>
        <w:t>заменационные материалы, электронные носители с файлами, содержащими ответы участников ГИА на задания КИМ (при наличии), и использованные черновики направляются в места, определенные ОИВ, учредителями, загранучреждениями, для обеспечения их хранения.</w:t>
      </w:r>
    </w:p>
    <w:p w:rsidR="00612A2E" w:rsidRDefault="00FB1384">
      <w:pPr>
        <w:spacing w:after="312"/>
        <w:ind w:left="48" w:right="33"/>
      </w:pPr>
      <w:r>
        <w:t>Неисп</w:t>
      </w:r>
      <w:r>
        <w:t>ользованные и использованные экзаменационные материалы, электронные носители с файлами, содержащими ответы участников ГИА на задания КРШ (при наличии), хранятся до 1 марта года, следующего за годом проведения экзамена, использованные черновики в течение ме</w:t>
      </w:r>
      <w:r>
        <w:t>сяца после проведения экзамена. По истечении сроков хранения перечисленные материалы уничтожаются в порядке, определенном ОРТ, учредителями, загранучреждениями.</w:t>
      </w:r>
    </w:p>
    <w:p w:rsidR="00612A2E" w:rsidRDefault="00FB1384">
      <w:pPr>
        <w:spacing w:after="330" w:line="253" w:lineRule="auto"/>
        <w:ind w:left="3830" w:right="739" w:hanging="2347"/>
      </w:pPr>
      <w:r>
        <w:t xml:space="preserve">VI. Обработка, проверка экзаменационных работ участников </w:t>
      </w:r>
      <w:r>
        <w:rPr>
          <w:noProof/>
        </w:rPr>
        <w:drawing>
          <wp:inline distT="0" distB="0" distL="0" distR="0">
            <wp:extent cx="60961" cy="27440"/>
            <wp:effectExtent l="0" t="0" r="0" b="0"/>
            <wp:docPr id="194492" name="Picture 194492"/>
            <wp:cNvGraphicFramePr/>
            <a:graphic xmlns:a="http://schemas.openxmlformats.org/drawingml/2006/main">
              <a:graphicData uri="http://schemas.openxmlformats.org/drawingml/2006/picture">
                <pic:pic xmlns:pic="http://schemas.openxmlformats.org/drawingml/2006/picture">
                  <pic:nvPicPr>
                    <pic:cNvPr id="194492" name="Picture 194492"/>
                    <pic:cNvPicPr/>
                  </pic:nvPicPr>
                  <pic:blipFill>
                    <a:blip r:embed="rId99"/>
                    <a:stretch>
                      <a:fillRect/>
                    </a:stretch>
                  </pic:blipFill>
                  <pic:spPr>
                    <a:xfrm>
                      <a:off x="0" y="0"/>
                      <a:ext cx="60961" cy="27440"/>
                    </a:xfrm>
                    <a:prstGeom prst="rect">
                      <a:avLst/>
                    </a:prstGeom>
                  </pic:spPr>
                </pic:pic>
              </a:graphicData>
            </a:graphic>
          </wp:inline>
        </w:drawing>
      </w:r>
      <w:r>
        <w:t>ГИА и их оценивание</w:t>
      </w:r>
    </w:p>
    <w:p w:rsidR="00612A2E" w:rsidRDefault="00FB1384">
      <w:pPr>
        <w:spacing w:after="39" w:line="259" w:lineRule="auto"/>
        <w:ind w:left="753" w:right="33" w:firstLine="0"/>
      </w:pPr>
      <w:r>
        <w:t>70. Обработка вкл</w:t>
      </w:r>
      <w:r>
        <w:t>ючает в себя:</w:t>
      </w:r>
    </w:p>
    <w:p w:rsidR="00612A2E" w:rsidRDefault="00FB1384">
      <w:pPr>
        <w:numPr>
          <w:ilvl w:val="0"/>
          <w:numId w:val="58"/>
        </w:numPr>
        <w:spacing w:after="50" w:line="259" w:lineRule="auto"/>
        <w:ind w:right="33"/>
      </w:pPr>
      <w:r>
        <w:t>сканирование бланков, дополнительных бланков;</w:t>
      </w:r>
      <w:r>
        <w:rPr>
          <w:noProof/>
        </w:rPr>
        <w:drawing>
          <wp:inline distT="0" distB="0" distL="0" distR="0">
            <wp:extent cx="36575" cy="9146"/>
            <wp:effectExtent l="0" t="0" r="0" b="0"/>
            <wp:docPr id="194494" name="Picture 194494"/>
            <wp:cNvGraphicFramePr/>
            <a:graphic xmlns:a="http://schemas.openxmlformats.org/drawingml/2006/main">
              <a:graphicData uri="http://schemas.openxmlformats.org/drawingml/2006/picture">
                <pic:pic xmlns:pic="http://schemas.openxmlformats.org/drawingml/2006/picture">
                  <pic:nvPicPr>
                    <pic:cNvPr id="194494" name="Picture 194494"/>
                    <pic:cNvPicPr/>
                  </pic:nvPicPr>
                  <pic:blipFill>
                    <a:blip r:embed="rId100"/>
                    <a:stretch>
                      <a:fillRect/>
                    </a:stretch>
                  </pic:blipFill>
                  <pic:spPr>
                    <a:xfrm>
                      <a:off x="0" y="0"/>
                      <a:ext cx="36575" cy="9146"/>
                    </a:xfrm>
                    <a:prstGeom prst="rect">
                      <a:avLst/>
                    </a:prstGeom>
                  </pic:spPr>
                </pic:pic>
              </a:graphicData>
            </a:graphic>
          </wp:inline>
        </w:drawing>
      </w:r>
    </w:p>
    <w:p w:rsidR="00612A2E" w:rsidRDefault="00FB1384">
      <w:pPr>
        <w:numPr>
          <w:ilvl w:val="0"/>
          <w:numId w:val="58"/>
        </w:numPr>
        <w:spacing w:after="54" w:line="259" w:lineRule="auto"/>
        <w:ind w:right="33"/>
      </w:pPr>
      <w:r>
        <w:t>распознавание информации, внесенной в бланки, дополнительные бланки;</w:t>
      </w:r>
    </w:p>
    <w:p w:rsidR="00612A2E" w:rsidRDefault="00FB1384">
      <w:pPr>
        <w:numPr>
          <w:ilvl w:val="0"/>
          <w:numId w:val="58"/>
        </w:numPr>
        <w:ind w:right="33"/>
      </w:pPr>
      <w:r>
        <w:t>сверку распознанной информации с оригинальной информацией, внесенной в бланки, дополнительные бланки;</w:t>
      </w:r>
    </w:p>
    <w:p w:rsidR="00612A2E" w:rsidRDefault="00FB1384">
      <w:pPr>
        <w:numPr>
          <w:ilvl w:val="0"/>
          <w:numId w:val="58"/>
        </w:numPr>
        <w:ind w:right="33"/>
      </w:pPr>
      <w:r>
        <w:t>сверку ответов участнико</w:t>
      </w:r>
      <w:r>
        <w:t>в ГИА на каждое задание КТИ с кратким ответом с перечнем кратких ответов, которые должны быть засчитаны верными;</w:t>
      </w:r>
    </w:p>
    <w:p w:rsidR="00612A2E" w:rsidRDefault="00FB1384">
      <w:pPr>
        <w:numPr>
          <w:ilvl w:val="0"/>
          <w:numId w:val="58"/>
        </w:numPr>
        <w:ind w:right="33"/>
      </w:pPr>
      <w:r>
        <w:t xml:space="preserve">обеспечение предметных комиссий обезличенными копиями бланков, дополнительных бланков, файлами с цифровой аудиозаписью устных ответов, а также </w:t>
      </w:r>
      <w:r>
        <w:t>протоколами проверки;</w:t>
      </w:r>
    </w:p>
    <w:p w:rsidR="00612A2E" w:rsidRDefault="00FB1384">
      <w:pPr>
        <w:numPr>
          <w:ilvl w:val="0"/>
          <w:numId w:val="58"/>
        </w:numPr>
        <w:ind w:right="33"/>
      </w:pPr>
      <w:r>
        <w:t>сканирование, распознавание и сверку распознанной информации с оригинальной информацией, внесенной в протоколы проверки.</w:t>
      </w:r>
    </w:p>
    <w:p w:rsidR="00612A2E" w:rsidRDefault="00FB1384">
      <w:pPr>
        <w:ind w:left="48" w:right="33"/>
      </w:pPr>
      <w:r>
        <w:t>Обработка бланков и дополнительных бланков осуществляется РЦОИ. Обработка бланков и дополнительных бланков, получ</w:t>
      </w:r>
      <w:r>
        <w:t>енных при проведении ГИА за пределами территории Российской Федерации, осуществляется уполномоченной организацией.</w:t>
      </w:r>
    </w:p>
    <w:p w:rsidR="00612A2E" w:rsidRDefault="00FB1384">
      <w:pPr>
        <w:numPr>
          <w:ilvl w:val="0"/>
          <w:numId w:val="59"/>
        </w:numPr>
        <w:ind w:right="33"/>
      </w:pPr>
      <w:r>
        <w:t>При проверке устных ответов участников ГИА на задания КРШ предметные комиссии обеспечиваются файлами с цифровой аудиозаписью устных ответов и специализированными программными средствами для их прослушивания.</w:t>
      </w:r>
    </w:p>
    <w:p w:rsidR="00612A2E" w:rsidRDefault="00FB1384">
      <w:pPr>
        <w:spacing w:after="50"/>
        <w:ind w:left="48" w:right="33"/>
      </w:pPr>
      <w:r>
        <w:t>Экзаменационные работы участников ГИА, удаленных</w:t>
      </w:r>
      <w:r>
        <w:t xml:space="preserve"> из ППЭ или не завершивших выполнение экзаменационной работы по объективным причинам, в случаях, установленных пунктом 64 Порядка, проходят обработку, но не оцениваются.</w:t>
      </w:r>
    </w:p>
    <w:p w:rsidR="00612A2E" w:rsidRDefault="00FB1384">
      <w:pPr>
        <w:spacing w:after="29" w:line="259" w:lineRule="auto"/>
        <w:ind w:left="735" w:right="33" w:firstLine="0"/>
      </w:pPr>
      <w:r>
        <w:t>Записи на КТ,Л, черновиках не обрабатываются и не проверяются.</w:t>
      </w:r>
    </w:p>
    <w:p w:rsidR="00612A2E" w:rsidRDefault="00FB1384">
      <w:pPr>
        <w:numPr>
          <w:ilvl w:val="0"/>
          <w:numId w:val="59"/>
        </w:numPr>
        <w:spacing w:after="48" w:line="259" w:lineRule="auto"/>
        <w:ind w:right="33"/>
      </w:pPr>
      <w:r>
        <w:t>Проверка экзаменационны</w:t>
      </w:r>
      <w:r>
        <w:t>х работ включает в себя:</w:t>
      </w:r>
    </w:p>
    <w:p w:rsidR="00612A2E" w:rsidRDefault="00FB1384">
      <w:pPr>
        <w:numPr>
          <w:ilvl w:val="0"/>
          <w:numId w:val="60"/>
        </w:numPr>
        <w:spacing w:after="57"/>
        <w:ind w:right="33"/>
      </w:pPr>
      <w:r>
        <w:t>проверку и оценивание предметными комиссиями развернутых ответов (в том числе устных) на задания КЮЛ в соответствии с критериями оценивания по соответствующему учебному предмету, разработка которых организуется Рособрнадзором44.</w:t>
      </w:r>
    </w:p>
    <w:p w:rsidR="00612A2E" w:rsidRDefault="00FB1384">
      <w:pPr>
        <w:numPr>
          <w:ilvl w:val="0"/>
          <w:numId w:val="60"/>
        </w:numPr>
        <w:ind w:right="33"/>
      </w:pPr>
      <w:r>
        <w:t>ан</w:t>
      </w:r>
      <w:r>
        <w:t>ализ предоставленных участниками ГИА ответов на каждое задание kPW1 с кратким ответом и уточнение, в том числе дополнение, перечня кратких ответов, которые должны быть засчитаны верными.</w:t>
      </w:r>
    </w:p>
    <w:p w:rsidR="00612A2E" w:rsidRDefault="00FB1384">
      <w:pPr>
        <w:ind w:left="48" w:right="33"/>
      </w:pPr>
      <w:r>
        <w:t>Экзаменационные работы проходят следующие виды проверок: проверку дву</w:t>
      </w:r>
      <w:r>
        <w:t>мя экспертами (далее — первая и вторая проверки); проверку третьим экспертом (далее — третья проверка); межрегиональную перекрестную проверку; проверку в рамках установления правильности оценивания развернутых ответов (в том числе устных) участников ГИА, п</w:t>
      </w:r>
      <w:r>
        <w:t>одавших апелляции о несогласии с выставленными баллами.</w:t>
      </w:r>
    </w:p>
    <w:p w:rsidR="00612A2E" w:rsidRDefault="00FB1384">
      <w:pPr>
        <w:ind w:left="48" w:right="33"/>
      </w:pPr>
      <w:r>
        <w:t>По результатам первой и второй проверок эксперты независимо друг от друга выставляют первичные баллы за каждый развернутый ответ на задания КИМ. Результаты каждого оценивания вносятся в протокол прове</w:t>
      </w:r>
      <w:r>
        <w:t>рки, который после заполнения передается в РЦОИ (при проведении ГИА за пределами территории Российской Федерации в уполномоченную организацию) для дальнейшей обработки,</w:t>
      </w:r>
    </w:p>
    <w:p w:rsidR="00612A2E" w:rsidRDefault="00FB1384">
      <w:pPr>
        <w:ind w:left="48" w:right="33"/>
      </w:pPr>
      <w:r>
        <w:t>В случае существенного расхождения в первичных баллах, выставленных двумя экспертами, н</w:t>
      </w:r>
      <w:r>
        <w:t>азначается третья проверка. Существенное расхождение в первичных баллах определено в критериях оценивания по соответствующему учебному предмету, разработка которых организуется Рособрнадзором.</w:t>
      </w:r>
    </w:p>
    <w:p w:rsidR="00612A2E" w:rsidRDefault="00FB1384">
      <w:pPr>
        <w:ind w:left="48" w:right="33"/>
      </w:pPr>
      <w:r>
        <w:t>Третий эксперт назначается по согласованию с председателем пред</w:t>
      </w:r>
      <w:r>
        <w:t>метной комиссии из числа экспертов, ранее не проверявших экзаменационную работу.</w:t>
      </w:r>
    </w:p>
    <w:p w:rsidR="00612A2E" w:rsidRDefault="00FB1384">
      <w:pPr>
        <w:ind w:left="48" w:right="33"/>
      </w:pPr>
      <w:r>
        <w:t>Третьему эксперту предоставляется информация о первичных баллах, выставленных экспертами, ранее проверявшими экзаменационную работу.</w:t>
      </w:r>
    </w:p>
    <w:p w:rsidR="00612A2E" w:rsidRDefault="00FB1384">
      <w:pPr>
        <w:ind w:left="48" w:right="33"/>
      </w:pPr>
      <w:r>
        <w:t>В рамках проверки экзаменационных работ пр</w:t>
      </w:r>
      <w:r>
        <w:t xml:space="preserve">едметными комиссиями РЦОИ (при проведении ГИА за пределами территории Российской Федерации </w:t>
      </w:r>
      <w:r>
        <w:rPr>
          <w:noProof/>
        </w:rPr>
        <w:drawing>
          <wp:inline distT="0" distB="0" distL="0" distR="0">
            <wp:extent cx="94526" cy="12195"/>
            <wp:effectExtent l="0" t="0" r="0" b="0"/>
            <wp:docPr id="91725" name="Picture 91725"/>
            <wp:cNvGraphicFramePr/>
            <a:graphic xmlns:a="http://schemas.openxmlformats.org/drawingml/2006/main">
              <a:graphicData uri="http://schemas.openxmlformats.org/drawingml/2006/picture">
                <pic:pic xmlns:pic="http://schemas.openxmlformats.org/drawingml/2006/picture">
                  <pic:nvPicPr>
                    <pic:cNvPr id="91725" name="Picture 91725"/>
                    <pic:cNvPicPr/>
                  </pic:nvPicPr>
                  <pic:blipFill>
                    <a:blip r:embed="rId101"/>
                    <a:stretch>
                      <a:fillRect/>
                    </a:stretch>
                  </pic:blipFill>
                  <pic:spPr>
                    <a:xfrm>
                      <a:off x="0" y="0"/>
                      <a:ext cx="94526" cy="12195"/>
                    </a:xfrm>
                    <a:prstGeom prst="rect">
                      <a:avLst/>
                    </a:prstGeom>
                  </pic:spPr>
                </pic:pic>
              </a:graphicData>
            </a:graphic>
          </wp:inline>
        </w:drawing>
      </w:r>
      <w:r>
        <w:t>уполномоченная организация) формирует и предоставляет в предметную комиссию по соответствующему учебному предмету информацию об ответах, предоставленных участниками</w:t>
      </w:r>
      <w:r>
        <w:t xml:space="preserve"> ГИА, на каждое задание КИМ с кратким ответом, а также КУМ, выполнявшиеся участниками ГИА. На основании анализа полученной</w:t>
      </w:r>
    </w:p>
    <w:p w:rsidR="00612A2E" w:rsidRDefault="00FB1384">
      <w:pPr>
        <w:spacing w:after="89" w:line="259" w:lineRule="auto"/>
        <w:ind w:left="38" w:firstLine="0"/>
        <w:jc w:val="left"/>
      </w:pPr>
      <w:r>
        <w:rPr>
          <w:noProof/>
          <w:sz w:val="22"/>
        </w:rPr>
        <mc:AlternateContent>
          <mc:Choice Requires="wpg">
            <w:drawing>
              <wp:inline distT="0" distB="0" distL="0" distR="0">
                <wp:extent cx="1835637" cy="12195"/>
                <wp:effectExtent l="0" t="0" r="0" b="0"/>
                <wp:docPr id="194497" name="Group 194497"/>
                <wp:cNvGraphicFramePr/>
                <a:graphic xmlns:a="http://schemas.openxmlformats.org/drawingml/2006/main">
                  <a:graphicData uri="http://schemas.microsoft.com/office/word/2010/wordprocessingGroup">
                    <wpg:wgp>
                      <wpg:cNvGrpSpPr/>
                      <wpg:grpSpPr>
                        <a:xfrm>
                          <a:off x="0" y="0"/>
                          <a:ext cx="1835637" cy="12195"/>
                          <a:chOff x="0" y="0"/>
                          <a:chExt cx="1835637" cy="12195"/>
                        </a:xfrm>
                      </wpg:grpSpPr>
                      <wps:wsp>
                        <wps:cNvPr id="194496" name="Shape 194496"/>
                        <wps:cNvSpPr/>
                        <wps:spPr>
                          <a:xfrm>
                            <a:off x="0" y="0"/>
                            <a:ext cx="1835637" cy="12195"/>
                          </a:xfrm>
                          <a:custGeom>
                            <a:avLst/>
                            <a:gdLst/>
                            <a:ahLst/>
                            <a:cxnLst/>
                            <a:rect l="0" t="0" r="0" b="0"/>
                            <a:pathLst>
                              <a:path w="1835637" h="12195">
                                <a:moveTo>
                                  <a:pt x="0" y="6097"/>
                                </a:moveTo>
                                <a:lnTo>
                                  <a:pt x="1835637" y="6097"/>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94497" style="width:144.538pt;height:0.960205pt;mso-position-horizontal-relative:char;mso-position-vertical-relative:line" coordsize="18356,121">
                <v:shape id="Shape 194496" style="position:absolute;width:18356;height:121;left:0;top:0;" coordsize="1835637,12195" path="m0,6097l1835637,6097">
                  <v:stroke weight="0.960205pt" endcap="flat" joinstyle="miter" miterlimit="1" on="true" color="#000000"/>
                  <v:fill on="false" color="#000000"/>
                </v:shape>
              </v:group>
            </w:pict>
          </mc:Fallback>
        </mc:AlternateContent>
      </w:r>
    </w:p>
    <w:p w:rsidR="00612A2E" w:rsidRDefault="00FB1384">
      <w:pPr>
        <w:spacing w:line="317" w:lineRule="auto"/>
        <w:ind w:left="101" w:firstLine="701"/>
      </w:pPr>
      <w:r>
        <w:rPr>
          <w:sz w:val="24"/>
        </w:rPr>
        <w:t>44 Часть 14 статьи 59 Федерального закона от 29 декабря 2012 г. № 273-ФЗ «Об образовании в Российской Федерации»,</w:t>
      </w:r>
    </w:p>
    <w:p w:rsidR="00612A2E" w:rsidRDefault="00FB1384">
      <w:pPr>
        <w:ind w:left="48" w:right="33" w:firstLine="5"/>
      </w:pPr>
      <w:r>
        <w:t>информации предметная комиссия по соответствующему учебному предмету уточняет, в том числе дополняет, перечень кратких ответов, которые должны быть засчитаны верными, и направляет указанный перечень в РЦОИ (при проведении ГИА за пределами территории Россий</w:t>
      </w:r>
      <w:r>
        <w:t>ской Федерации в уполномоченную организацию).</w:t>
      </w:r>
    </w:p>
    <w:p w:rsidR="00612A2E" w:rsidRDefault="00FB1384">
      <w:pPr>
        <w:ind w:left="48" w:right="33"/>
      </w:pPr>
      <w:r>
        <w:t>По решению ОРВ двух и более субъектов Российской Федерации организуется обмен экзаменационными работами между соответствующими субъектами Российской Федерации (межрегиональная перекрестная проверка).</w:t>
      </w:r>
    </w:p>
    <w:p w:rsidR="00612A2E" w:rsidRDefault="00FB1384">
      <w:pPr>
        <w:ind w:left="48" w:right="33"/>
      </w:pPr>
      <w:r>
        <w:t>Организаци</w:t>
      </w:r>
      <w:r>
        <w:t>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w:t>
      </w:r>
    </w:p>
    <w:p w:rsidR="00612A2E" w:rsidRDefault="00FB1384">
      <w:pPr>
        <w:ind w:left="48" w:right="33"/>
      </w:pPr>
      <w:r>
        <w:t>73. РЦОИ и предметные комиссии работают в помещениях, исключающих возможность доступа к ним по</w:t>
      </w:r>
      <w:r>
        <w:t>сторонних лиц и распространение информации ограниченного доступа.</w:t>
      </w:r>
    </w:p>
    <w:p w:rsidR="00612A2E" w:rsidRDefault="00FB1384">
      <w:pPr>
        <w:spacing w:after="38" w:line="259" w:lineRule="auto"/>
        <w:ind w:left="739" w:right="33" w:firstLine="0"/>
      </w:pPr>
      <w:r>
        <w:t>В РЦОИ и местах работы предметных комиссий могут присутствовать:</w:t>
      </w:r>
    </w:p>
    <w:p w:rsidR="00612A2E" w:rsidRDefault="00FB1384">
      <w:pPr>
        <w:numPr>
          <w:ilvl w:val="0"/>
          <w:numId w:val="61"/>
        </w:numPr>
        <w:spacing w:after="41" w:line="259" w:lineRule="auto"/>
        <w:ind w:right="33"/>
      </w:pPr>
      <w:r>
        <w:t>члены ГЭК — по решению председателя ГЭК;</w:t>
      </w:r>
    </w:p>
    <w:p w:rsidR="00612A2E" w:rsidRDefault="00FB1384">
      <w:pPr>
        <w:numPr>
          <w:ilvl w:val="0"/>
          <w:numId w:val="61"/>
        </w:numPr>
        <w:spacing w:after="40" w:line="259" w:lineRule="auto"/>
        <w:ind w:right="33"/>
      </w:pPr>
      <w:r>
        <w:t>аккредитованные общественные наблюдатели;</w:t>
      </w:r>
    </w:p>
    <w:p w:rsidR="00612A2E" w:rsidRDefault="00FB1384">
      <w:pPr>
        <w:numPr>
          <w:ilvl w:val="0"/>
          <w:numId w:val="61"/>
        </w:numPr>
        <w:ind w:right="33"/>
      </w:pPr>
      <w:r>
        <w:t>должностные лица Рособрнадзора, а также ин</w:t>
      </w:r>
      <w:r>
        <w:t>ые лица, определенные Рособрнадзором,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612A2E" w:rsidRDefault="00FB1384">
      <w:pPr>
        <w:ind w:left="48" w:right="33"/>
      </w:pPr>
      <w:r>
        <w:t>74. Лицам, привлекаемым</w:t>
      </w:r>
      <w:r>
        <w:t xml:space="preserve"> к обработке бланков, дополнительных бланков, запрещается:</w:t>
      </w:r>
    </w:p>
    <w:p w:rsidR="00612A2E" w:rsidRDefault="00FB1384">
      <w:pPr>
        <w:numPr>
          <w:ilvl w:val="0"/>
          <w:numId w:val="62"/>
        </w:numPr>
        <w:ind w:right="33"/>
      </w:pPr>
      <w:r>
        <w:t>иметь при себе средства связи, электронно-вычислительную технику, фото-, аудио- и видеоаппаратуру и иные средства хранения и передачи информации;</w:t>
      </w:r>
    </w:p>
    <w:p w:rsidR="00612A2E" w:rsidRDefault="00FB1384">
      <w:pPr>
        <w:numPr>
          <w:ilvl w:val="0"/>
          <w:numId w:val="62"/>
        </w:numPr>
        <w:ind w:right="33"/>
      </w:pPr>
      <w:r>
        <w:t xml:space="preserve">копировать, выносить из помещений, предназначенных </w:t>
      </w:r>
      <w:r>
        <w:t>для обработки бланков (дополнительных бланков), экзаменационные материалы, а также разглашать информацию, содержащуюся в указанных материалах.</w:t>
      </w:r>
    </w:p>
    <w:p w:rsidR="00612A2E" w:rsidRDefault="00FB1384">
      <w:pPr>
        <w:ind w:left="48" w:right="33"/>
      </w:pPr>
      <w:r>
        <w:t>В случае установления факта нарушения лицом, привлекаемым к обработке бланков (дополнительных бланков), требовани</w:t>
      </w:r>
      <w:r>
        <w:t xml:space="preserve">й, установленных подпунктами </w:t>
      </w:r>
      <w:r>
        <w:rPr>
          <w:noProof/>
        </w:rPr>
        <w:drawing>
          <wp:inline distT="0" distB="0" distL="0" distR="0">
            <wp:extent cx="39624" cy="121920"/>
            <wp:effectExtent l="0" t="0" r="0" b="0"/>
            <wp:docPr id="93944" name="Picture 93944"/>
            <wp:cNvGraphicFramePr/>
            <a:graphic xmlns:a="http://schemas.openxmlformats.org/drawingml/2006/main">
              <a:graphicData uri="http://schemas.openxmlformats.org/drawingml/2006/picture">
                <pic:pic xmlns:pic="http://schemas.openxmlformats.org/drawingml/2006/picture">
                  <pic:nvPicPr>
                    <pic:cNvPr id="93944" name="Picture 93944"/>
                    <pic:cNvPicPr/>
                  </pic:nvPicPr>
                  <pic:blipFill>
                    <a:blip r:embed="rId102"/>
                    <a:stretch>
                      <a:fillRect/>
                    </a:stretch>
                  </pic:blipFill>
                  <pic:spPr>
                    <a:xfrm>
                      <a:off x="0" y="0"/>
                      <a:ext cx="39624" cy="121920"/>
                    </a:xfrm>
                    <a:prstGeom prst="rect">
                      <a:avLst/>
                    </a:prstGeom>
                  </pic:spPr>
                </pic:pic>
              </a:graphicData>
            </a:graphic>
          </wp:inline>
        </w:drawing>
      </w:r>
      <w:r>
        <w:t xml:space="preserve"> и 2 настоящего пункта, руководитель РЦОИ (при проведении ГИА за пределами территории Российской Федерации — руководитель уполномоченной организации) информирует об этом председателя ГЭК и принимает решение об отстранении указ</w:t>
      </w:r>
      <w:r>
        <w:t>анного лица от работ, связанных с проведением ГИА.</w:t>
      </w:r>
    </w:p>
    <w:p w:rsidR="00612A2E" w:rsidRDefault="00FB1384">
      <w:pPr>
        <w:ind w:left="48" w:right="33"/>
      </w:pPr>
      <w:r>
        <w:t>Экспертам запрещается иметь при себе средства связи, фото-, аудиои видеоаппаратуру, копировать и выносить из помещений, указанных в абзаце первом пункта 73 Порядка, экзаменационные материалы, критерии оцен</w:t>
      </w:r>
      <w:r>
        <w:t>ивания, протоколы проверки, а также разглашать информацию, содержащуюся в указанных материалах. По завершении проверки использованные экспертами материалы (за исключением протоколов проверки) уничтожаются лицами, определенными руководителем РЦОИ.</w:t>
      </w:r>
    </w:p>
    <w:p w:rsidR="00612A2E" w:rsidRDefault="00FB1384">
      <w:pPr>
        <w:ind w:left="48" w:right="33"/>
      </w:pPr>
      <w:r>
        <w:t xml:space="preserve">В случае </w:t>
      </w:r>
      <w:r>
        <w:t>установления факта нарушения экспертом требований, установленных абзацем пятым настоящего пункта, недобросовестного выполнения возложенных на него обязанностей или использования статуса эксперта в личных целях, в том числе в рекламных целях, ОИВ, Рособрнад</w:t>
      </w:r>
      <w:r>
        <w:t>зор (в случае установления факта нарушения экспертом предметной комиссии, созданной Рособрнадзором) принимают решение об исключении эксперта из состава предметной комиссии.</w:t>
      </w:r>
    </w:p>
    <w:p w:rsidR="00612A2E" w:rsidRDefault="00FB1384">
      <w:pPr>
        <w:ind w:left="48" w:right="33"/>
      </w:pPr>
      <w:r>
        <w:t>75. Обработка и проверка экзаменационных работ должны завершиться в следующие сроки</w:t>
      </w:r>
      <w:r>
        <w:t>:</w:t>
      </w:r>
    </w:p>
    <w:p w:rsidR="00612A2E" w:rsidRDefault="00FB1384">
      <w:pPr>
        <w:numPr>
          <w:ilvl w:val="0"/>
          <w:numId w:val="63"/>
        </w:numPr>
        <w:ind w:right="33"/>
      </w:pPr>
      <w:r>
        <w:t xml:space="preserve">по экзаменам, проведенным в основной период проведения ГИА, </w:t>
      </w:r>
      <w:r>
        <w:rPr>
          <w:noProof/>
        </w:rPr>
        <w:drawing>
          <wp:inline distT="0" distB="0" distL="0" distR="0">
            <wp:extent cx="91477" cy="12192"/>
            <wp:effectExtent l="0" t="0" r="0" b="0"/>
            <wp:docPr id="96109" name="Picture 96109"/>
            <wp:cNvGraphicFramePr/>
            <a:graphic xmlns:a="http://schemas.openxmlformats.org/drawingml/2006/main">
              <a:graphicData uri="http://schemas.openxmlformats.org/drawingml/2006/picture">
                <pic:pic xmlns:pic="http://schemas.openxmlformats.org/drawingml/2006/picture">
                  <pic:nvPicPr>
                    <pic:cNvPr id="96109" name="Picture 96109"/>
                    <pic:cNvPicPr/>
                  </pic:nvPicPr>
                  <pic:blipFill>
                    <a:blip r:embed="rId103"/>
                    <a:stretch>
                      <a:fillRect/>
                    </a:stretch>
                  </pic:blipFill>
                  <pic:spPr>
                    <a:xfrm>
                      <a:off x="0" y="0"/>
                      <a:ext cx="91477" cy="12192"/>
                    </a:xfrm>
                    <a:prstGeom prst="rect">
                      <a:avLst/>
                    </a:prstGeom>
                  </pic:spPr>
                </pic:pic>
              </a:graphicData>
            </a:graphic>
          </wp:inline>
        </w:drawing>
      </w:r>
      <w:r>
        <w:t>не позднее десяти календарных дней после проведения соответствующего экзамена;</w:t>
      </w:r>
    </w:p>
    <w:p w:rsidR="00612A2E" w:rsidRDefault="00FB1384">
      <w:pPr>
        <w:numPr>
          <w:ilvl w:val="0"/>
          <w:numId w:val="63"/>
        </w:numPr>
        <w:ind w:right="33"/>
      </w:pPr>
      <w:r>
        <w:t>по экзаменам, проведенным в досрочный и дополнительный периоды проведения ГИА, в резервные сроки каждого из период</w:t>
      </w:r>
      <w:r>
        <w:t xml:space="preserve">ов проведения ГИА, </w:t>
      </w:r>
      <w:r>
        <w:rPr>
          <w:noProof/>
        </w:rPr>
        <w:drawing>
          <wp:inline distT="0" distB="0" distL="0" distR="0">
            <wp:extent cx="91477" cy="12192"/>
            <wp:effectExtent l="0" t="0" r="0" b="0"/>
            <wp:docPr id="96110" name="Picture 96110"/>
            <wp:cNvGraphicFramePr/>
            <a:graphic xmlns:a="http://schemas.openxmlformats.org/drawingml/2006/main">
              <a:graphicData uri="http://schemas.openxmlformats.org/drawingml/2006/picture">
                <pic:pic xmlns:pic="http://schemas.openxmlformats.org/drawingml/2006/picture">
                  <pic:nvPicPr>
                    <pic:cNvPr id="96110" name="Picture 96110"/>
                    <pic:cNvPicPr/>
                  </pic:nvPicPr>
                  <pic:blipFill>
                    <a:blip r:embed="rId104"/>
                    <a:stretch>
                      <a:fillRect/>
                    </a:stretch>
                  </pic:blipFill>
                  <pic:spPr>
                    <a:xfrm>
                      <a:off x="0" y="0"/>
                      <a:ext cx="91477" cy="12192"/>
                    </a:xfrm>
                    <a:prstGeom prst="rect">
                      <a:avLst/>
                    </a:prstGeom>
                  </pic:spPr>
                </pic:pic>
              </a:graphicData>
            </a:graphic>
          </wp:inline>
        </w:drawing>
      </w:r>
      <w:r>
        <w:t>не позднее пяти календарных дней после проведения соответствующего экзамена.</w:t>
      </w:r>
    </w:p>
    <w:p w:rsidR="00612A2E" w:rsidRDefault="00FB1384">
      <w:pPr>
        <w:ind w:left="48" w:right="33"/>
      </w:pPr>
      <w:r>
        <w:t>Непосредственно по завершении обработки и проверки экзаменационных работ РЦОИ направляет в уполномоченную организацию результаты обработки и проверки экзаменац</w:t>
      </w:r>
      <w:r>
        <w:t>ионных работ.</w:t>
      </w:r>
    </w:p>
    <w:p w:rsidR="00612A2E" w:rsidRDefault="00FB1384">
      <w:pPr>
        <w:spacing w:after="320"/>
        <w:ind w:left="48" w:right="33"/>
      </w:pPr>
      <w:r>
        <w:t>Полученные результаты в первичных баллах (сумма баллов за правильно выполненные задания КТЛ) РЦОИ (при проведении ГИА за пределами территории Российской Федерации — уполномоченная организация) переводит в пятибалльную систему оценивания.</w:t>
      </w:r>
    </w:p>
    <w:p w:rsidR="00612A2E" w:rsidRDefault="00FB1384">
      <w:pPr>
        <w:spacing w:after="353" w:line="255" w:lineRule="auto"/>
        <w:ind w:left="4110" w:right="538" w:hanging="2127"/>
      </w:pPr>
      <w:r>
        <w:t>VII. Утверждение, изменение и (или) аннулирование результатов ГИА</w:t>
      </w:r>
    </w:p>
    <w:p w:rsidR="00612A2E" w:rsidRDefault="00FB1384">
      <w:pPr>
        <w:numPr>
          <w:ilvl w:val="0"/>
          <w:numId w:val="64"/>
        </w:numPr>
        <w:ind w:right="33"/>
      </w:pPr>
      <w:r>
        <w:t xml:space="preserve">По завершении проверки экзаменационных работ РЦОИ (при проведении ГИА за пределами территории Российской Федерации </w:t>
      </w:r>
      <w:r>
        <w:rPr>
          <w:noProof/>
        </w:rPr>
        <w:drawing>
          <wp:inline distT="0" distB="0" distL="0" distR="0">
            <wp:extent cx="91477" cy="12192"/>
            <wp:effectExtent l="0" t="0" r="0" b="0"/>
            <wp:docPr id="96111" name="Picture 96111"/>
            <wp:cNvGraphicFramePr/>
            <a:graphic xmlns:a="http://schemas.openxmlformats.org/drawingml/2006/main">
              <a:graphicData uri="http://schemas.openxmlformats.org/drawingml/2006/picture">
                <pic:pic xmlns:pic="http://schemas.openxmlformats.org/drawingml/2006/picture">
                  <pic:nvPicPr>
                    <pic:cNvPr id="96111" name="Picture 96111"/>
                    <pic:cNvPicPr/>
                  </pic:nvPicPr>
                  <pic:blipFill>
                    <a:blip r:embed="rId105"/>
                    <a:stretch>
                      <a:fillRect/>
                    </a:stretch>
                  </pic:blipFill>
                  <pic:spPr>
                    <a:xfrm>
                      <a:off x="0" y="0"/>
                      <a:ext cx="91477" cy="12192"/>
                    </a:xfrm>
                    <a:prstGeom prst="rect">
                      <a:avLst/>
                    </a:prstGeom>
                  </pic:spPr>
                </pic:pic>
              </a:graphicData>
            </a:graphic>
          </wp:inline>
        </w:drawing>
      </w:r>
      <w:r>
        <w:t>уполномоченная организация) передает в ГЭК результаты ГИА.</w:t>
      </w:r>
    </w:p>
    <w:p w:rsidR="00612A2E" w:rsidRDefault="00FB1384">
      <w:pPr>
        <w:ind w:left="48" w:right="33"/>
      </w:pPr>
      <w:r>
        <w:t>Председатель ГЭ</w:t>
      </w:r>
      <w:r>
        <w:t>К рассматривает результаты ГИА по каждому учебному предмету и принимает решение об их утверждении, изменении и (или) аннулировании.</w:t>
      </w:r>
    </w:p>
    <w:p w:rsidR="00612A2E" w:rsidRDefault="00FB1384">
      <w:pPr>
        <w:ind w:left="48" w:right="33"/>
      </w:pPr>
      <w:r>
        <w:t xml:space="preserve">Утверждение результатов ГИА осуществляется в течение одного рабочего дня, следующего за днем получения результатов проверки </w:t>
      </w:r>
      <w:r>
        <w:t>экзаменационных работ.</w:t>
      </w:r>
    </w:p>
    <w:p w:rsidR="00612A2E" w:rsidRDefault="00FB1384">
      <w:pPr>
        <w:numPr>
          <w:ilvl w:val="0"/>
          <w:numId w:val="64"/>
        </w:numPr>
        <w:ind w:right="33"/>
      </w:pPr>
      <w:r>
        <w:t>В случае если апелляционной комиссией была удовлетворена апелляция участника ГИА о нарушении Порядка, председатель ГЭК принимает решение об аннулировании результата ГИА данного участника ГИА по соответствующему учебному предмету, а т</w:t>
      </w:r>
      <w:r>
        <w:t>акже о его допуске к ГИА по соответствующему учебному предмету в резервные сроки в соответствии с пунктом 47 Порядка.</w:t>
      </w:r>
    </w:p>
    <w:p w:rsidR="00612A2E" w:rsidRDefault="00FB1384">
      <w:pPr>
        <w:spacing w:after="45" w:line="265" w:lineRule="auto"/>
        <w:ind w:left="10" w:right="23" w:hanging="10"/>
        <w:jc w:val="right"/>
      </w:pPr>
      <w:r>
        <w:t>В случае если апелляционной комиссией была удовлетворена апелляция участника ГИА о несогласии с выставленными баллами, председатель ГЭК пр</w:t>
      </w:r>
      <w:r>
        <w:t>инимает решение об изменении его результата ГИА по соответствующему учебному предмету согласно протоколу апелляционной комиссии.</w:t>
      </w:r>
    </w:p>
    <w:p w:rsidR="00612A2E" w:rsidRDefault="00FB1384">
      <w:pPr>
        <w:numPr>
          <w:ilvl w:val="0"/>
          <w:numId w:val="64"/>
        </w:numPr>
        <w:ind w:right="33"/>
      </w:pPr>
      <w:r>
        <w:t>При установлении фактов нарушения Порядка участником ГИА председатель ГЭК принимает решение об аннулировании его результата ГИА</w:t>
      </w:r>
      <w:r>
        <w:t xml:space="preserve"> по соответствующему учебному предмету и о повторном допуске такого участника ГИА к сдаче ГИА по соответствующему учебному предмету в сроки, установленные абзацем первым пункта 81 Порядка.</w:t>
      </w:r>
    </w:p>
    <w:p w:rsidR="00612A2E" w:rsidRDefault="00FB1384">
      <w:pPr>
        <w:ind w:left="48" w:right="33"/>
      </w:pPr>
      <w:r>
        <w:t>При установлении фактов нарушения Порядка лицами, указанными в пунк</w:t>
      </w:r>
      <w:r>
        <w:t>тах 56 и 57 Порядка, или иными (неустановленными) лицами председатель ГЭК принимает решение об аннулировании результатов ГИА по соответствующему учебному предмету участников ГИА, результаты которых были искажены, а также о повторном допуске их к ГИА по соо</w:t>
      </w:r>
      <w:r>
        <w:t>тветствующему учебному предмету в соответствии с пунктом 47 Порядка.</w:t>
      </w:r>
    </w:p>
    <w:p w:rsidR="00612A2E" w:rsidRDefault="00FB1384">
      <w:pPr>
        <w:ind w:left="48" w:right="33"/>
      </w:pPr>
      <w:r>
        <w:t xml:space="preserve">Для принятия решения об аннулировании результатов ГИА в связи с нарушением Порядка председатель ГЭК запрашивает у уполномоченных лиц и организаций необходимые документы и сведения, в том </w:t>
      </w:r>
      <w:r>
        <w:t>числе экзаменационные материалы и другие материалы, сведения о лицах, присутствовавших в ГШЭ, и другие сведения о соблюдении Порядка, проводит проверку по фактам нарушения Порядка.</w:t>
      </w:r>
    </w:p>
    <w:p w:rsidR="00612A2E" w:rsidRDefault="00FB1384">
      <w:pPr>
        <w:ind w:left="48" w:right="33"/>
      </w:pPr>
      <w:r>
        <w:t>Решение об аннулировании результатов ГИА принимается председателем ГЭК в те</w:t>
      </w:r>
      <w:r>
        <w:t>чение двух рабочих дней, следующих за днем принятия апелляционной комиссией соответствующих решений, завершения проверки по фактам нарушения Порядка, организованной председателем ГЭК.</w:t>
      </w:r>
    </w:p>
    <w:p w:rsidR="00612A2E" w:rsidRDefault="00FB1384">
      <w:pPr>
        <w:numPr>
          <w:ilvl w:val="0"/>
          <w:numId w:val="64"/>
        </w:numPr>
        <w:ind w:right="33"/>
      </w:pPr>
      <w:r>
        <w:t>После утверждения результаты ГИА в течение одного рабочего дня передаютс</w:t>
      </w:r>
      <w:r>
        <w:t>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ГИА с утвержденными председателем ГЭК результатами ГИА.</w:t>
      </w:r>
      <w:r>
        <w:rPr>
          <w:noProof/>
        </w:rPr>
        <w:drawing>
          <wp:inline distT="0" distB="0" distL="0" distR="0">
            <wp:extent cx="6096" cy="12193"/>
            <wp:effectExtent l="0" t="0" r="0" b="0"/>
            <wp:docPr id="194499" name="Picture 194499"/>
            <wp:cNvGraphicFramePr/>
            <a:graphic xmlns:a="http://schemas.openxmlformats.org/drawingml/2006/main">
              <a:graphicData uri="http://schemas.openxmlformats.org/drawingml/2006/picture">
                <pic:pic xmlns:pic="http://schemas.openxmlformats.org/drawingml/2006/picture">
                  <pic:nvPicPr>
                    <pic:cNvPr id="194499" name="Picture 194499"/>
                    <pic:cNvPicPr/>
                  </pic:nvPicPr>
                  <pic:blipFill>
                    <a:blip r:embed="rId106"/>
                    <a:stretch>
                      <a:fillRect/>
                    </a:stretch>
                  </pic:blipFill>
                  <pic:spPr>
                    <a:xfrm>
                      <a:off x="0" y="0"/>
                      <a:ext cx="6096" cy="12193"/>
                    </a:xfrm>
                    <a:prstGeom prst="rect">
                      <a:avLst/>
                    </a:prstGeom>
                  </pic:spPr>
                </pic:pic>
              </a:graphicData>
            </a:graphic>
          </wp:inline>
        </w:drawing>
      </w:r>
    </w:p>
    <w:p w:rsidR="00612A2E" w:rsidRDefault="00FB1384">
      <w:pPr>
        <w:spacing w:after="299"/>
        <w:ind w:left="48" w:right="33"/>
      </w:pPr>
      <w:r>
        <w:t>Ознакомление участн</w:t>
      </w:r>
      <w:r>
        <w:t>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w:t>
      </w:r>
      <w:r>
        <w:t>вания, учредителям и загранучреждениям. Указанный день считается официальным днем объявления результатов ГИА.</w:t>
      </w:r>
    </w:p>
    <w:p w:rsidR="00612A2E" w:rsidRDefault="00FB1384">
      <w:pPr>
        <w:pStyle w:val="1"/>
        <w:ind w:left="77" w:right="24"/>
      </w:pPr>
      <w:r>
        <w:t>VIII. Оценка результатов ГИА</w:t>
      </w:r>
    </w:p>
    <w:p w:rsidR="00612A2E" w:rsidRDefault="00FB1384">
      <w:pPr>
        <w:ind w:left="48" w:right="33"/>
      </w:pPr>
      <w:r>
        <w:t>80. При проведении ГИА по учебным предметам используется пятибалльная система оценивания.</w:t>
      </w:r>
    </w:p>
    <w:p w:rsidR="00612A2E" w:rsidRDefault="00FB1384">
      <w:pPr>
        <w:ind w:left="48" w:right="33"/>
      </w:pPr>
      <w:r>
        <w:t>Результаты ГИА признаются у</w:t>
      </w:r>
      <w:r>
        <w:t xml:space="preserve">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w:t>
      </w:r>
      <w:r>
        <w:rPr>
          <w:noProof/>
        </w:rPr>
        <w:drawing>
          <wp:inline distT="0" distB="0" distL="0" distR="0">
            <wp:extent cx="6098" cy="3048"/>
            <wp:effectExtent l="0" t="0" r="0" b="0"/>
            <wp:docPr id="100629" name="Picture 100629"/>
            <wp:cNvGraphicFramePr/>
            <a:graphic xmlns:a="http://schemas.openxmlformats.org/drawingml/2006/main">
              <a:graphicData uri="http://schemas.openxmlformats.org/drawingml/2006/picture">
                <pic:pic xmlns:pic="http://schemas.openxmlformats.org/drawingml/2006/picture">
                  <pic:nvPicPr>
                    <pic:cNvPr id="100629" name="Picture 100629"/>
                    <pic:cNvPicPr/>
                  </pic:nvPicPr>
                  <pic:blipFill>
                    <a:blip r:embed="rId107"/>
                    <a:stretch>
                      <a:fillRect/>
                    </a:stretch>
                  </pic:blipFill>
                  <pic:spPr>
                    <a:xfrm>
                      <a:off x="0" y="0"/>
                      <a:ext cx="6098" cy="3048"/>
                    </a:xfrm>
                    <a:prstGeom prst="rect">
                      <a:avLst/>
                    </a:prstGeom>
                  </pic:spPr>
                </pic:pic>
              </a:graphicData>
            </a:graphic>
          </wp:inline>
        </w:drawing>
      </w:r>
      <w:r>
        <w:t>определенное ОИВ, учредителями, загранучреждениями.</w:t>
      </w:r>
    </w:p>
    <w:p w:rsidR="00612A2E" w:rsidRDefault="00FB1384">
      <w:pPr>
        <w:ind w:left="48" w:right="33"/>
      </w:pPr>
      <w:r>
        <w:t>В случае если участник ГИА получил на ГИА неудовлетворительные результаты не более чем по двум учебным предметам (кроме участников ГИА, проходящих ГИА только по обязательным учебным предметам), он допускается повторно к ГИА по соответствующему учебному пре</w:t>
      </w:r>
      <w:r>
        <w:t>дмету (соответствующим учебным предметам) в текущем году в формах, установленных пунктом 6 Порядка, в резервные сроки соответствующего периода проведения МА.</w:t>
      </w:r>
    </w:p>
    <w:p w:rsidR="00612A2E" w:rsidRDefault="00FB1384">
      <w:pPr>
        <w:ind w:left="48" w:right="33"/>
      </w:pPr>
      <w:r>
        <w:t>В случае если участник ГИА, проходящий ГИА только по обязательным учебным предметам, получил на ГИ</w:t>
      </w:r>
      <w:r>
        <w:t>А неудовлетворительный результат по одному из обязательных учебных предметов, он допускается повторно к ГИА по соответствующему учебному предмету в текущем году в формах, установленных пунктом 6 Порядка, в резервные сроки соответствующего периода проведени</w:t>
      </w:r>
      <w:r>
        <w:t>я ГИА.</w:t>
      </w:r>
    </w:p>
    <w:p w:rsidR="00612A2E" w:rsidRDefault="00FB1384">
      <w:pPr>
        <w:ind w:left="48" w:right="33" w:firstLine="653"/>
      </w:pPr>
      <w:r>
        <w:rPr>
          <w:noProof/>
        </w:rPr>
        <w:drawing>
          <wp:anchor distT="0" distB="0" distL="114300" distR="114300" simplePos="0" relativeHeight="251687936" behindDoc="0" locked="0" layoutInCell="1" allowOverlap="0">
            <wp:simplePos x="0" y="0"/>
            <wp:positionH relativeFrom="page">
              <wp:posOffset>7324245</wp:posOffset>
            </wp:positionH>
            <wp:positionV relativeFrom="page">
              <wp:posOffset>9079992</wp:posOffset>
            </wp:positionV>
            <wp:extent cx="3049" cy="6097"/>
            <wp:effectExtent l="0" t="0" r="0" b="0"/>
            <wp:wrapSquare wrapText="bothSides"/>
            <wp:docPr id="100632" name="Picture 100632"/>
            <wp:cNvGraphicFramePr/>
            <a:graphic xmlns:a="http://schemas.openxmlformats.org/drawingml/2006/main">
              <a:graphicData uri="http://schemas.openxmlformats.org/drawingml/2006/picture">
                <pic:pic xmlns:pic="http://schemas.openxmlformats.org/drawingml/2006/picture">
                  <pic:nvPicPr>
                    <pic:cNvPr id="100632" name="Picture 100632"/>
                    <pic:cNvPicPr/>
                  </pic:nvPicPr>
                  <pic:blipFill>
                    <a:blip r:embed="rId45"/>
                    <a:stretch>
                      <a:fillRect/>
                    </a:stretch>
                  </pic:blipFill>
                  <pic:spPr>
                    <a:xfrm>
                      <a:off x="0" y="0"/>
                      <a:ext cx="3049" cy="6097"/>
                    </a:xfrm>
                    <a:prstGeom prst="rect">
                      <a:avLst/>
                    </a:prstGeom>
                  </pic:spPr>
                </pic:pic>
              </a:graphicData>
            </a:graphic>
          </wp:anchor>
        </w:drawing>
      </w:r>
      <w:r>
        <w:rPr>
          <w:noProof/>
        </w:rPr>
        <w:drawing>
          <wp:anchor distT="0" distB="0" distL="114300" distR="114300" simplePos="0" relativeHeight="251688960" behindDoc="0" locked="0" layoutInCell="1" allowOverlap="0">
            <wp:simplePos x="0" y="0"/>
            <wp:positionH relativeFrom="page">
              <wp:posOffset>7308998</wp:posOffset>
            </wp:positionH>
            <wp:positionV relativeFrom="page">
              <wp:posOffset>9086088</wp:posOffset>
            </wp:positionV>
            <wp:extent cx="12197" cy="9144"/>
            <wp:effectExtent l="0" t="0" r="0" b="0"/>
            <wp:wrapSquare wrapText="bothSides"/>
            <wp:docPr id="100633" name="Picture 100633"/>
            <wp:cNvGraphicFramePr/>
            <a:graphic xmlns:a="http://schemas.openxmlformats.org/drawingml/2006/main">
              <a:graphicData uri="http://schemas.openxmlformats.org/drawingml/2006/picture">
                <pic:pic xmlns:pic="http://schemas.openxmlformats.org/drawingml/2006/picture">
                  <pic:nvPicPr>
                    <pic:cNvPr id="100633" name="Picture 100633"/>
                    <pic:cNvPicPr/>
                  </pic:nvPicPr>
                  <pic:blipFill>
                    <a:blip r:embed="rId108"/>
                    <a:stretch>
                      <a:fillRect/>
                    </a:stretch>
                  </pic:blipFill>
                  <pic:spPr>
                    <a:xfrm>
                      <a:off x="0" y="0"/>
                      <a:ext cx="12197" cy="9144"/>
                    </a:xfrm>
                    <a:prstGeom prst="rect">
                      <a:avLst/>
                    </a:prstGeom>
                  </pic:spPr>
                </pic:pic>
              </a:graphicData>
            </a:graphic>
          </wp:anchor>
        </w:drawing>
      </w:r>
      <w:r>
        <w:rPr>
          <w:noProof/>
        </w:rPr>
        <w:drawing>
          <wp:anchor distT="0" distB="0" distL="114300" distR="114300" simplePos="0" relativeHeight="251689984" behindDoc="0" locked="0" layoutInCell="1" allowOverlap="0">
            <wp:simplePos x="0" y="0"/>
            <wp:positionH relativeFrom="column">
              <wp:posOffset>-97575</wp:posOffset>
            </wp:positionH>
            <wp:positionV relativeFrom="paragraph">
              <wp:posOffset>150706</wp:posOffset>
            </wp:positionV>
            <wp:extent cx="182954" cy="30480"/>
            <wp:effectExtent l="0" t="0" r="0" b="0"/>
            <wp:wrapSquare wrapText="bothSides"/>
            <wp:docPr id="194501" name="Picture 194501"/>
            <wp:cNvGraphicFramePr/>
            <a:graphic xmlns:a="http://schemas.openxmlformats.org/drawingml/2006/main">
              <a:graphicData uri="http://schemas.openxmlformats.org/drawingml/2006/picture">
                <pic:pic xmlns:pic="http://schemas.openxmlformats.org/drawingml/2006/picture">
                  <pic:nvPicPr>
                    <pic:cNvPr id="194501" name="Picture 194501"/>
                    <pic:cNvPicPr/>
                  </pic:nvPicPr>
                  <pic:blipFill>
                    <a:blip r:embed="rId109"/>
                    <a:stretch>
                      <a:fillRect/>
                    </a:stretch>
                  </pic:blipFill>
                  <pic:spPr>
                    <a:xfrm>
                      <a:off x="0" y="0"/>
                      <a:ext cx="182954" cy="30480"/>
                    </a:xfrm>
                    <a:prstGeom prst="rect">
                      <a:avLst/>
                    </a:prstGeom>
                  </pic:spPr>
                </pic:pic>
              </a:graphicData>
            </a:graphic>
          </wp:anchor>
        </w:drawing>
      </w:r>
      <w:r>
        <w:t>81, По решению председателя ГЭК к ГИА по соответствующему учебному предмету (соответствующим учебным предметам) в дополнительный период, но не ранее сентября текущего года, в формах, установленных пунктом 6 Порядка, допускаются:</w:t>
      </w:r>
    </w:p>
    <w:p w:rsidR="00612A2E" w:rsidRDefault="00FB1384">
      <w:pPr>
        <w:numPr>
          <w:ilvl w:val="0"/>
          <w:numId w:val="65"/>
        </w:numPr>
        <w:ind w:right="33"/>
      </w:pPr>
      <w:r>
        <w:t xml:space="preserve">обучающиеся образовательных организаций и экстерны, не допущенные к ГИА в текущем учебном году, но получившие допуск к ГИА в соответствии с пунктом 7 Порядка в сроки, исключающие возможность прохождения ГИА до завершения основного периода проведения ГИА в </w:t>
      </w:r>
      <w:r>
        <w:t>текущем году;</w:t>
      </w:r>
    </w:p>
    <w:p w:rsidR="00612A2E" w:rsidRDefault="00FB1384">
      <w:pPr>
        <w:numPr>
          <w:ilvl w:val="0"/>
          <w:numId w:val="65"/>
        </w:numPr>
        <w:ind w:right="33"/>
      </w:pPr>
      <w:r>
        <w:t>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w:t>
      </w:r>
    </w:p>
    <w:p w:rsidR="00612A2E" w:rsidRDefault="00FB1384">
      <w:pPr>
        <w:numPr>
          <w:ilvl w:val="0"/>
          <w:numId w:val="65"/>
        </w:numPr>
        <w:ind w:right="33"/>
      </w:pPr>
      <w:r>
        <w:t xml:space="preserve">участники </w:t>
      </w:r>
      <w:r>
        <w:t>ГИА, получившие на ГИА неудовлетворительные результаты более чем по двум учебным предметам, либо получившие повторно неудовлетворительный результат по одному или двум учебным предметам на ГИА в резервные сроки (кроме участников ГИА, проходящих ГИА только п</w:t>
      </w:r>
      <w:r>
        <w:t>о обязательным учебным предметам);</w:t>
      </w:r>
    </w:p>
    <w:p w:rsidR="00612A2E" w:rsidRDefault="00FB1384">
      <w:pPr>
        <w:numPr>
          <w:ilvl w:val="0"/>
          <w:numId w:val="65"/>
        </w:numPr>
        <w:spacing w:after="26"/>
        <w:ind w:right="33"/>
      </w:pPr>
      <w:r>
        <w:t xml:space="preserve">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w:t>
      </w:r>
      <w:r>
        <w:t>результат по одному из этих предметов на ГИА в резервные сроки.</w:t>
      </w:r>
    </w:p>
    <w:p w:rsidR="00612A2E" w:rsidRDefault="00FB1384">
      <w:pPr>
        <w:ind w:left="48" w:right="33"/>
      </w:pPr>
      <w:r>
        <w:t>Заявления об участии в ГИА в дополнительный период не позднее чем за две недели до начала указанного периода подаются лицами, указанными в подпунктах 1-4 настоящего пункта, лично при предъявле</w:t>
      </w:r>
      <w:r>
        <w:t>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w:t>
      </w:r>
      <w:r>
        <w:t>рганизации.</w:t>
      </w:r>
    </w:p>
    <w:p w:rsidR="00612A2E" w:rsidRDefault="00FB1384">
      <w:pPr>
        <w:ind w:left="48" w:right="33"/>
      </w:pPr>
      <w:r>
        <w:t xml:space="preserve">82. 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w:t>
      </w:r>
      <w:r>
        <w:t xml:space="preserve">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w:t>
      </w:r>
      <w:r>
        <w:t>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в формах, установленных пунктом 6 Порядка. Указанные участни</w:t>
      </w:r>
      <w:r>
        <w:t>ки ГИА вправе изменить учебные предметы по выбору для повторного прохождения ГИА в следующем году.</w:t>
      </w:r>
    </w:p>
    <w:p w:rsidR="00612A2E" w:rsidRDefault="00FB1384">
      <w:pPr>
        <w:ind w:left="48" w:right="33"/>
      </w:pPr>
      <w:r>
        <w:rPr>
          <w:noProof/>
        </w:rPr>
        <w:drawing>
          <wp:anchor distT="0" distB="0" distL="114300" distR="114300" simplePos="0" relativeHeight="251691008" behindDoc="0" locked="0" layoutInCell="1" allowOverlap="0">
            <wp:simplePos x="0" y="0"/>
            <wp:positionH relativeFrom="page">
              <wp:posOffset>423843</wp:posOffset>
            </wp:positionH>
            <wp:positionV relativeFrom="page">
              <wp:posOffset>10549040</wp:posOffset>
            </wp:positionV>
            <wp:extent cx="15246" cy="6097"/>
            <wp:effectExtent l="0" t="0" r="0" b="0"/>
            <wp:wrapTopAndBottom/>
            <wp:docPr id="103161" name="Picture 103161"/>
            <wp:cNvGraphicFramePr/>
            <a:graphic xmlns:a="http://schemas.openxmlformats.org/drawingml/2006/main">
              <a:graphicData uri="http://schemas.openxmlformats.org/drawingml/2006/picture">
                <pic:pic xmlns:pic="http://schemas.openxmlformats.org/drawingml/2006/picture">
                  <pic:nvPicPr>
                    <pic:cNvPr id="103161" name="Picture 103161"/>
                    <pic:cNvPicPr/>
                  </pic:nvPicPr>
                  <pic:blipFill>
                    <a:blip r:embed="rId110"/>
                    <a:stretch>
                      <a:fillRect/>
                    </a:stretch>
                  </pic:blipFill>
                  <pic:spPr>
                    <a:xfrm>
                      <a:off x="0" y="0"/>
                      <a:ext cx="15246" cy="6097"/>
                    </a:xfrm>
                    <a:prstGeom prst="rect">
                      <a:avLst/>
                    </a:prstGeom>
                  </pic:spPr>
                </pic:pic>
              </a:graphicData>
            </a:graphic>
          </wp:anchor>
        </w:drawing>
      </w:r>
      <w:r>
        <w:t>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w:t>
      </w:r>
      <w:r>
        <w:t>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w:t>
      </w:r>
      <w:r>
        <w:t>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w:t>
      </w:r>
      <w:r>
        <w:t>ующему учебному предмету (соответствующим учебным предметам)</w:t>
      </w:r>
    </w:p>
    <w:p w:rsidR="00612A2E" w:rsidRDefault="00FB1384">
      <w:pPr>
        <w:spacing w:after="108" w:line="259" w:lineRule="auto"/>
        <w:ind w:left="34" w:firstLine="0"/>
        <w:jc w:val="left"/>
      </w:pPr>
      <w:r>
        <w:rPr>
          <w:noProof/>
        </w:rPr>
        <w:drawing>
          <wp:inline distT="0" distB="0" distL="0" distR="0">
            <wp:extent cx="6098" cy="3049"/>
            <wp:effectExtent l="0" t="0" r="0" b="0"/>
            <wp:docPr id="103160" name="Picture 103160"/>
            <wp:cNvGraphicFramePr/>
            <a:graphic xmlns:a="http://schemas.openxmlformats.org/drawingml/2006/main">
              <a:graphicData uri="http://schemas.openxmlformats.org/drawingml/2006/picture">
                <pic:pic xmlns:pic="http://schemas.openxmlformats.org/drawingml/2006/picture">
                  <pic:nvPicPr>
                    <pic:cNvPr id="103160" name="Picture 103160"/>
                    <pic:cNvPicPr/>
                  </pic:nvPicPr>
                  <pic:blipFill>
                    <a:blip r:embed="rId111"/>
                    <a:stretch>
                      <a:fillRect/>
                    </a:stretch>
                  </pic:blipFill>
                  <pic:spPr>
                    <a:xfrm>
                      <a:off x="0" y="0"/>
                      <a:ext cx="6098" cy="3049"/>
                    </a:xfrm>
                    <a:prstGeom prst="rect">
                      <a:avLst/>
                    </a:prstGeom>
                  </pic:spPr>
                </pic:pic>
              </a:graphicData>
            </a:graphic>
          </wp:inline>
        </w:drawing>
      </w:r>
    </w:p>
    <w:p w:rsidR="00612A2E" w:rsidRDefault="00FB1384">
      <w:pPr>
        <w:spacing w:after="385" w:line="259" w:lineRule="auto"/>
        <w:ind w:left="48" w:right="33" w:firstLine="0"/>
      </w:pPr>
      <w:r>
        <w:t>не ранее чем в следующем году в формах, установленных пунктом 6 Порядка.</w:t>
      </w:r>
    </w:p>
    <w:p w:rsidR="00612A2E" w:rsidRDefault="00FB1384">
      <w:pPr>
        <w:pStyle w:val="1"/>
        <w:spacing w:after="438"/>
        <w:ind w:left="77" w:right="34"/>
      </w:pPr>
      <w:r>
        <w:t>Ж. Прием и рассмотрение апелляций</w:t>
      </w:r>
    </w:p>
    <w:p w:rsidR="00612A2E" w:rsidRDefault="00FB1384">
      <w:pPr>
        <w:numPr>
          <w:ilvl w:val="0"/>
          <w:numId w:val="66"/>
        </w:numPr>
        <w:ind w:right="33"/>
      </w:pPr>
      <w:r>
        <w:t>Апелляционная комиссия принимает в письменной форме апелляции участников ГИА о нарушен</w:t>
      </w:r>
      <w:r>
        <w:t>ии Порядка и (или) о несогласии с выставленными баллами (далее вместе — апелляции).</w:t>
      </w:r>
    </w:p>
    <w:p w:rsidR="00612A2E" w:rsidRDefault="00FB1384">
      <w:pPr>
        <w:numPr>
          <w:ilvl w:val="0"/>
          <w:numId w:val="66"/>
        </w:numPr>
        <w:spacing w:after="61"/>
        <w:ind w:right="33"/>
      </w:pPr>
      <w:r>
        <w:t>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w:t>
      </w:r>
      <w:r>
        <w:t xml:space="preserve"> соблюдения требований законодательства Российской Федерации в области защиты персональных данных.</w:t>
      </w:r>
    </w:p>
    <w:p w:rsidR="00612A2E" w:rsidRDefault="00FB1384">
      <w:pPr>
        <w:ind w:left="48" w:right="33"/>
      </w:pPr>
      <w:r>
        <w:t>85, 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w:t>
      </w:r>
      <w:r>
        <w:t>ванием результатов выполнения заданий КЮЛ с кратким ответом, с нарушением участником ГИА требований Порядка, с неправильным заполнением бланков и дополнительных бланков.</w:t>
      </w:r>
    </w:p>
    <w:p w:rsidR="00612A2E" w:rsidRDefault="00FB1384">
      <w:pPr>
        <w:ind w:left="48" w:right="33"/>
      </w:pPr>
      <w:r>
        <w:t>Апелляционная комиссия не рассматривает записи в черновиках и на КТЛ в качестве матери</w:t>
      </w:r>
      <w:r>
        <w:t>алов апелляции о несогласии с выставленными баллами.</w:t>
      </w:r>
    </w:p>
    <w:p w:rsidR="00612A2E" w:rsidRDefault="00FB1384">
      <w:pPr>
        <w:ind w:left="48" w:right="33"/>
      </w:pPr>
      <w:r>
        <w:t>86. Апелляционная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w:t>
      </w:r>
    </w:p>
    <w:p w:rsidR="00612A2E" w:rsidRDefault="00FB1384">
      <w:pPr>
        <w:ind w:left="48" w:right="33"/>
      </w:pPr>
      <w:r>
        <w:t>Участники ГИА, подавшие апелляции, при предъявлении документов, удостоверяющих личность, и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w:t>
      </w:r>
      <w:r>
        <w:t>и предъявлении документов, удостоверяющих личность, и доверенности при желании могут присутствовать при рассмотрении апелляции.</w:t>
      </w:r>
    </w:p>
    <w:p w:rsidR="00612A2E" w:rsidRDefault="00FB1384">
      <w:pPr>
        <w:spacing w:after="66" w:line="259" w:lineRule="auto"/>
        <w:ind w:left="744" w:right="33" w:firstLine="0"/>
      </w:pPr>
      <w:r>
        <w:t>При рассмотрении апелляции также могут присутствовать:</w:t>
      </w:r>
    </w:p>
    <w:p w:rsidR="00612A2E" w:rsidRDefault="00FB1384">
      <w:pPr>
        <w:numPr>
          <w:ilvl w:val="0"/>
          <w:numId w:val="67"/>
        </w:numPr>
        <w:spacing w:after="44" w:line="259" w:lineRule="auto"/>
        <w:ind w:right="33"/>
      </w:pPr>
      <w:r>
        <w:t>члены ГЭК — по решению председателя ГЭК;</w:t>
      </w:r>
    </w:p>
    <w:p w:rsidR="00612A2E" w:rsidRDefault="00FB1384">
      <w:pPr>
        <w:numPr>
          <w:ilvl w:val="0"/>
          <w:numId w:val="67"/>
        </w:numPr>
        <w:spacing w:after="85" w:line="259" w:lineRule="auto"/>
        <w:ind w:right="33"/>
      </w:pPr>
      <w:r>
        <w:rPr>
          <w:noProof/>
        </w:rPr>
        <w:drawing>
          <wp:anchor distT="0" distB="0" distL="114300" distR="114300" simplePos="0" relativeHeight="251692032" behindDoc="0" locked="0" layoutInCell="1" allowOverlap="0">
            <wp:simplePos x="0" y="0"/>
            <wp:positionH relativeFrom="page">
              <wp:posOffset>564107</wp:posOffset>
            </wp:positionH>
            <wp:positionV relativeFrom="page">
              <wp:posOffset>6184393</wp:posOffset>
            </wp:positionV>
            <wp:extent cx="6098" cy="3048"/>
            <wp:effectExtent l="0" t="0" r="0" b="0"/>
            <wp:wrapSquare wrapText="bothSides"/>
            <wp:docPr id="105533" name="Picture 105533"/>
            <wp:cNvGraphicFramePr/>
            <a:graphic xmlns:a="http://schemas.openxmlformats.org/drawingml/2006/main">
              <a:graphicData uri="http://schemas.openxmlformats.org/drawingml/2006/picture">
                <pic:pic xmlns:pic="http://schemas.openxmlformats.org/drawingml/2006/picture">
                  <pic:nvPicPr>
                    <pic:cNvPr id="105533" name="Picture 105533"/>
                    <pic:cNvPicPr/>
                  </pic:nvPicPr>
                  <pic:blipFill>
                    <a:blip r:embed="rId112"/>
                    <a:stretch>
                      <a:fillRect/>
                    </a:stretch>
                  </pic:blipFill>
                  <pic:spPr>
                    <a:xfrm>
                      <a:off x="0" y="0"/>
                      <a:ext cx="6098" cy="3048"/>
                    </a:xfrm>
                    <a:prstGeom prst="rect">
                      <a:avLst/>
                    </a:prstGeom>
                  </pic:spPr>
                </pic:pic>
              </a:graphicData>
            </a:graphic>
          </wp:anchor>
        </w:drawing>
      </w:r>
      <w:r>
        <w:rPr>
          <w:noProof/>
        </w:rPr>
        <w:drawing>
          <wp:anchor distT="0" distB="0" distL="114300" distR="114300" simplePos="0" relativeHeight="251693056" behindDoc="0" locked="0" layoutInCell="1" allowOverlap="0">
            <wp:simplePos x="0" y="0"/>
            <wp:positionH relativeFrom="page">
              <wp:posOffset>564107</wp:posOffset>
            </wp:positionH>
            <wp:positionV relativeFrom="page">
              <wp:posOffset>6196584</wp:posOffset>
            </wp:positionV>
            <wp:extent cx="6098" cy="3048"/>
            <wp:effectExtent l="0" t="0" r="0" b="0"/>
            <wp:wrapSquare wrapText="bothSides"/>
            <wp:docPr id="105534" name="Picture 105534"/>
            <wp:cNvGraphicFramePr/>
            <a:graphic xmlns:a="http://schemas.openxmlformats.org/drawingml/2006/main">
              <a:graphicData uri="http://schemas.openxmlformats.org/drawingml/2006/picture">
                <pic:pic xmlns:pic="http://schemas.openxmlformats.org/drawingml/2006/picture">
                  <pic:nvPicPr>
                    <pic:cNvPr id="105534" name="Picture 105534"/>
                    <pic:cNvPicPr/>
                  </pic:nvPicPr>
                  <pic:blipFill>
                    <a:blip r:embed="rId112"/>
                    <a:stretch>
                      <a:fillRect/>
                    </a:stretch>
                  </pic:blipFill>
                  <pic:spPr>
                    <a:xfrm>
                      <a:off x="0" y="0"/>
                      <a:ext cx="6098" cy="3048"/>
                    </a:xfrm>
                    <a:prstGeom prst="rect">
                      <a:avLst/>
                    </a:prstGeom>
                  </pic:spPr>
                </pic:pic>
              </a:graphicData>
            </a:graphic>
          </wp:anchor>
        </w:drawing>
      </w:r>
      <w:r>
        <w:t>аккредитованные общественные н</w:t>
      </w:r>
      <w:r>
        <w:t>аблюдатели;</w:t>
      </w:r>
    </w:p>
    <w:p w:rsidR="00612A2E" w:rsidRDefault="00FB1384">
      <w:pPr>
        <w:numPr>
          <w:ilvl w:val="0"/>
          <w:numId w:val="67"/>
        </w:numPr>
        <w:spacing w:after="67" w:line="259" w:lineRule="auto"/>
        <w:ind w:right="33"/>
      </w:pPr>
      <w:r>
        <w:t>должностные лица Рособрнадзора,</w:t>
      </w:r>
      <w:r>
        <w:tab/>
        <w:t>иные лица,</w:t>
      </w:r>
      <w:r>
        <w:tab/>
        <w:t>определенные</w:t>
      </w:r>
    </w:p>
    <w:p w:rsidR="00612A2E" w:rsidRDefault="00FB1384">
      <w:pPr>
        <w:spacing w:after="60" w:line="259" w:lineRule="auto"/>
        <w:ind w:left="48" w:right="33" w:firstLine="0"/>
      </w:pPr>
      <w:r>
        <w:t>Рособрнадзором, а также должностные лица органа исполнительной власти субъекта</w:t>
      </w:r>
    </w:p>
    <w:p w:rsidR="00612A2E" w:rsidRDefault="00FB1384">
      <w:pPr>
        <w:spacing w:after="79" w:line="259" w:lineRule="auto"/>
        <w:ind w:left="48" w:right="33" w:firstLine="0"/>
      </w:pPr>
      <w:r>
        <w:t>Российской Федерации, осуществляющего переданные полномочия Российской</w:t>
      </w:r>
    </w:p>
    <w:p w:rsidR="00612A2E" w:rsidRDefault="00FB1384">
      <w:pPr>
        <w:spacing w:after="71" w:line="259" w:lineRule="auto"/>
        <w:ind w:left="48" w:right="33" w:firstLine="0"/>
      </w:pPr>
      <w:r>
        <w:t>Федерации в сфере образования, — по ре</w:t>
      </w:r>
      <w:r>
        <w:t>шению соответствующих органов;</w:t>
      </w:r>
    </w:p>
    <w:p w:rsidR="00612A2E" w:rsidRDefault="00FB1384">
      <w:pPr>
        <w:numPr>
          <w:ilvl w:val="0"/>
          <w:numId w:val="67"/>
        </w:numPr>
        <w:ind w:right="33"/>
      </w:pPr>
      <w:r>
        <w:t>сурдопереводчик, тифлопереводчик, ассистент для участника ГИА с ограниченными возможностями здоровья, подавшего апелляцию, участника ГИА — ребенка-инвалида и инвалида, подавшего апелляцию (при необходимости);</w:t>
      </w:r>
    </w:p>
    <w:p w:rsidR="00612A2E" w:rsidRDefault="00FB1384">
      <w:pPr>
        <w:numPr>
          <w:ilvl w:val="0"/>
          <w:numId w:val="67"/>
        </w:numPr>
        <w:ind w:right="33"/>
      </w:pPr>
      <w:r>
        <w:t>эксперт предметн</w:t>
      </w:r>
      <w:r>
        <w:t>ой комиссии по соответствующему учебному предмету, ранее не проверявший в текущем году экзаменационкую работу участника ГИА, подавшего апелляцию о несогласии с выставленными баллами, для разъяснения вопросов правильности оценивания развернутых ответов (в т</w:t>
      </w:r>
      <w:r>
        <w:t>ом числе устных) на задания КУМ (при необходимости).</w:t>
      </w:r>
    </w:p>
    <w:p w:rsidR="00612A2E" w:rsidRDefault="00FB1384">
      <w:pPr>
        <w:ind w:left="48" w:right="33"/>
      </w:pPr>
      <w:r>
        <w:t>Рассмотрение апелляции проводится в спокойной и доброжелательной обстановке.</w:t>
      </w:r>
    </w:p>
    <w:p w:rsidR="00612A2E" w:rsidRDefault="00FB1384">
      <w:pPr>
        <w:ind w:left="48" w:right="33"/>
      </w:pPr>
      <w:r>
        <w:t>При рассмотрении апелляции проверка изложенных в ней фактов не проводится лицами, принимавшими участие в организации и (или) п</w:t>
      </w:r>
      <w:r>
        <w:t>роведении соответствующего экзамена либо ранее проверявшими экзаменационную работу участника ГИА, подавшего апелляцию.</w:t>
      </w:r>
    </w:p>
    <w:p w:rsidR="00612A2E" w:rsidRDefault="00FB1384">
      <w:pPr>
        <w:spacing w:after="7" w:line="308" w:lineRule="auto"/>
        <w:ind w:left="783" w:firstLine="0"/>
        <w:jc w:val="left"/>
      </w:pPr>
      <w:r>
        <w:t xml:space="preserve">87. Апелляцию о нарушении Порядка (за исключением случаев, </w:t>
      </w:r>
      <w:r>
        <w:t>установленных пунктом 85 Порядка) участник ГИА подает в день проведения экзамена по соответствующему учебному предмету члену ГЭК, не покидая ГШЭ.</w:t>
      </w:r>
    </w:p>
    <w:p w:rsidR="00612A2E" w:rsidRDefault="00FB1384">
      <w:pPr>
        <w:ind w:left="48" w:right="33"/>
      </w:pPr>
      <w:r>
        <w:t>В целях проверки изложенных в указанной апелляции сведений о нарушении Порядка членом ГЭК организуется проведе</w:t>
      </w:r>
      <w:r>
        <w:t>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лабораторных работ (при нали</w:t>
      </w:r>
      <w:r>
        <w:t xml:space="preserve">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w:t>
      </w:r>
      <w:r>
        <w:t>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rsidR="00612A2E" w:rsidRDefault="00FB1384">
      <w:pPr>
        <w:ind w:left="48" w:right="33"/>
      </w:pPr>
      <w:r>
        <w:t>При рассмотрении апелляции о нарушении Порядка апелляционная комиссия рассма</w:t>
      </w:r>
      <w:r>
        <w:t>тривает апелляцию, заключение о результатах проверки и выносит одно из решений:</w:t>
      </w:r>
    </w:p>
    <w:p w:rsidR="00612A2E" w:rsidRDefault="00FB1384">
      <w:pPr>
        <w:numPr>
          <w:ilvl w:val="0"/>
          <w:numId w:val="68"/>
        </w:numPr>
        <w:spacing w:line="259" w:lineRule="auto"/>
        <w:ind w:right="33" w:hanging="317"/>
      </w:pPr>
      <w:r>
        <w:t>об отклонении апелляции;</w:t>
      </w:r>
    </w:p>
    <w:p w:rsidR="00612A2E" w:rsidRDefault="00FB1384">
      <w:pPr>
        <w:numPr>
          <w:ilvl w:val="0"/>
          <w:numId w:val="68"/>
        </w:numPr>
        <w:spacing w:line="259" w:lineRule="auto"/>
        <w:ind w:right="33" w:hanging="317"/>
      </w:pPr>
      <w:r>
        <w:t>об удовлетворении апелляции.</w:t>
      </w:r>
    </w:p>
    <w:p w:rsidR="00612A2E" w:rsidRDefault="00FB1384">
      <w:pPr>
        <w:ind w:left="48" w:right="33"/>
      </w:pPr>
      <w:r>
        <w:t>При удовлетворении апелляции о нарушении Порядка результат экзамена, по процедуре которого участником ГИА была подана указ</w:t>
      </w:r>
      <w:r>
        <w:t>анная апелляция, аннулируется и участнику ГИА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w:t>
      </w:r>
      <w:r>
        <w:t>иными расписаниями ОГЭ, ГВЭ</w:t>
      </w:r>
      <w:r>
        <w:rPr>
          <w:vertAlign w:val="superscript"/>
        </w:rPr>
        <w:footnoteReference w:id="10"/>
      </w:r>
      <w:r>
        <w:rPr>
          <w:noProof/>
        </w:rPr>
        <w:drawing>
          <wp:inline distT="0" distB="0" distL="0" distR="0">
            <wp:extent cx="21344" cy="27439"/>
            <wp:effectExtent l="0" t="0" r="0" b="0"/>
            <wp:docPr id="107884" name="Picture 107884"/>
            <wp:cNvGraphicFramePr/>
            <a:graphic xmlns:a="http://schemas.openxmlformats.org/drawingml/2006/main">
              <a:graphicData uri="http://schemas.openxmlformats.org/drawingml/2006/picture">
                <pic:pic xmlns:pic="http://schemas.openxmlformats.org/drawingml/2006/picture">
                  <pic:nvPicPr>
                    <pic:cNvPr id="107884" name="Picture 107884"/>
                    <pic:cNvPicPr/>
                  </pic:nvPicPr>
                  <pic:blipFill>
                    <a:blip r:embed="rId113"/>
                    <a:stretch>
                      <a:fillRect/>
                    </a:stretch>
                  </pic:blipFill>
                  <pic:spPr>
                    <a:xfrm>
                      <a:off x="0" y="0"/>
                      <a:ext cx="21344" cy="27439"/>
                    </a:xfrm>
                    <a:prstGeom prst="rect">
                      <a:avLst/>
                    </a:prstGeom>
                  </pic:spPr>
                </pic:pic>
              </a:graphicData>
            </a:graphic>
          </wp:inline>
        </w:drawing>
      </w:r>
    </w:p>
    <w:p w:rsidR="00612A2E" w:rsidRDefault="00FB1384">
      <w:pPr>
        <w:ind w:left="48" w:right="33"/>
      </w:pPr>
      <w: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612A2E" w:rsidRDefault="00FB1384">
      <w:pPr>
        <w:numPr>
          <w:ilvl w:val="0"/>
          <w:numId w:val="69"/>
        </w:numPr>
        <w:ind w:right="33"/>
      </w:pPr>
      <w:r>
        <w:t xml:space="preserve">Апелляция о несогласии с выставленными баллами подается в течение двух </w:t>
      </w:r>
      <w:r>
        <w:t>рабочих дней, следующих за официальным днем объявления результатов ГИА по соответствующему учебному предмету.</w:t>
      </w:r>
    </w:p>
    <w:p w:rsidR="00612A2E" w:rsidRDefault="00FB1384">
      <w:pPr>
        <w:ind w:left="48" w:right="33"/>
      </w:pPr>
      <w:r>
        <w:t>Участники ГИА или их родители (законные представители) при предъявлении документов, удостоверяющих личность, или уполномоченные их родителями (зак</w:t>
      </w:r>
      <w:r>
        <w:t>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w:t>
      </w:r>
      <w:r>
        <w:t>вленного пунктом 84 Порядка).</w:t>
      </w:r>
    </w:p>
    <w:p w:rsidR="00612A2E" w:rsidRDefault="00FB1384">
      <w:pPr>
        <w:spacing w:after="3" w:line="265" w:lineRule="auto"/>
        <w:ind w:left="10" w:right="23" w:hanging="10"/>
        <w:jc w:val="right"/>
      </w:pPr>
      <w:r>
        <w:t>Руководитель образовательной организации, принявший апелляцию, передает</w:t>
      </w:r>
    </w:p>
    <w:p w:rsidR="00612A2E" w:rsidRDefault="00FB1384">
      <w:pPr>
        <w:spacing w:after="53" w:line="259" w:lineRule="auto"/>
        <w:ind w:left="48" w:right="33" w:firstLine="0"/>
      </w:pPr>
      <w:r>
        <w:t>ее в апелляционную комиссию в течение одного рабочего дня после ее получения.</w:t>
      </w:r>
    </w:p>
    <w:p w:rsidR="00612A2E" w:rsidRDefault="00FB1384">
      <w:pPr>
        <w:numPr>
          <w:ilvl w:val="0"/>
          <w:numId w:val="69"/>
        </w:numPr>
        <w:ind w:right="33"/>
      </w:pPr>
      <w:r>
        <w:t>До заседания апелляционной комиссии по рассмотрению апелляции о несогласии с выставленными баллами апелляционная комиссия:</w:t>
      </w:r>
    </w:p>
    <w:p w:rsidR="00612A2E" w:rsidRDefault="00FB1384">
      <w:pPr>
        <w:numPr>
          <w:ilvl w:val="0"/>
          <w:numId w:val="70"/>
        </w:numPr>
        <w:ind w:right="33"/>
      </w:pPr>
      <w:r>
        <w:t>запрашивает в РЦОИ (при проведении ГИА за пределами территории Российской Федерации в уполномоченной организации) изображения экзамен</w:t>
      </w:r>
      <w:r>
        <w:t>ационной работы, файлы, содержащие ответы участника ГИА на задания КУМ,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КТЛ, выполнявшийся участник</w:t>
      </w:r>
      <w:r>
        <w:t>ом ГИА, подавшим указанную апелляцию;</w:t>
      </w:r>
    </w:p>
    <w:p w:rsidR="00612A2E" w:rsidRDefault="00FB1384">
      <w:pPr>
        <w:numPr>
          <w:ilvl w:val="0"/>
          <w:numId w:val="70"/>
        </w:numPr>
        <w:ind w:right="33"/>
      </w:pPr>
      <w:r>
        <w:t>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w:t>
      </w:r>
      <w:r>
        <w:t>енационной работы);</w:t>
      </w:r>
    </w:p>
    <w:p w:rsidR="00612A2E" w:rsidRDefault="00FB1384">
      <w:pPr>
        <w:numPr>
          <w:ilvl w:val="0"/>
          <w:numId w:val="70"/>
        </w:numPr>
        <w:ind w:right="33"/>
      </w:pPr>
      <w:r>
        <w:t>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w:t>
      </w:r>
      <w:r>
        <w:t>у предмету, не проверявший ранее экзаменационную работу участника ГИА, подавшего указанную апелляцию.</w:t>
      </w:r>
    </w:p>
    <w:p w:rsidR="00612A2E" w:rsidRDefault="00FB1384">
      <w:pPr>
        <w:ind w:left="48" w:right="33"/>
      </w:pPr>
      <w:r>
        <w:rPr>
          <w:noProof/>
        </w:rPr>
        <w:drawing>
          <wp:anchor distT="0" distB="0" distL="114300" distR="114300" simplePos="0" relativeHeight="251694080" behindDoc="0" locked="0" layoutInCell="1" allowOverlap="0">
            <wp:simplePos x="0" y="0"/>
            <wp:positionH relativeFrom="page">
              <wp:posOffset>2052130</wp:posOffset>
            </wp:positionH>
            <wp:positionV relativeFrom="page">
              <wp:posOffset>10561320</wp:posOffset>
            </wp:positionV>
            <wp:extent cx="6098" cy="3047"/>
            <wp:effectExtent l="0" t="0" r="0" b="0"/>
            <wp:wrapTopAndBottom/>
            <wp:docPr id="110306" name="Picture 110306"/>
            <wp:cNvGraphicFramePr/>
            <a:graphic xmlns:a="http://schemas.openxmlformats.org/drawingml/2006/main">
              <a:graphicData uri="http://schemas.openxmlformats.org/drawingml/2006/picture">
                <pic:pic xmlns:pic="http://schemas.openxmlformats.org/drawingml/2006/picture">
                  <pic:nvPicPr>
                    <pic:cNvPr id="110306" name="Picture 110306"/>
                    <pic:cNvPicPr/>
                  </pic:nvPicPr>
                  <pic:blipFill>
                    <a:blip r:embed="rId114"/>
                    <a:stretch>
                      <a:fillRect/>
                    </a:stretch>
                  </pic:blipFill>
                  <pic:spPr>
                    <a:xfrm>
                      <a:off x="0" y="0"/>
                      <a:ext cx="6098" cy="3047"/>
                    </a:xfrm>
                    <a:prstGeom prst="rect">
                      <a:avLst/>
                    </a:prstGeom>
                  </pic:spPr>
                </pic:pic>
              </a:graphicData>
            </a:graphic>
          </wp:anchor>
        </w:drawing>
      </w:r>
      <w: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w:t>
      </w:r>
      <w:r>
        <w:t>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w:t>
      </w:r>
      <w:r>
        <w:t xml:space="preserve">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rsidR="00612A2E" w:rsidRDefault="00FB1384">
      <w:pPr>
        <w:ind w:left="48" w:right="33"/>
      </w:pPr>
      <w:r>
        <w:t>В случае если привлеченный эксперт предметной комис</w:t>
      </w:r>
      <w:r>
        <w:t xml:space="preserve">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w:t>
      </w:r>
      <w:r>
        <w:t>запросом о разъяснениях по критериям оценивания. В запросе в обязательном порядке формулируются вопросы, возникшие при формировании заключения. Комиссия по разработке КТИ организует рассмотрение запроса и предоставляет в апелляционную комиссию соответствую</w:t>
      </w:r>
      <w:r>
        <w:t>щие разъяснения.</w:t>
      </w:r>
    </w:p>
    <w:p w:rsidR="00612A2E" w:rsidRDefault="00FB1384">
      <w:pPr>
        <w:ind w:left="48" w:right="33"/>
      </w:pPr>
      <w:r>
        <w:t xml:space="preserve">90. При рассмотрении апелляции о несогласии с выставленными баллами на заседании апелляционной комиссии материалы, указанные в подпункте 1 пункта 89 Порядка, а также заключение привлеченного эксперта предметной </w:t>
      </w:r>
      <w:r>
        <w:t>комиссии предъявляются участнику ГИА, подавшему апелляцию о несогласии с выставленными баллами (при его участии в рассмотрении апелляции).</w:t>
      </w:r>
    </w:p>
    <w:p w:rsidR="00612A2E" w:rsidRDefault="00FB1384">
      <w:pPr>
        <w:ind w:left="48" w:right="33"/>
      </w:pPr>
      <w:r>
        <w:t>В случае, установленном пунктом 84 Порядка, КУМ, выполнявшийся участником ГИА, предъявляется участнику ГИА, подавшему</w:t>
      </w:r>
      <w:r>
        <w:t xml:space="preserve">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срок, установленный пунктом 88 Порядка.</w:t>
      </w:r>
    </w:p>
    <w:p w:rsidR="00612A2E" w:rsidRDefault="00FB1384">
      <w:pPr>
        <w:ind w:left="48" w:right="33"/>
      </w:pPr>
      <w:r>
        <w:t>Участник ГИА, подавший апе</w:t>
      </w:r>
      <w:r>
        <w:t>лляцию о несогласии с выставленными баллами (участник ГИА, подавший апелляцию о несогласии с выставленными баллами, не достигший возраста 14 лет, в присутствии родителей (законных представителей), письменно подтверждает, что ему предъявлены изображения вып</w:t>
      </w:r>
      <w:r>
        <w:t>олненной им экзаменационной работы, файлы, содержащие его ответы на задания КИМ, в том числе файлы с цифровой аудиозаписью его устных ответов.</w:t>
      </w:r>
    </w:p>
    <w:p w:rsidR="00612A2E" w:rsidRDefault="00FB1384">
      <w:pPr>
        <w:ind w:left="48" w:right="33"/>
      </w:pPr>
      <w:r>
        <w:t>Привлеченный эксперт предметной комиссии на заседании апелляционной комиссии во время рассмотрения апелляции о не</w:t>
      </w:r>
      <w:r>
        <w:t>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w:t>
      </w:r>
      <w:r>
        <w:t>щие разъяснения (при необходимости) по вопросам правильности</w:t>
      </w:r>
    </w:p>
    <w:p w:rsidR="00612A2E" w:rsidRDefault="00FB1384">
      <w:pPr>
        <w:spacing w:after="98" w:line="259" w:lineRule="auto"/>
        <w:ind w:left="24" w:firstLine="0"/>
        <w:jc w:val="left"/>
      </w:pPr>
      <w:r>
        <w:rPr>
          <w:noProof/>
        </w:rPr>
        <w:drawing>
          <wp:inline distT="0" distB="0" distL="0" distR="0">
            <wp:extent cx="3048" cy="9147"/>
            <wp:effectExtent l="0" t="0" r="0" b="0"/>
            <wp:docPr id="112878" name="Picture 112878"/>
            <wp:cNvGraphicFramePr/>
            <a:graphic xmlns:a="http://schemas.openxmlformats.org/drawingml/2006/main">
              <a:graphicData uri="http://schemas.openxmlformats.org/drawingml/2006/picture">
                <pic:pic xmlns:pic="http://schemas.openxmlformats.org/drawingml/2006/picture">
                  <pic:nvPicPr>
                    <pic:cNvPr id="112878" name="Picture 112878"/>
                    <pic:cNvPicPr/>
                  </pic:nvPicPr>
                  <pic:blipFill>
                    <a:blip r:embed="rId115"/>
                    <a:stretch>
                      <a:fillRect/>
                    </a:stretch>
                  </pic:blipFill>
                  <pic:spPr>
                    <a:xfrm>
                      <a:off x="0" y="0"/>
                      <a:ext cx="3048" cy="9147"/>
                    </a:xfrm>
                    <a:prstGeom prst="rect">
                      <a:avLst/>
                    </a:prstGeom>
                  </pic:spPr>
                </pic:pic>
              </a:graphicData>
            </a:graphic>
          </wp:inline>
        </w:drawing>
      </w:r>
    </w:p>
    <w:p w:rsidR="00612A2E" w:rsidRDefault="00FB1384">
      <w:pPr>
        <w:ind w:left="48" w:right="33" w:firstLine="5"/>
      </w:pPr>
      <w:r>
        <w:t>оценивания развернутых ответов (в том числе устных ответов) участника ГИА, подавшего апелляцию о несогласии с выставленными баллами. Рекомендуемая продолжительность рассмотрения апелляции о нес</w:t>
      </w:r>
      <w:r>
        <w:t>огласии с выставленными баллами, включая разъяснения по оцениванию развернутых ответов (в том числе устных ответов), не более 20 минут (при необходимости по решению апелляционной комиссии рекомендуемое время может быть увеличено).</w:t>
      </w:r>
    </w:p>
    <w:p w:rsidR="00612A2E" w:rsidRDefault="00FB1384">
      <w:pPr>
        <w:ind w:left="48" w:right="33"/>
      </w:pPr>
      <w:r>
        <w:t>91. По результатам рассмо</w:t>
      </w:r>
      <w:r>
        <w:t>трения апелляции о несогласии с выставленными баллами апелляционная комиссия принимает решение одно из решений:</w:t>
      </w:r>
    </w:p>
    <w:p w:rsidR="00612A2E" w:rsidRDefault="00FB1384">
      <w:pPr>
        <w:numPr>
          <w:ilvl w:val="0"/>
          <w:numId w:val="71"/>
        </w:numPr>
        <w:spacing w:after="49" w:line="259" w:lineRule="auto"/>
        <w:ind w:right="33" w:hanging="312"/>
      </w:pPr>
      <w:r>
        <w:t>об отклонении апелляции;</w:t>
      </w:r>
    </w:p>
    <w:p w:rsidR="00612A2E" w:rsidRDefault="00FB1384">
      <w:pPr>
        <w:numPr>
          <w:ilvl w:val="0"/>
          <w:numId w:val="71"/>
        </w:numPr>
        <w:spacing w:after="53" w:line="259" w:lineRule="auto"/>
        <w:ind w:right="33" w:hanging="312"/>
      </w:pPr>
      <w:r>
        <w:t>об удовлетворении апелляции.</w:t>
      </w:r>
    </w:p>
    <w:p w:rsidR="00612A2E" w:rsidRDefault="00FB1384">
      <w:pPr>
        <w:ind w:left="48" w:right="33"/>
      </w:pPr>
      <w:r>
        <w:t>При удовлетворении апелляции количество ранее выставленных первичных баллов может изменить</w:t>
      </w:r>
      <w:r>
        <w:t>ся как в сторону увеличения, так и в сторону уменьшения либо не измениться в целом.</w:t>
      </w:r>
    </w:p>
    <w:p w:rsidR="00612A2E" w:rsidRDefault="00FB1384">
      <w:pPr>
        <w:ind w:left="48" w:right="33"/>
      </w:pPr>
      <w: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w:t>
      </w:r>
      <w:r>
        <w:t>ю.</w:t>
      </w:r>
    </w:p>
    <w:p w:rsidR="00612A2E" w:rsidRDefault="00FB1384">
      <w:pPr>
        <w:spacing w:after="77"/>
        <w:ind w:left="48" w:right="33"/>
      </w:pPr>
      <w:r>
        <w:t>В случае удовлетворения апелляции, информация о выявленных технических ошибках и (или) ошибках при проверке экзаменационной работы апелляционная комиссия передает соответствующую информацию в РЦОИ (при проведении ГИА за пределами территории Российской Ф</w:t>
      </w:r>
      <w:r>
        <w:t>едерации — в уполномоченную организацию) с целью пересчета результатов ГИА.</w:t>
      </w:r>
    </w:p>
    <w:p w:rsidR="00612A2E" w:rsidRDefault="00FB1384">
      <w:pPr>
        <w:ind w:left="48" w:right="33"/>
      </w:pPr>
      <w:r>
        <w:t>92. После принятия апелляционной комиссией соответствующего решения и утверждения его председателем ГЭК результаты ГИА передаются в образовательные организации, органы местного сам</w:t>
      </w:r>
      <w:r>
        <w:t>оуправления, осуществляющие управление в сфере образования, учредителям и загранучреждениям для ознакомления участников ГИА с полученными ими результатами ГИА.</w:t>
      </w:r>
    </w:p>
    <w:sectPr w:rsidR="00612A2E">
      <w:headerReference w:type="even" r:id="rId116"/>
      <w:headerReference w:type="default" r:id="rId117"/>
      <w:footerReference w:type="even" r:id="rId118"/>
      <w:footerReference w:type="default" r:id="rId119"/>
      <w:headerReference w:type="first" r:id="rId120"/>
      <w:footerReference w:type="first" r:id="rId121"/>
      <w:pgSz w:w="11938" w:h="17150"/>
      <w:pgMar w:top="1361" w:right="562" w:bottom="806" w:left="1085" w:header="720" w:footer="5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B1384">
      <w:pPr>
        <w:spacing w:after="0" w:line="240" w:lineRule="auto"/>
      </w:pPr>
      <w:r>
        <w:separator/>
      </w:r>
    </w:p>
  </w:endnote>
  <w:endnote w:type="continuationSeparator" w:id="0">
    <w:p w:rsidR="00000000" w:rsidRDefault="00FB1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A2E" w:rsidRDefault="00FB1384">
    <w:pPr>
      <w:spacing w:after="26" w:line="322" w:lineRule="auto"/>
      <w:ind w:left="92" w:right="-14" w:firstLine="850"/>
    </w:pPr>
    <w:r>
      <w:rPr>
        <w:sz w:val="24"/>
      </w:rPr>
      <w:t xml:space="preserve">Часть статьи Федерального закона </w:t>
    </w:r>
    <w:r>
      <w:rPr>
        <w:sz w:val="26"/>
      </w:rPr>
      <w:t xml:space="preserve">от </w:t>
    </w:r>
    <w:r>
      <w:rPr>
        <w:sz w:val="24"/>
      </w:rPr>
      <w:t>29 декабря 2012 г. № 273-ФЗ «Об образовании в Российской Федерации».</w:t>
    </w:r>
  </w:p>
  <w:p w:rsidR="00612A2E" w:rsidRDefault="00FB1384">
    <w:pPr>
      <w:spacing w:after="0" w:line="259" w:lineRule="auto"/>
      <w:ind w:left="96" w:firstLine="0"/>
      <w:jc w:val="left"/>
    </w:pPr>
    <w:r>
      <w:rPr>
        <w:sz w:val="16"/>
      </w:rPr>
      <w:t xml:space="preserve">Порядок проведения ГИА </w:t>
    </w:r>
    <w:r>
      <w:rPr>
        <w:sz w:val="20"/>
      </w:rPr>
      <w:t xml:space="preserve">- </w:t>
    </w:r>
    <w:r>
      <w:rPr>
        <w:sz w:val="16"/>
      </w:rPr>
      <w:t>03</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A2E" w:rsidRDefault="00FB1384">
    <w:pPr>
      <w:spacing w:after="0" w:line="259" w:lineRule="auto"/>
      <w:ind w:firstLine="0"/>
      <w:jc w:val="left"/>
    </w:pPr>
    <w:r>
      <w:rPr>
        <w:sz w:val="16"/>
      </w:rPr>
      <w:t xml:space="preserve">Порядок проведения ГИА </w:t>
    </w:r>
    <w:r>
      <w:rPr>
        <w:sz w:val="20"/>
      </w:rPr>
      <w:t xml:space="preserve">- </w:t>
    </w:r>
    <w:r>
      <w:rPr>
        <w:sz w:val="16"/>
      </w:rPr>
      <w:t>03</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A2E" w:rsidRDefault="00FB1384">
    <w:pPr>
      <w:spacing w:after="0" w:line="259" w:lineRule="auto"/>
      <w:ind w:firstLine="0"/>
      <w:jc w:val="left"/>
    </w:pPr>
    <w:r>
      <w:rPr>
        <w:sz w:val="16"/>
      </w:rPr>
      <w:t xml:space="preserve">Порядок проведения ГИА </w:t>
    </w:r>
    <w:r>
      <w:rPr>
        <w:sz w:val="20"/>
      </w:rPr>
      <w:t xml:space="preserve">- </w:t>
    </w:r>
    <w:r>
      <w:rPr>
        <w:sz w:val="16"/>
      </w:rPr>
      <w:t>03</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A2E" w:rsidRDefault="00FB1384">
    <w:pPr>
      <w:spacing w:after="0" w:line="259" w:lineRule="auto"/>
      <w:ind w:firstLine="0"/>
      <w:jc w:val="left"/>
    </w:pPr>
    <w:r>
      <w:rPr>
        <w:sz w:val="16"/>
      </w:rPr>
      <w:t xml:space="preserve">Порядок проведения ГИА </w:t>
    </w:r>
    <w:r>
      <w:rPr>
        <w:sz w:val="20"/>
      </w:rPr>
      <w:t xml:space="preserve">- </w:t>
    </w:r>
    <w:r>
      <w:rPr>
        <w:sz w:val="16"/>
      </w:rPr>
      <w:t>03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A2E" w:rsidRDefault="00FB1384">
    <w:pPr>
      <w:spacing w:after="0" w:line="259" w:lineRule="auto"/>
      <w:ind w:left="0" w:firstLine="0"/>
      <w:jc w:val="left"/>
    </w:pPr>
    <w:r>
      <w:rPr>
        <w:sz w:val="16"/>
      </w:rPr>
      <w:t xml:space="preserve">Порядок проведения ГИА </w:t>
    </w:r>
    <w:r>
      <w:rPr>
        <w:sz w:val="20"/>
      </w:rPr>
      <w:t xml:space="preserve">- </w:t>
    </w:r>
    <w:r>
      <w:rPr>
        <w:sz w:val="16"/>
      </w:rPr>
      <w:t>03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A2E" w:rsidRDefault="00FB1384">
    <w:pPr>
      <w:spacing w:after="0" w:line="259" w:lineRule="auto"/>
      <w:ind w:left="1786" w:firstLine="0"/>
      <w:jc w:val="left"/>
    </w:pPr>
    <w:r>
      <w:rPr>
        <w:sz w:val="16"/>
      </w:rPr>
      <w:t xml:space="preserve">ГИА </w:t>
    </w:r>
    <w:r>
      <w:rPr>
        <w:sz w:val="18"/>
      </w:rPr>
      <w:t xml:space="preserve">- </w:t>
    </w:r>
    <w:r>
      <w:rPr>
        <w:sz w:val="16"/>
      </w:rPr>
      <w:t>03</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A2E" w:rsidRDefault="00FB1384">
    <w:pPr>
      <w:spacing w:after="26" w:line="322" w:lineRule="auto"/>
      <w:ind w:left="101" w:right="-5" w:firstLine="850"/>
    </w:pPr>
    <w:r>
      <w:rPr>
        <w:sz w:val="24"/>
      </w:rPr>
      <w:t xml:space="preserve">Часть статьи Федерального закона </w:t>
    </w:r>
    <w:r>
      <w:rPr>
        <w:sz w:val="26"/>
      </w:rPr>
      <w:t xml:space="preserve">от </w:t>
    </w:r>
    <w:r>
      <w:rPr>
        <w:sz w:val="24"/>
      </w:rPr>
      <w:t>29 декабря 2012 г. № 273-ФЗ «Об образовании в Российской Федерации».</w:t>
    </w:r>
  </w:p>
  <w:p w:rsidR="00612A2E" w:rsidRDefault="00FB1384">
    <w:pPr>
      <w:spacing w:after="0" w:line="259" w:lineRule="auto"/>
      <w:ind w:left="106" w:firstLine="0"/>
      <w:jc w:val="left"/>
    </w:pPr>
    <w:r>
      <w:rPr>
        <w:sz w:val="16"/>
      </w:rPr>
      <w:t xml:space="preserve">Порядок проведения ГИА </w:t>
    </w:r>
    <w:r>
      <w:rPr>
        <w:sz w:val="20"/>
      </w:rPr>
      <w:t xml:space="preserve">- </w:t>
    </w:r>
    <w:r>
      <w:rPr>
        <w:sz w:val="16"/>
      </w:rPr>
      <w:t>03</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A2E" w:rsidRDefault="00FB1384">
    <w:pPr>
      <w:spacing w:after="0" w:line="259" w:lineRule="auto"/>
      <w:ind w:left="9" w:firstLine="0"/>
      <w:jc w:val="left"/>
    </w:pPr>
    <w:r>
      <w:rPr>
        <w:sz w:val="16"/>
      </w:rPr>
      <w:t xml:space="preserve">Порядок проведения ГИА </w:t>
    </w:r>
    <w:r>
      <w:rPr>
        <w:sz w:val="20"/>
      </w:rPr>
      <w:t xml:space="preserve">- </w:t>
    </w:r>
    <w:r>
      <w:rPr>
        <w:sz w:val="16"/>
      </w:rPr>
      <w:t>03</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A2E" w:rsidRDefault="00FB1384">
    <w:pPr>
      <w:spacing w:after="26" w:line="322" w:lineRule="auto"/>
      <w:ind w:left="101" w:right="-5" w:firstLine="850"/>
    </w:pPr>
    <w:r>
      <w:rPr>
        <w:sz w:val="24"/>
      </w:rPr>
      <w:t xml:space="preserve">Часть статьи Федерального закона </w:t>
    </w:r>
    <w:r>
      <w:rPr>
        <w:sz w:val="26"/>
      </w:rPr>
      <w:t xml:space="preserve">от </w:t>
    </w:r>
    <w:r>
      <w:rPr>
        <w:sz w:val="24"/>
      </w:rPr>
      <w:t>29 декабря 2012 г. № 273-ФЗ «Об образовании в Российской Федерации».</w:t>
    </w:r>
  </w:p>
  <w:p w:rsidR="00612A2E" w:rsidRDefault="00FB1384">
    <w:pPr>
      <w:spacing w:after="0" w:line="259" w:lineRule="auto"/>
      <w:ind w:left="106" w:firstLine="0"/>
      <w:jc w:val="left"/>
    </w:pPr>
    <w:r>
      <w:rPr>
        <w:sz w:val="16"/>
      </w:rPr>
      <w:t xml:space="preserve">Порядок проведения ГИА </w:t>
    </w:r>
    <w:r>
      <w:rPr>
        <w:sz w:val="20"/>
      </w:rPr>
      <w:t xml:space="preserve">- </w:t>
    </w:r>
    <w:r>
      <w:rPr>
        <w:sz w:val="16"/>
      </w:rPr>
      <w:t>03</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A2E" w:rsidRDefault="00FB1384">
    <w:pPr>
      <w:spacing w:after="0" w:line="259" w:lineRule="auto"/>
      <w:ind w:left="43" w:firstLine="0"/>
      <w:jc w:val="left"/>
    </w:pPr>
    <w:r>
      <w:rPr>
        <w:sz w:val="16"/>
      </w:rPr>
      <w:t xml:space="preserve">Порядок проведения ГИА </w:t>
    </w:r>
    <w:r>
      <w:rPr>
        <w:sz w:val="20"/>
      </w:rPr>
      <w:t xml:space="preserve">- </w:t>
    </w:r>
    <w:r>
      <w:rPr>
        <w:sz w:val="16"/>
      </w:rPr>
      <w:t>03</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A2E" w:rsidRDefault="00FB1384">
    <w:pPr>
      <w:spacing w:after="0" w:line="259" w:lineRule="auto"/>
      <w:ind w:left="43" w:firstLine="0"/>
      <w:jc w:val="left"/>
    </w:pPr>
    <w:r>
      <w:rPr>
        <w:sz w:val="16"/>
      </w:rPr>
      <w:t xml:space="preserve">Порядок проведения ГИА </w:t>
    </w:r>
    <w:r>
      <w:rPr>
        <w:sz w:val="20"/>
      </w:rPr>
      <w:t xml:space="preserve">- </w:t>
    </w:r>
    <w:r>
      <w:rPr>
        <w:sz w:val="16"/>
      </w:rPr>
      <w:t>03</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A2E" w:rsidRDefault="00FB1384">
    <w:pPr>
      <w:spacing w:after="0" w:line="259" w:lineRule="auto"/>
      <w:ind w:left="43" w:firstLine="0"/>
      <w:jc w:val="left"/>
    </w:pPr>
    <w:r>
      <w:rPr>
        <w:sz w:val="16"/>
      </w:rPr>
      <w:t xml:space="preserve">Порядок проведения ГИА </w:t>
    </w:r>
    <w:r>
      <w:rPr>
        <w:sz w:val="20"/>
      </w:rPr>
      <w:t xml:space="preserve">- </w:t>
    </w:r>
    <w:r>
      <w:rPr>
        <w:sz w:val="16"/>
      </w:rPr>
      <w:t>03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A2E" w:rsidRDefault="00FB1384">
      <w:pPr>
        <w:spacing w:after="34" w:line="255" w:lineRule="auto"/>
        <w:ind w:left="5" w:right="58" w:firstLine="720"/>
      </w:pPr>
      <w:r>
        <w:separator/>
      </w:r>
    </w:p>
  </w:footnote>
  <w:footnote w:type="continuationSeparator" w:id="0">
    <w:p w:rsidR="00612A2E" w:rsidRDefault="00FB1384">
      <w:pPr>
        <w:spacing w:after="34" w:line="255" w:lineRule="auto"/>
        <w:ind w:left="5" w:right="58" w:firstLine="720"/>
      </w:pPr>
      <w:r>
        <w:continuationSeparator/>
      </w:r>
    </w:p>
  </w:footnote>
  <w:footnote w:id="1">
    <w:p w:rsidR="00612A2E" w:rsidRDefault="00FB1384">
      <w:pPr>
        <w:pStyle w:val="footnotedescription"/>
        <w:spacing w:line="256" w:lineRule="auto"/>
        <w:ind w:left="34" w:firstLine="715"/>
      </w:pPr>
      <w:r>
        <w:rPr>
          <w:rStyle w:val="footnotemark"/>
        </w:rPr>
        <w:footnoteRef/>
      </w:r>
      <w:r>
        <w:t xml:space="preserve"> Пункт </w:t>
      </w:r>
      <w:r>
        <w:rPr>
          <w:sz w:val="26"/>
        </w:rPr>
        <w:t xml:space="preserve">2 </w:t>
      </w:r>
      <w:r>
        <w:t xml:space="preserve">части 13 статьи 59 Федерального закона от 29 декабря 2012 г. № 273-ФЗ «Об об азовании </w:t>
      </w:r>
      <w:r>
        <w:rPr>
          <w:sz w:val="26"/>
        </w:rPr>
        <w:t xml:space="preserve">в </w:t>
      </w:r>
      <w:r>
        <w:t>Российской Федерации».</w:t>
      </w:r>
    </w:p>
  </w:footnote>
  <w:footnote w:id="2">
    <w:p w:rsidR="00612A2E" w:rsidRDefault="00FB1384">
      <w:pPr>
        <w:pStyle w:val="footnotedescription"/>
        <w:spacing w:after="34" w:line="255" w:lineRule="auto"/>
        <w:ind w:left="5" w:right="58" w:firstLine="720"/>
      </w:pPr>
      <w:r>
        <w:rPr>
          <w:rStyle w:val="footnotemark"/>
        </w:rPr>
        <w:footnoteRef/>
      </w:r>
      <w:r>
        <w:t xml:space="preserve"> </w:t>
      </w:r>
      <w:r>
        <w:t>Часть статьи 59 Федерального закона от 29 декабря 2012 г. № 273-ФЗ «Об образовании в Российской Федерации».</w:t>
      </w:r>
    </w:p>
    <w:p w:rsidR="00612A2E" w:rsidRDefault="00FB1384">
      <w:pPr>
        <w:pStyle w:val="footnotedescription"/>
        <w:spacing w:line="244" w:lineRule="auto"/>
        <w:ind w:left="0" w:right="53" w:firstLine="922"/>
      </w:pPr>
      <w:r>
        <w:t xml:space="preserve">Часть 14 статьи 59 Федерального закона от 29 декабря 2012 г. № 273-ФЗ «Об сбразовании </w:t>
      </w:r>
      <w:r>
        <w:t>в Российской Федерации».</w:t>
      </w:r>
    </w:p>
  </w:footnote>
  <w:footnote w:id="3">
    <w:p w:rsidR="00612A2E" w:rsidRDefault="00FB1384">
      <w:pPr>
        <w:pStyle w:val="footnotedescription"/>
        <w:spacing w:line="305" w:lineRule="auto"/>
        <w:ind w:left="77" w:firstLine="701"/>
      </w:pPr>
      <w:r>
        <w:rPr>
          <w:rStyle w:val="footnotemark"/>
        </w:rPr>
        <w:footnoteRef/>
      </w:r>
      <w:r>
        <w:t xml:space="preserve"> </w:t>
      </w:r>
      <w:r>
        <w:t xml:space="preserve">Пункт 1 части 12 статьи 59 Федерального закона от 29 декабря 2012 г. № 273-ФЗ «Об образовании </w:t>
      </w:r>
      <w:r>
        <w:rPr>
          <w:sz w:val="26"/>
        </w:rPr>
        <w:t xml:space="preserve">в </w:t>
      </w:r>
      <w:r>
        <w:t>Российской Федерации».</w:t>
      </w:r>
    </w:p>
    <w:p w:rsidR="00612A2E" w:rsidRDefault="00FB1384">
      <w:pPr>
        <w:pStyle w:val="footnotedescription"/>
        <w:spacing w:line="294" w:lineRule="auto"/>
        <w:ind w:left="77" w:firstLine="163"/>
      </w:pPr>
      <w:r>
        <w:t xml:space="preserve">Пункт 1 части </w:t>
      </w:r>
      <w:r>
        <w:rPr>
          <w:sz w:val="26"/>
        </w:rPr>
        <w:t xml:space="preserve">9 </w:t>
      </w:r>
      <w:r>
        <w:t xml:space="preserve">статьи 59 Федерального закона от 29 декабря 2012 г. № 273-ФЗ «Об образовании </w:t>
      </w:r>
      <w:r>
        <w:rPr>
          <w:sz w:val="26"/>
        </w:rPr>
        <w:t xml:space="preserve">в </w:t>
      </w:r>
      <w:r>
        <w:t>Российской Федерации».</w:t>
      </w:r>
    </w:p>
  </w:footnote>
  <w:footnote w:id="4">
    <w:p w:rsidR="00612A2E" w:rsidRDefault="00FB1384">
      <w:pPr>
        <w:pStyle w:val="footnotedescription"/>
        <w:spacing w:line="315" w:lineRule="auto"/>
        <w:ind w:left="82"/>
      </w:pPr>
      <w:r>
        <w:rPr>
          <w:rStyle w:val="footnotemark"/>
        </w:rPr>
        <w:footnoteRef/>
      </w:r>
      <w:r>
        <w:t xml:space="preserve"> </w:t>
      </w:r>
      <w:r>
        <w:t xml:space="preserve">Часть 2 статьи 55 Федерального закона от 21 декабря 2021 </w:t>
      </w:r>
      <w:r>
        <w:rPr>
          <w:sz w:val="26"/>
        </w:rPr>
        <w:t xml:space="preserve">г. </w:t>
      </w:r>
      <w:r>
        <w:t>№ 414-ФЗ «Об общих принципах организации публичной власти в субъектах Российской Фе</w:t>
      </w:r>
      <w:r>
        <w:t>дерации».</w:t>
      </w:r>
    </w:p>
  </w:footnote>
  <w:footnote w:id="5">
    <w:p w:rsidR="00612A2E" w:rsidRDefault="00FB1384">
      <w:pPr>
        <w:pStyle w:val="footnotedescription"/>
        <w:spacing w:after="11"/>
        <w:ind w:left="48"/>
      </w:pPr>
      <w:r>
        <w:rPr>
          <w:rStyle w:val="footnotemark"/>
        </w:rPr>
        <w:footnoteRef/>
      </w:r>
      <w:r>
        <w:t xml:space="preserve"> </w:t>
      </w:r>
      <w:r>
        <w:t xml:space="preserve">Часть 5 статьи 59 Федерального закона </w:t>
      </w:r>
      <w:r>
        <w:rPr>
          <w:sz w:val="26"/>
        </w:rPr>
        <w:t xml:space="preserve">от </w:t>
      </w:r>
      <w:r>
        <w:t>29 декабря 2012 г. № 273-ФЗ «Об образовании в Российской Федерации».</w:t>
      </w:r>
    </w:p>
  </w:footnote>
  <w:footnote w:id="6">
    <w:p w:rsidR="00612A2E" w:rsidRDefault="00FB1384">
      <w:pPr>
        <w:pStyle w:val="footnotedescription"/>
        <w:spacing w:line="253" w:lineRule="auto"/>
        <w:ind w:left="44" w:right="58"/>
      </w:pPr>
      <w:r>
        <w:rPr>
          <w:rStyle w:val="footnotemark"/>
        </w:rPr>
        <w:footnoteRef/>
      </w:r>
      <w:r>
        <w:t xml:space="preserve"> </w:t>
      </w:r>
      <w:r>
        <w:t xml:space="preserve">Санитарные правила СП 2.4.3648-20 «Санитарно-эпидемиологические требования </w:t>
      </w:r>
      <w:r>
        <w:rPr>
          <w:noProof/>
        </w:rPr>
        <w:drawing>
          <wp:inline distT="0" distB="0" distL="0" distR="0">
            <wp:extent cx="6099" cy="9147"/>
            <wp:effectExtent l="0" t="0" r="0" b="0"/>
            <wp:docPr id="194484" name="Picture 194484"/>
            <wp:cNvGraphicFramePr/>
            <a:graphic xmlns:a="http://schemas.openxmlformats.org/drawingml/2006/main">
              <a:graphicData uri="http://schemas.openxmlformats.org/drawingml/2006/picture">
                <pic:pic xmlns:pic="http://schemas.openxmlformats.org/drawingml/2006/picture">
                  <pic:nvPicPr>
                    <pic:cNvPr id="194484" name="Picture 194484"/>
                    <pic:cNvPicPr/>
                  </pic:nvPicPr>
                  <pic:blipFill>
                    <a:blip r:embed="rId1"/>
                    <a:stretch>
                      <a:fillRect/>
                    </a:stretch>
                  </pic:blipFill>
                  <pic:spPr>
                    <a:xfrm>
                      <a:off x="0" y="0"/>
                      <a:ext cx="6099" cy="9147"/>
                    </a:xfrm>
                    <a:prstGeom prst="rect">
                      <a:avLst/>
                    </a:prstGeom>
                  </pic:spPr>
                </pic:pic>
              </a:graphicData>
            </a:graphic>
          </wp:inline>
        </w:drawing>
      </w:r>
      <w:r>
        <w:t>к организациям воспитания и обучения, отдых</w:t>
      </w:r>
      <w:r>
        <w:t xml:space="preserve">а </w:t>
      </w:r>
      <w:r>
        <w:rPr>
          <w:sz w:val="26"/>
        </w:rPr>
        <w:t xml:space="preserve">и </w:t>
      </w:r>
      <w:r>
        <w:t xml:space="preserve">оздоровления детей и молодежи», утвержденные постановлением Главного государственного санитарного врача Российской Федерации от 28 сентября 2020 г. </w:t>
      </w:r>
      <w:r>
        <w:rPr>
          <w:sz w:val="26"/>
        </w:rPr>
        <w:t xml:space="preserve">№ </w:t>
      </w:r>
      <w:r>
        <w:t xml:space="preserve">28 (зарегистрировано Министерством юстиции Российской Федерации </w:t>
      </w:r>
      <w:r>
        <w:rPr>
          <w:sz w:val="22"/>
        </w:rPr>
        <w:t xml:space="preserve">1 </w:t>
      </w:r>
      <w:r>
        <w:t xml:space="preserve">8 декабря 2020 </w:t>
      </w:r>
      <w:r>
        <w:rPr>
          <w:sz w:val="26"/>
        </w:rPr>
        <w:t xml:space="preserve">г., </w:t>
      </w:r>
      <w:r>
        <w:t>регистрационный №</w:t>
      </w:r>
      <w:r>
        <w:t xml:space="preserve"> 61573), которые действуют до 1 января 2027 г.</w:t>
      </w:r>
    </w:p>
  </w:footnote>
  <w:footnote w:id="7">
    <w:p w:rsidR="00612A2E" w:rsidRDefault="00FB1384">
      <w:pPr>
        <w:pStyle w:val="footnotedescription"/>
        <w:spacing w:line="259" w:lineRule="auto"/>
        <w:ind w:left="768" w:firstLine="0"/>
        <w:jc w:val="left"/>
      </w:pPr>
      <w:r>
        <w:rPr>
          <w:rStyle w:val="footnotemark"/>
        </w:rPr>
        <w:footnoteRef/>
      </w:r>
      <w:r>
        <w:t xml:space="preserve"> </w:t>
      </w:r>
      <w:r>
        <w:t>Статья 14 Семейного кодекса Российской Федерации.</w:t>
      </w:r>
    </w:p>
  </w:footnote>
  <w:footnote w:id="8">
    <w:p w:rsidR="00612A2E" w:rsidRDefault="00FB1384">
      <w:pPr>
        <w:pStyle w:val="footnotedescription"/>
        <w:spacing w:line="312" w:lineRule="auto"/>
      </w:pPr>
      <w:r>
        <w:rPr>
          <w:rStyle w:val="footnotemark"/>
        </w:rPr>
        <w:footnoteRef/>
      </w:r>
      <w:r>
        <w:t xml:space="preserve"> </w:t>
      </w:r>
      <w:r>
        <w:t xml:space="preserve">Часть </w:t>
      </w:r>
      <w:r>
        <w:rPr>
          <w:sz w:val="22"/>
        </w:rPr>
        <w:t xml:space="preserve">5 </w:t>
      </w:r>
      <w:r>
        <w:t>статьи 59 Федерального закона от 29 декабря 2012 г. № 273-ФЗ «Об образовании в Российской Федерации».</w:t>
      </w:r>
    </w:p>
  </w:footnote>
  <w:footnote w:id="9">
    <w:p w:rsidR="00612A2E" w:rsidRDefault="00FB1384">
      <w:pPr>
        <w:pStyle w:val="footnotedescription"/>
        <w:spacing w:line="318" w:lineRule="auto"/>
        <w:ind w:left="62" w:firstLine="701"/>
      </w:pPr>
      <w:r>
        <w:rPr>
          <w:rStyle w:val="footnotemark"/>
        </w:rPr>
        <w:footnoteRef/>
      </w:r>
      <w:r>
        <w:t xml:space="preserve"> </w:t>
      </w:r>
      <w:r>
        <w:t>Часть 5 статьи 59 Федерального закона от 29 декабря 2012 г. № 273-ФЗ «Об образовании в Российской Федерации».</w:t>
      </w:r>
    </w:p>
  </w:footnote>
  <w:footnote w:id="10">
    <w:p w:rsidR="00612A2E" w:rsidRDefault="00FB1384">
      <w:pPr>
        <w:pStyle w:val="footnotedescription"/>
        <w:spacing w:line="330" w:lineRule="auto"/>
        <w:ind w:left="48" w:firstLine="701"/>
      </w:pPr>
      <w:r>
        <w:rPr>
          <w:rStyle w:val="footnotemark"/>
        </w:rPr>
        <w:footnoteRef/>
      </w:r>
      <w:r>
        <w:t xml:space="preserve"> </w:t>
      </w:r>
      <w:r>
        <w:t xml:space="preserve">Часть 5 статьи 59 Федерального закона </w:t>
      </w:r>
      <w:r>
        <w:rPr>
          <w:sz w:val="26"/>
        </w:rPr>
        <w:t xml:space="preserve">от </w:t>
      </w:r>
      <w:r>
        <w:t>29 декабря 2012 г. № 273-ФЗ «Об образовании в Российской Федерации».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A2E" w:rsidRDefault="00FB1384">
    <w:pPr>
      <w:spacing w:after="0" w:line="259" w:lineRule="auto"/>
      <w:ind w:left="0" w:right="4" w:firstLine="0"/>
      <w:jc w:val="center"/>
    </w:pPr>
    <w:r>
      <w:fldChar w:fldCharType="begin"/>
    </w:r>
    <w:r>
      <w:instrText xml:space="preserve"> PAGE   \* MERGEFORMAT </w:instrText>
    </w:r>
    <w:r>
      <w:fldChar w:fldCharType="separate"/>
    </w:r>
    <w:r>
      <w:rPr>
        <w:sz w:val="26"/>
      </w:rPr>
      <w:t>2</w:t>
    </w:r>
    <w:r>
      <w:rPr>
        <w:sz w:val="26"/>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A2E" w:rsidRDefault="00FB1384">
    <w:pPr>
      <w:spacing w:after="0" w:line="259" w:lineRule="auto"/>
      <w:ind w:left="0" w:right="19" w:firstLine="0"/>
      <w:jc w:val="center"/>
    </w:pPr>
    <w:r>
      <w:fldChar w:fldCharType="begin"/>
    </w:r>
    <w:r>
      <w:instrText xml:space="preserve"> PAGE   \* MERGEFORMAT </w:instrText>
    </w:r>
    <w:r>
      <w:fldChar w:fldCharType="separate"/>
    </w:r>
    <w:r>
      <w:rPr>
        <w:sz w:val="26"/>
      </w:rPr>
      <w:t>2</w:t>
    </w:r>
    <w:r>
      <w:rPr>
        <w:sz w:val="26"/>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A2E" w:rsidRDefault="00FB1384">
    <w:pPr>
      <w:spacing w:after="0" w:line="259" w:lineRule="auto"/>
      <w:ind w:left="0" w:right="19" w:firstLine="0"/>
      <w:jc w:val="center"/>
    </w:pPr>
    <w:r>
      <w:fldChar w:fldCharType="begin"/>
    </w:r>
    <w:r>
      <w:instrText xml:space="preserve"> PAGE   \* MERGEFORMAT </w:instrText>
    </w:r>
    <w:r>
      <w:fldChar w:fldCharType="separate"/>
    </w:r>
    <w:r>
      <w:rPr>
        <w:sz w:val="26"/>
      </w:rPr>
      <w:t>2</w:t>
    </w:r>
    <w:r>
      <w:rPr>
        <w:sz w:val="26"/>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A2E" w:rsidRDefault="00612A2E">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A2E" w:rsidRDefault="00612A2E">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A2E" w:rsidRDefault="00612A2E">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A2E" w:rsidRDefault="00FB1384">
    <w:pPr>
      <w:spacing w:after="0" w:line="259" w:lineRule="auto"/>
      <w:ind w:left="0" w:right="5" w:firstLine="0"/>
      <w:jc w:val="center"/>
    </w:pPr>
    <w:r>
      <w:fldChar w:fldCharType="begin"/>
    </w:r>
    <w:r>
      <w:instrText xml:space="preserve"> PAGE   \* MERGEFORMAT </w:instrText>
    </w:r>
    <w:r>
      <w:fldChar w:fldCharType="separate"/>
    </w:r>
    <w:r>
      <w:rPr>
        <w:sz w:val="26"/>
      </w:rPr>
      <w:t>2</w:t>
    </w:r>
    <w:r>
      <w:rPr>
        <w:sz w:val="26"/>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A2E" w:rsidRDefault="00FB1384">
    <w:pPr>
      <w:spacing w:after="0" w:line="259" w:lineRule="auto"/>
      <w:ind w:left="0" w:right="5" w:firstLine="0"/>
      <w:jc w:val="center"/>
    </w:pPr>
    <w:r>
      <w:fldChar w:fldCharType="begin"/>
    </w:r>
    <w:r>
      <w:instrText xml:space="preserve"> PAGE   \* MERGEFORMAT </w:instrText>
    </w:r>
    <w:r>
      <w:fldChar w:fldCharType="separate"/>
    </w:r>
    <w:r>
      <w:rPr>
        <w:sz w:val="26"/>
      </w:rPr>
      <w:t>2</w:t>
    </w:r>
    <w:r>
      <w:rPr>
        <w:sz w:val="26"/>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A2E" w:rsidRDefault="00612A2E">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A2E" w:rsidRDefault="00FB1384">
    <w:pPr>
      <w:spacing w:after="0" w:line="259" w:lineRule="auto"/>
      <w:ind w:left="19" w:firstLine="0"/>
      <w:jc w:val="center"/>
    </w:pPr>
    <w:r>
      <w:fldChar w:fldCharType="begin"/>
    </w:r>
    <w:r>
      <w:instrText xml:space="preserve"> PAGE   \* MERGEFORMAT </w:instrText>
    </w:r>
    <w:r>
      <w:fldChar w:fldCharType="separate"/>
    </w:r>
    <w:r>
      <w:rPr>
        <w:sz w:val="26"/>
      </w:rPr>
      <w:t>2</w:t>
    </w:r>
    <w:r>
      <w:rPr>
        <w:sz w:val="26"/>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A2E" w:rsidRDefault="00FB1384">
    <w:pPr>
      <w:spacing w:after="0" w:line="259" w:lineRule="auto"/>
      <w:ind w:left="19" w:firstLine="0"/>
      <w:jc w:val="center"/>
    </w:pPr>
    <w:r>
      <w:fldChar w:fldCharType="begin"/>
    </w:r>
    <w:r>
      <w:instrText xml:space="preserve"> PAGE   \* MERGEFORMAT </w:instrText>
    </w:r>
    <w:r>
      <w:fldChar w:fldCharType="separate"/>
    </w:r>
    <w:r>
      <w:rPr>
        <w:sz w:val="26"/>
      </w:rPr>
      <w:t>2</w:t>
    </w:r>
    <w:r>
      <w:rPr>
        <w:sz w:val="26"/>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A2E" w:rsidRDefault="00FB1384">
    <w:pPr>
      <w:spacing w:after="0" w:line="259" w:lineRule="auto"/>
      <w:ind w:left="19" w:firstLine="0"/>
      <w:jc w:val="center"/>
    </w:pPr>
    <w:r>
      <w:fldChar w:fldCharType="begin"/>
    </w:r>
    <w:r>
      <w:instrText xml:space="preserve"> PAGE   \* MERGEFORMAT </w:instrText>
    </w:r>
    <w:r>
      <w:fldChar w:fldCharType="separate"/>
    </w:r>
    <w:r>
      <w:rPr>
        <w:sz w:val="26"/>
      </w:rPr>
      <w:t>2</w:t>
    </w:r>
    <w:r>
      <w:rPr>
        <w:sz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F2757"/>
    <w:multiLevelType w:val="hybridMultilevel"/>
    <w:tmpl w:val="DF94CBE0"/>
    <w:lvl w:ilvl="0" w:tplc="DE283A50">
      <w:start w:val="1"/>
      <w:numFmt w:val="decimal"/>
      <w:lvlText w:val="%1)"/>
      <w:lvlJc w:val="left"/>
      <w:pPr>
        <w:ind w:left="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B24BA6">
      <w:start w:val="1"/>
      <w:numFmt w:val="lowerLetter"/>
      <w:lvlText w:val="%2"/>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E4EEE84">
      <w:start w:val="1"/>
      <w:numFmt w:val="lowerRoman"/>
      <w:lvlText w:val="%3"/>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D5A7942">
      <w:start w:val="1"/>
      <w:numFmt w:val="decimal"/>
      <w:lvlText w:val="%4"/>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4CC17A4">
      <w:start w:val="1"/>
      <w:numFmt w:val="lowerLetter"/>
      <w:lvlText w:val="%5"/>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9A7C7E">
      <w:start w:val="1"/>
      <w:numFmt w:val="lowerRoman"/>
      <w:lvlText w:val="%6"/>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9C0B50">
      <w:start w:val="1"/>
      <w:numFmt w:val="decimal"/>
      <w:lvlText w:val="%7"/>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54955A">
      <w:start w:val="1"/>
      <w:numFmt w:val="lowerLetter"/>
      <w:lvlText w:val="%8"/>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4B09AEE">
      <w:start w:val="1"/>
      <w:numFmt w:val="lowerRoman"/>
      <w:lvlText w:val="%9"/>
      <w:lvlJc w:val="left"/>
      <w:pPr>
        <w:ind w:left="6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2E66556"/>
    <w:multiLevelType w:val="hybridMultilevel"/>
    <w:tmpl w:val="AD78464A"/>
    <w:lvl w:ilvl="0" w:tplc="E8744F4C">
      <w:start w:val="1"/>
      <w:numFmt w:val="decimal"/>
      <w:lvlText w:val="%1)"/>
      <w:lvlJc w:val="left"/>
      <w:pPr>
        <w:ind w:left="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886A15C">
      <w:start w:val="1"/>
      <w:numFmt w:val="lowerLetter"/>
      <w:lvlText w:val="%2"/>
      <w:lvlJc w:val="left"/>
      <w:pPr>
        <w:ind w:left="18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422146">
      <w:start w:val="1"/>
      <w:numFmt w:val="lowerRoman"/>
      <w:lvlText w:val="%3"/>
      <w:lvlJc w:val="left"/>
      <w:pPr>
        <w:ind w:left="25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4641FC">
      <w:start w:val="1"/>
      <w:numFmt w:val="decimal"/>
      <w:lvlText w:val="%4"/>
      <w:lvlJc w:val="left"/>
      <w:pPr>
        <w:ind w:left="32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542C5CC">
      <w:start w:val="1"/>
      <w:numFmt w:val="lowerLetter"/>
      <w:lvlText w:val="%5"/>
      <w:lvlJc w:val="left"/>
      <w:pPr>
        <w:ind w:left="39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007EB2">
      <w:start w:val="1"/>
      <w:numFmt w:val="lowerRoman"/>
      <w:lvlText w:val="%6"/>
      <w:lvlJc w:val="left"/>
      <w:pPr>
        <w:ind w:left="46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844BB0">
      <w:start w:val="1"/>
      <w:numFmt w:val="decimal"/>
      <w:lvlText w:val="%7"/>
      <w:lvlJc w:val="left"/>
      <w:pPr>
        <w:ind w:left="5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F015F4">
      <w:start w:val="1"/>
      <w:numFmt w:val="lowerLetter"/>
      <w:lvlText w:val="%8"/>
      <w:lvlJc w:val="left"/>
      <w:pPr>
        <w:ind w:left="61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90A5BE">
      <w:start w:val="1"/>
      <w:numFmt w:val="lowerRoman"/>
      <w:lvlText w:val="%9"/>
      <w:lvlJc w:val="left"/>
      <w:pPr>
        <w:ind w:left="68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3C9741B"/>
    <w:multiLevelType w:val="hybridMultilevel"/>
    <w:tmpl w:val="F048900A"/>
    <w:lvl w:ilvl="0" w:tplc="50345C94">
      <w:start w:val="1"/>
      <w:numFmt w:val="decimal"/>
      <w:lvlText w:val="%1."/>
      <w:lvlJc w:val="left"/>
      <w:pPr>
        <w:ind w:left="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AACABFC">
      <w:start w:val="1"/>
      <w:numFmt w:val="lowerLetter"/>
      <w:lvlText w:val="%2"/>
      <w:lvlJc w:val="left"/>
      <w:pPr>
        <w:ind w:left="18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80C57A0">
      <w:start w:val="1"/>
      <w:numFmt w:val="lowerRoman"/>
      <w:lvlText w:val="%3"/>
      <w:lvlJc w:val="left"/>
      <w:pPr>
        <w:ind w:left="25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9C29440">
      <w:start w:val="1"/>
      <w:numFmt w:val="decimal"/>
      <w:lvlText w:val="%4"/>
      <w:lvlJc w:val="left"/>
      <w:pPr>
        <w:ind w:left="32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570BD6C">
      <w:start w:val="1"/>
      <w:numFmt w:val="lowerLetter"/>
      <w:lvlText w:val="%5"/>
      <w:lvlJc w:val="left"/>
      <w:pPr>
        <w:ind w:left="39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AE0D432">
      <w:start w:val="1"/>
      <w:numFmt w:val="lowerRoman"/>
      <w:lvlText w:val="%6"/>
      <w:lvlJc w:val="left"/>
      <w:pPr>
        <w:ind w:left="46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E62BED8">
      <w:start w:val="1"/>
      <w:numFmt w:val="decimal"/>
      <w:lvlText w:val="%7"/>
      <w:lvlJc w:val="left"/>
      <w:pPr>
        <w:ind w:left="54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A10DCAC">
      <w:start w:val="1"/>
      <w:numFmt w:val="lowerLetter"/>
      <w:lvlText w:val="%8"/>
      <w:lvlJc w:val="left"/>
      <w:pPr>
        <w:ind w:left="61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12C3976">
      <w:start w:val="1"/>
      <w:numFmt w:val="lowerRoman"/>
      <w:lvlText w:val="%9"/>
      <w:lvlJc w:val="left"/>
      <w:pPr>
        <w:ind w:left="68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 w15:restartNumberingAfterBreak="0">
    <w:nsid w:val="073B2018"/>
    <w:multiLevelType w:val="hybridMultilevel"/>
    <w:tmpl w:val="D7F68152"/>
    <w:lvl w:ilvl="0" w:tplc="ABE87B9E">
      <w:start w:val="27"/>
      <w:numFmt w:val="decimal"/>
      <w:lvlText w:val="%1"/>
      <w:lvlJc w:val="left"/>
      <w:pPr>
        <w:ind w:left="46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ED8218FE">
      <w:start w:val="1"/>
      <w:numFmt w:val="lowerLetter"/>
      <w:lvlText w:val="%2"/>
      <w:lvlJc w:val="left"/>
      <w:pPr>
        <w:ind w:left="183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4914F4B4">
      <w:start w:val="1"/>
      <w:numFmt w:val="lowerRoman"/>
      <w:lvlText w:val="%3"/>
      <w:lvlJc w:val="left"/>
      <w:pPr>
        <w:ind w:left="255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39C6DE5E">
      <w:start w:val="1"/>
      <w:numFmt w:val="decimal"/>
      <w:lvlText w:val="%4"/>
      <w:lvlJc w:val="left"/>
      <w:pPr>
        <w:ind w:left="327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41166DD0">
      <w:start w:val="1"/>
      <w:numFmt w:val="lowerLetter"/>
      <w:lvlText w:val="%5"/>
      <w:lvlJc w:val="left"/>
      <w:pPr>
        <w:ind w:left="399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303CB94A">
      <w:start w:val="1"/>
      <w:numFmt w:val="lowerRoman"/>
      <w:lvlText w:val="%6"/>
      <w:lvlJc w:val="left"/>
      <w:pPr>
        <w:ind w:left="471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FD3CA822">
      <w:start w:val="1"/>
      <w:numFmt w:val="decimal"/>
      <w:lvlText w:val="%7"/>
      <w:lvlJc w:val="left"/>
      <w:pPr>
        <w:ind w:left="543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CDA02F00">
      <w:start w:val="1"/>
      <w:numFmt w:val="lowerLetter"/>
      <w:lvlText w:val="%8"/>
      <w:lvlJc w:val="left"/>
      <w:pPr>
        <w:ind w:left="615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5DE4544E">
      <w:start w:val="1"/>
      <w:numFmt w:val="lowerRoman"/>
      <w:lvlText w:val="%9"/>
      <w:lvlJc w:val="left"/>
      <w:pPr>
        <w:ind w:left="687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11650D2D"/>
    <w:multiLevelType w:val="hybridMultilevel"/>
    <w:tmpl w:val="5C62A538"/>
    <w:lvl w:ilvl="0" w:tplc="C714F3EC">
      <w:start w:val="24"/>
      <w:numFmt w:val="decimal"/>
      <w:lvlText w:val="%1"/>
      <w:lvlJc w:val="left"/>
      <w:pPr>
        <w:ind w:left="5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6066C1DA">
      <w:start w:val="1"/>
      <w:numFmt w:val="lowerLetter"/>
      <w:lvlText w:val="%2"/>
      <w:lvlJc w:val="left"/>
      <w:pPr>
        <w:ind w:left="184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39E8C454">
      <w:start w:val="1"/>
      <w:numFmt w:val="lowerRoman"/>
      <w:lvlText w:val="%3"/>
      <w:lvlJc w:val="left"/>
      <w:pPr>
        <w:ind w:left="256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4760A74C">
      <w:start w:val="1"/>
      <w:numFmt w:val="decimal"/>
      <w:lvlText w:val="%4"/>
      <w:lvlJc w:val="left"/>
      <w:pPr>
        <w:ind w:left="328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C20CC0DC">
      <w:start w:val="1"/>
      <w:numFmt w:val="lowerLetter"/>
      <w:lvlText w:val="%5"/>
      <w:lvlJc w:val="left"/>
      <w:pPr>
        <w:ind w:left="400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656AF6B8">
      <w:start w:val="1"/>
      <w:numFmt w:val="lowerRoman"/>
      <w:lvlText w:val="%6"/>
      <w:lvlJc w:val="left"/>
      <w:pPr>
        <w:ind w:left="472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8BA4919C">
      <w:start w:val="1"/>
      <w:numFmt w:val="decimal"/>
      <w:lvlText w:val="%7"/>
      <w:lvlJc w:val="left"/>
      <w:pPr>
        <w:ind w:left="544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7CDC9330">
      <w:start w:val="1"/>
      <w:numFmt w:val="lowerLetter"/>
      <w:lvlText w:val="%8"/>
      <w:lvlJc w:val="left"/>
      <w:pPr>
        <w:ind w:left="616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38BAC8EC">
      <w:start w:val="1"/>
      <w:numFmt w:val="lowerRoman"/>
      <w:lvlText w:val="%9"/>
      <w:lvlJc w:val="left"/>
      <w:pPr>
        <w:ind w:left="688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11E821E0"/>
    <w:multiLevelType w:val="hybridMultilevel"/>
    <w:tmpl w:val="9B3EFF32"/>
    <w:lvl w:ilvl="0" w:tplc="D1A09232">
      <w:start w:val="59"/>
      <w:numFmt w:val="decimal"/>
      <w:lvlText w:val="%1."/>
      <w:lvlJc w:val="left"/>
      <w:pPr>
        <w:ind w:left="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35E3BC2">
      <w:start w:val="1"/>
      <w:numFmt w:val="lowerLetter"/>
      <w:lvlText w:val="%2"/>
      <w:lvlJc w:val="left"/>
      <w:pPr>
        <w:ind w:left="1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9A4C520">
      <w:start w:val="1"/>
      <w:numFmt w:val="lowerRoman"/>
      <w:lvlText w:val="%3"/>
      <w:lvlJc w:val="left"/>
      <w:pPr>
        <w:ind w:left="2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5E674C">
      <w:start w:val="1"/>
      <w:numFmt w:val="decimal"/>
      <w:lvlText w:val="%4"/>
      <w:lvlJc w:val="left"/>
      <w:pPr>
        <w:ind w:left="3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D8AFDA2">
      <w:start w:val="1"/>
      <w:numFmt w:val="lowerLetter"/>
      <w:lvlText w:val="%5"/>
      <w:lvlJc w:val="left"/>
      <w:pPr>
        <w:ind w:left="3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3C07A4">
      <w:start w:val="1"/>
      <w:numFmt w:val="lowerRoman"/>
      <w:lvlText w:val="%6"/>
      <w:lvlJc w:val="left"/>
      <w:pPr>
        <w:ind w:left="4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BC6C2A">
      <w:start w:val="1"/>
      <w:numFmt w:val="decimal"/>
      <w:lvlText w:val="%7"/>
      <w:lvlJc w:val="left"/>
      <w:pPr>
        <w:ind w:left="5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CC09D6">
      <w:start w:val="1"/>
      <w:numFmt w:val="lowerLetter"/>
      <w:lvlText w:val="%8"/>
      <w:lvlJc w:val="left"/>
      <w:pPr>
        <w:ind w:left="61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7DC7CAC">
      <w:start w:val="1"/>
      <w:numFmt w:val="lowerRoman"/>
      <w:lvlText w:val="%9"/>
      <w:lvlJc w:val="left"/>
      <w:pPr>
        <w:ind w:left="68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421744E"/>
    <w:multiLevelType w:val="hybridMultilevel"/>
    <w:tmpl w:val="5B8EC7C2"/>
    <w:lvl w:ilvl="0" w:tplc="0B646498">
      <w:start w:val="1"/>
      <w:numFmt w:val="decimal"/>
      <w:lvlText w:val="%1)"/>
      <w:lvlJc w:val="left"/>
      <w:pPr>
        <w:ind w:left="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1E7E6C">
      <w:start w:val="1"/>
      <w:numFmt w:val="lowerLetter"/>
      <w:lvlText w:val="%2"/>
      <w:lvlJc w:val="left"/>
      <w:pPr>
        <w:ind w:left="1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BA0E336">
      <w:start w:val="1"/>
      <w:numFmt w:val="lowerRoman"/>
      <w:lvlText w:val="%3"/>
      <w:lvlJc w:val="left"/>
      <w:pPr>
        <w:ind w:left="2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94CC5E">
      <w:start w:val="1"/>
      <w:numFmt w:val="decimal"/>
      <w:lvlText w:val="%4"/>
      <w:lvlJc w:val="left"/>
      <w:pPr>
        <w:ind w:left="3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56AF9B8">
      <w:start w:val="1"/>
      <w:numFmt w:val="lowerLetter"/>
      <w:lvlText w:val="%5"/>
      <w:lvlJc w:val="left"/>
      <w:pPr>
        <w:ind w:left="3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C74ABE6">
      <w:start w:val="1"/>
      <w:numFmt w:val="lowerRoman"/>
      <w:lvlText w:val="%6"/>
      <w:lvlJc w:val="left"/>
      <w:pPr>
        <w:ind w:left="4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6466E8">
      <w:start w:val="1"/>
      <w:numFmt w:val="decimal"/>
      <w:lvlText w:val="%7"/>
      <w:lvlJc w:val="left"/>
      <w:pPr>
        <w:ind w:left="5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ACAD46">
      <w:start w:val="1"/>
      <w:numFmt w:val="lowerLetter"/>
      <w:lvlText w:val="%8"/>
      <w:lvlJc w:val="left"/>
      <w:pPr>
        <w:ind w:left="6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A2277E">
      <w:start w:val="1"/>
      <w:numFmt w:val="lowerRoman"/>
      <w:lvlText w:val="%9"/>
      <w:lvlJc w:val="left"/>
      <w:pPr>
        <w:ind w:left="6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94B196B"/>
    <w:multiLevelType w:val="hybridMultilevel"/>
    <w:tmpl w:val="92148DA8"/>
    <w:lvl w:ilvl="0" w:tplc="FD8EC472">
      <w:start w:val="1"/>
      <w:numFmt w:val="decimal"/>
      <w:lvlText w:val="%1)"/>
      <w:lvlJc w:val="left"/>
      <w:pPr>
        <w:ind w:left="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B48314">
      <w:start w:val="1"/>
      <w:numFmt w:val="lowerLetter"/>
      <w:lvlText w:val="%2"/>
      <w:lvlJc w:val="left"/>
      <w:pPr>
        <w:ind w:left="1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6A89AA">
      <w:start w:val="1"/>
      <w:numFmt w:val="lowerRoman"/>
      <w:lvlText w:val="%3"/>
      <w:lvlJc w:val="left"/>
      <w:pPr>
        <w:ind w:left="2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CC87AA">
      <w:start w:val="1"/>
      <w:numFmt w:val="decimal"/>
      <w:lvlText w:val="%4"/>
      <w:lvlJc w:val="left"/>
      <w:pPr>
        <w:ind w:left="3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4CE326">
      <w:start w:val="1"/>
      <w:numFmt w:val="lowerLetter"/>
      <w:lvlText w:val="%5"/>
      <w:lvlJc w:val="left"/>
      <w:pPr>
        <w:ind w:left="39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1830C6">
      <w:start w:val="1"/>
      <w:numFmt w:val="lowerRoman"/>
      <w:lvlText w:val="%6"/>
      <w:lvlJc w:val="left"/>
      <w:pPr>
        <w:ind w:left="4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E2C70C">
      <w:start w:val="1"/>
      <w:numFmt w:val="decimal"/>
      <w:lvlText w:val="%7"/>
      <w:lvlJc w:val="left"/>
      <w:pPr>
        <w:ind w:left="5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EC0B66">
      <w:start w:val="1"/>
      <w:numFmt w:val="lowerLetter"/>
      <w:lvlText w:val="%8"/>
      <w:lvlJc w:val="left"/>
      <w:pPr>
        <w:ind w:left="6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8EB298">
      <w:start w:val="1"/>
      <w:numFmt w:val="lowerRoman"/>
      <w:lvlText w:val="%9"/>
      <w:lvlJc w:val="left"/>
      <w:pPr>
        <w:ind w:left="68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A7827A3"/>
    <w:multiLevelType w:val="hybridMultilevel"/>
    <w:tmpl w:val="BE74F1B6"/>
    <w:lvl w:ilvl="0" w:tplc="7CF8A3D0">
      <w:start w:val="1"/>
      <w:numFmt w:val="decimal"/>
      <w:lvlText w:val="%1)"/>
      <w:lvlJc w:val="left"/>
      <w:pPr>
        <w:ind w:left="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CF09CF4">
      <w:start w:val="1"/>
      <w:numFmt w:val="lowerLetter"/>
      <w:lvlText w:val="%2"/>
      <w:lvlJc w:val="left"/>
      <w:pPr>
        <w:ind w:left="18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0564510">
      <w:start w:val="1"/>
      <w:numFmt w:val="lowerRoman"/>
      <w:lvlText w:val="%3"/>
      <w:lvlJc w:val="left"/>
      <w:pPr>
        <w:ind w:left="25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828FAF8">
      <w:start w:val="1"/>
      <w:numFmt w:val="decimal"/>
      <w:lvlText w:val="%4"/>
      <w:lvlJc w:val="left"/>
      <w:pPr>
        <w:ind w:left="32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8F8DAFA">
      <w:start w:val="1"/>
      <w:numFmt w:val="lowerLetter"/>
      <w:lvlText w:val="%5"/>
      <w:lvlJc w:val="left"/>
      <w:pPr>
        <w:ind w:left="39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CD66E22">
      <w:start w:val="1"/>
      <w:numFmt w:val="lowerRoman"/>
      <w:lvlText w:val="%6"/>
      <w:lvlJc w:val="left"/>
      <w:pPr>
        <w:ind w:left="46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928456FC">
      <w:start w:val="1"/>
      <w:numFmt w:val="decimal"/>
      <w:lvlText w:val="%7"/>
      <w:lvlJc w:val="left"/>
      <w:pPr>
        <w:ind w:left="54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654E202">
      <w:start w:val="1"/>
      <w:numFmt w:val="lowerLetter"/>
      <w:lvlText w:val="%8"/>
      <w:lvlJc w:val="left"/>
      <w:pPr>
        <w:ind w:left="61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624C572">
      <w:start w:val="1"/>
      <w:numFmt w:val="lowerRoman"/>
      <w:lvlText w:val="%9"/>
      <w:lvlJc w:val="left"/>
      <w:pPr>
        <w:ind w:left="68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9" w15:restartNumberingAfterBreak="0">
    <w:nsid w:val="1C0E7BB1"/>
    <w:multiLevelType w:val="hybridMultilevel"/>
    <w:tmpl w:val="193ECDA4"/>
    <w:lvl w:ilvl="0" w:tplc="BD282824">
      <w:start w:val="35"/>
      <w:numFmt w:val="decimal"/>
      <w:lvlText w:val="%1"/>
      <w:lvlJc w:val="left"/>
      <w:pPr>
        <w:ind w:left="10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53C06BF2">
      <w:start w:val="1"/>
      <w:numFmt w:val="lowerLetter"/>
      <w:lvlText w:val="%2"/>
      <w:lvlJc w:val="left"/>
      <w:pPr>
        <w:ind w:left="18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BF187732">
      <w:start w:val="1"/>
      <w:numFmt w:val="lowerRoman"/>
      <w:lvlText w:val="%3"/>
      <w:lvlJc w:val="left"/>
      <w:pPr>
        <w:ind w:left="25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2E5ABD94">
      <w:start w:val="1"/>
      <w:numFmt w:val="decimal"/>
      <w:lvlText w:val="%4"/>
      <w:lvlJc w:val="left"/>
      <w:pPr>
        <w:ind w:left="32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8CDC4236">
      <w:start w:val="1"/>
      <w:numFmt w:val="lowerLetter"/>
      <w:lvlText w:val="%5"/>
      <w:lvlJc w:val="left"/>
      <w:pPr>
        <w:ind w:left="397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6D827C88">
      <w:start w:val="1"/>
      <w:numFmt w:val="lowerRoman"/>
      <w:lvlText w:val="%6"/>
      <w:lvlJc w:val="left"/>
      <w:pPr>
        <w:ind w:left="46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DAAC84F6">
      <w:start w:val="1"/>
      <w:numFmt w:val="decimal"/>
      <w:lvlText w:val="%7"/>
      <w:lvlJc w:val="left"/>
      <w:pPr>
        <w:ind w:left="541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57641728">
      <w:start w:val="1"/>
      <w:numFmt w:val="lowerLetter"/>
      <w:lvlText w:val="%8"/>
      <w:lvlJc w:val="left"/>
      <w:pPr>
        <w:ind w:left="613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A484CF70">
      <w:start w:val="1"/>
      <w:numFmt w:val="lowerRoman"/>
      <w:lvlText w:val="%9"/>
      <w:lvlJc w:val="left"/>
      <w:pPr>
        <w:ind w:left="685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1F66550F"/>
    <w:multiLevelType w:val="hybridMultilevel"/>
    <w:tmpl w:val="B0D8E0D4"/>
    <w:lvl w:ilvl="0" w:tplc="C5FCE52C">
      <w:start w:val="55"/>
      <w:numFmt w:val="decimal"/>
      <w:lvlText w:val="%1."/>
      <w:lvlJc w:val="left"/>
      <w:pPr>
        <w:ind w:left="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E0E3A4">
      <w:start w:val="1"/>
      <w:numFmt w:val="lowerLetter"/>
      <w:lvlText w:val="%2"/>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930662E">
      <w:start w:val="1"/>
      <w:numFmt w:val="lowerRoman"/>
      <w:lvlText w:val="%3"/>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DA40C2">
      <w:start w:val="1"/>
      <w:numFmt w:val="decimal"/>
      <w:lvlText w:val="%4"/>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D4579E">
      <w:start w:val="1"/>
      <w:numFmt w:val="lowerLetter"/>
      <w:lvlText w:val="%5"/>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92BE50">
      <w:start w:val="1"/>
      <w:numFmt w:val="lowerRoman"/>
      <w:lvlText w:val="%6"/>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30BB68">
      <w:start w:val="1"/>
      <w:numFmt w:val="decimal"/>
      <w:lvlText w:val="%7"/>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C52B44E">
      <w:start w:val="1"/>
      <w:numFmt w:val="lowerLetter"/>
      <w:lvlText w:val="%8"/>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CAE7C2">
      <w:start w:val="1"/>
      <w:numFmt w:val="lowerRoman"/>
      <w:lvlText w:val="%9"/>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07C73EA"/>
    <w:multiLevelType w:val="hybridMultilevel"/>
    <w:tmpl w:val="74545B12"/>
    <w:lvl w:ilvl="0" w:tplc="2B7A3340">
      <w:start w:val="1"/>
      <w:numFmt w:val="decimal"/>
      <w:lvlText w:val="%1)"/>
      <w:lvlJc w:val="left"/>
      <w:pPr>
        <w:ind w:left="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26EF96A">
      <w:start w:val="1"/>
      <w:numFmt w:val="lowerLetter"/>
      <w:lvlText w:val="%2"/>
      <w:lvlJc w:val="left"/>
      <w:pPr>
        <w:ind w:left="1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2EDB2A">
      <w:start w:val="1"/>
      <w:numFmt w:val="lowerRoman"/>
      <w:lvlText w:val="%3"/>
      <w:lvlJc w:val="left"/>
      <w:pPr>
        <w:ind w:left="2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BBAB2EE">
      <w:start w:val="1"/>
      <w:numFmt w:val="decimal"/>
      <w:lvlText w:val="%4"/>
      <w:lvlJc w:val="left"/>
      <w:pPr>
        <w:ind w:left="3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A2ED44">
      <w:start w:val="1"/>
      <w:numFmt w:val="lowerLetter"/>
      <w:lvlText w:val="%5"/>
      <w:lvlJc w:val="left"/>
      <w:pPr>
        <w:ind w:left="39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6872DC">
      <w:start w:val="1"/>
      <w:numFmt w:val="lowerRoman"/>
      <w:lvlText w:val="%6"/>
      <w:lvlJc w:val="left"/>
      <w:pPr>
        <w:ind w:left="4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BC803A">
      <w:start w:val="1"/>
      <w:numFmt w:val="decimal"/>
      <w:lvlText w:val="%7"/>
      <w:lvlJc w:val="left"/>
      <w:pPr>
        <w:ind w:left="5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84EEDE">
      <w:start w:val="1"/>
      <w:numFmt w:val="lowerLetter"/>
      <w:lvlText w:val="%8"/>
      <w:lvlJc w:val="left"/>
      <w:pPr>
        <w:ind w:left="6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5A6A16">
      <w:start w:val="1"/>
      <w:numFmt w:val="lowerRoman"/>
      <w:lvlText w:val="%9"/>
      <w:lvlJc w:val="left"/>
      <w:pPr>
        <w:ind w:left="68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1310DA4"/>
    <w:multiLevelType w:val="hybridMultilevel"/>
    <w:tmpl w:val="FC923524"/>
    <w:lvl w:ilvl="0" w:tplc="2392230A">
      <w:start w:val="4"/>
      <w:numFmt w:val="decimal"/>
      <w:lvlText w:val="%1)"/>
      <w:lvlJc w:val="left"/>
      <w:pPr>
        <w:ind w:left="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9786699C">
      <w:start w:val="1"/>
      <w:numFmt w:val="lowerLetter"/>
      <w:lvlText w:val="%2"/>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6C80406">
      <w:start w:val="1"/>
      <w:numFmt w:val="lowerRoman"/>
      <w:lvlText w:val="%3"/>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5BC41BA">
      <w:start w:val="1"/>
      <w:numFmt w:val="decimal"/>
      <w:lvlText w:val="%4"/>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64480A8">
      <w:start w:val="1"/>
      <w:numFmt w:val="lowerLetter"/>
      <w:lvlText w:val="%5"/>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28C41EC">
      <w:start w:val="1"/>
      <w:numFmt w:val="lowerRoman"/>
      <w:lvlText w:val="%6"/>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8620F6A">
      <w:start w:val="1"/>
      <w:numFmt w:val="decimal"/>
      <w:lvlText w:val="%7"/>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F447964">
      <w:start w:val="1"/>
      <w:numFmt w:val="lowerLetter"/>
      <w:lvlText w:val="%8"/>
      <w:lvlJc w:val="left"/>
      <w:pPr>
        <w:ind w:left="6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E88F9A6">
      <w:start w:val="1"/>
      <w:numFmt w:val="lowerRoman"/>
      <w:lvlText w:val="%9"/>
      <w:lvlJc w:val="left"/>
      <w:pPr>
        <w:ind w:left="68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3" w15:restartNumberingAfterBreak="0">
    <w:nsid w:val="217F4081"/>
    <w:multiLevelType w:val="hybridMultilevel"/>
    <w:tmpl w:val="9AD0BA94"/>
    <w:lvl w:ilvl="0" w:tplc="3B882D96">
      <w:start w:val="3"/>
      <w:numFmt w:val="decimal"/>
      <w:lvlText w:val="%1)"/>
      <w:lvlJc w:val="left"/>
      <w:pPr>
        <w:ind w:left="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C1C717A">
      <w:start w:val="1"/>
      <w:numFmt w:val="lowerLetter"/>
      <w:lvlText w:val="%2"/>
      <w:lvlJc w:val="left"/>
      <w:pPr>
        <w:ind w:left="181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11678D8">
      <w:start w:val="1"/>
      <w:numFmt w:val="lowerRoman"/>
      <w:lvlText w:val="%3"/>
      <w:lvlJc w:val="left"/>
      <w:pPr>
        <w:ind w:left="25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7E4F004">
      <w:start w:val="1"/>
      <w:numFmt w:val="decimal"/>
      <w:lvlText w:val="%4"/>
      <w:lvlJc w:val="left"/>
      <w:pPr>
        <w:ind w:left="32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7CE057A">
      <w:start w:val="1"/>
      <w:numFmt w:val="lowerLetter"/>
      <w:lvlText w:val="%5"/>
      <w:lvlJc w:val="left"/>
      <w:pPr>
        <w:ind w:left="397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9F2F2E4">
      <w:start w:val="1"/>
      <w:numFmt w:val="lowerRoman"/>
      <w:lvlText w:val="%6"/>
      <w:lvlJc w:val="left"/>
      <w:pPr>
        <w:ind w:left="469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56EAF52">
      <w:start w:val="1"/>
      <w:numFmt w:val="decimal"/>
      <w:lvlText w:val="%7"/>
      <w:lvlJc w:val="left"/>
      <w:pPr>
        <w:ind w:left="541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B6C46DC">
      <w:start w:val="1"/>
      <w:numFmt w:val="lowerLetter"/>
      <w:lvlText w:val="%8"/>
      <w:lvlJc w:val="left"/>
      <w:pPr>
        <w:ind w:left="61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DE6EE55E">
      <w:start w:val="1"/>
      <w:numFmt w:val="lowerRoman"/>
      <w:lvlText w:val="%9"/>
      <w:lvlJc w:val="left"/>
      <w:pPr>
        <w:ind w:left="68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4" w15:restartNumberingAfterBreak="0">
    <w:nsid w:val="24296C68"/>
    <w:multiLevelType w:val="hybridMultilevel"/>
    <w:tmpl w:val="5134A6D6"/>
    <w:lvl w:ilvl="0" w:tplc="09541EE4">
      <w:start w:val="1"/>
      <w:numFmt w:val="decimal"/>
      <w:lvlText w:val="%1)"/>
      <w:lvlJc w:val="left"/>
      <w:pPr>
        <w:ind w:left="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827EA2F4">
      <w:start w:val="1"/>
      <w:numFmt w:val="lowerLetter"/>
      <w:lvlText w:val="%2"/>
      <w:lvlJc w:val="left"/>
      <w:pPr>
        <w:ind w:left="18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4926D08">
      <w:start w:val="1"/>
      <w:numFmt w:val="lowerRoman"/>
      <w:lvlText w:val="%3"/>
      <w:lvlJc w:val="left"/>
      <w:pPr>
        <w:ind w:left="25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9AC788C">
      <w:start w:val="1"/>
      <w:numFmt w:val="decimal"/>
      <w:lvlText w:val="%4"/>
      <w:lvlJc w:val="left"/>
      <w:pPr>
        <w:ind w:left="32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00ACF72">
      <w:start w:val="1"/>
      <w:numFmt w:val="lowerLetter"/>
      <w:lvlText w:val="%5"/>
      <w:lvlJc w:val="left"/>
      <w:pPr>
        <w:ind w:left="39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C2FA792C">
      <w:start w:val="1"/>
      <w:numFmt w:val="lowerRoman"/>
      <w:lvlText w:val="%6"/>
      <w:lvlJc w:val="left"/>
      <w:pPr>
        <w:ind w:left="46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00E8F70">
      <w:start w:val="1"/>
      <w:numFmt w:val="decimal"/>
      <w:lvlText w:val="%7"/>
      <w:lvlJc w:val="left"/>
      <w:pPr>
        <w:ind w:left="54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4DCD3A0">
      <w:start w:val="1"/>
      <w:numFmt w:val="lowerLetter"/>
      <w:lvlText w:val="%8"/>
      <w:lvlJc w:val="left"/>
      <w:pPr>
        <w:ind w:left="61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246EB90">
      <w:start w:val="1"/>
      <w:numFmt w:val="lowerRoman"/>
      <w:lvlText w:val="%9"/>
      <w:lvlJc w:val="left"/>
      <w:pPr>
        <w:ind w:left="68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5" w15:restartNumberingAfterBreak="0">
    <w:nsid w:val="24836EC2"/>
    <w:multiLevelType w:val="hybridMultilevel"/>
    <w:tmpl w:val="CB5075A0"/>
    <w:lvl w:ilvl="0" w:tplc="1D1E802C">
      <w:start w:val="1"/>
      <w:numFmt w:val="decimal"/>
      <w:lvlText w:val="%1)"/>
      <w:lvlJc w:val="left"/>
      <w:pPr>
        <w:ind w:left="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ECE274">
      <w:start w:val="1"/>
      <w:numFmt w:val="lowerLetter"/>
      <w:lvlText w:val="%2"/>
      <w:lvlJc w:val="left"/>
      <w:pPr>
        <w:ind w:left="1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914F95E">
      <w:start w:val="1"/>
      <w:numFmt w:val="lowerRoman"/>
      <w:lvlText w:val="%3"/>
      <w:lvlJc w:val="left"/>
      <w:pPr>
        <w:ind w:left="2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9B6ADD2">
      <w:start w:val="1"/>
      <w:numFmt w:val="decimal"/>
      <w:lvlText w:val="%4"/>
      <w:lvlJc w:val="left"/>
      <w:pPr>
        <w:ind w:left="3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C4604BE">
      <w:start w:val="1"/>
      <w:numFmt w:val="lowerLetter"/>
      <w:lvlText w:val="%5"/>
      <w:lvlJc w:val="left"/>
      <w:pPr>
        <w:ind w:left="3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CE79F2">
      <w:start w:val="1"/>
      <w:numFmt w:val="lowerRoman"/>
      <w:lvlText w:val="%6"/>
      <w:lvlJc w:val="left"/>
      <w:pPr>
        <w:ind w:left="4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802AE76">
      <w:start w:val="1"/>
      <w:numFmt w:val="decimal"/>
      <w:lvlText w:val="%7"/>
      <w:lvlJc w:val="left"/>
      <w:pPr>
        <w:ind w:left="5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00E2FA">
      <w:start w:val="1"/>
      <w:numFmt w:val="lowerLetter"/>
      <w:lvlText w:val="%8"/>
      <w:lvlJc w:val="left"/>
      <w:pPr>
        <w:ind w:left="6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A4EEB22">
      <w:start w:val="1"/>
      <w:numFmt w:val="lowerRoman"/>
      <w:lvlText w:val="%9"/>
      <w:lvlJc w:val="left"/>
      <w:pPr>
        <w:ind w:left="6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24976721"/>
    <w:multiLevelType w:val="hybridMultilevel"/>
    <w:tmpl w:val="3416992A"/>
    <w:lvl w:ilvl="0" w:tplc="83A82FAA">
      <w:start w:val="14"/>
      <w:numFmt w:val="decimal"/>
      <w:lvlText w:val="%1."/>
      <w:lvlJc w:val="left"/>
      <w:pPr>
        <w:ind w:left="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D0F0D2">
      <w:start w:val="1"/>
      <w:numFmt w:val="lowerLetter"/>
      <w:lvlText w:val="%2"/>
      <w:lvlJc w:val="left"/>
      <w:pPr>
        <w:ind w:left="1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6C1C52">
      <w:start w:val="1"/>
      <w:numFmt w:val="lowerRoman"/>
      <w:lvlText w:val="%3"/>
      <w:lvlJc w:val="left"/>
      <w:pPr>
        <w:ind w:left="2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F42E68">
      <w:start w:val="1"/>
      <w:numFmt w:val="decimal"/>
      <w:lvlText w:val="%4"/>
      <w:lvlJc w:val="left"/>
      <w:pPr>
        <w:ind w:left="3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58E0C6">
      <w:start w:val="1"/>
      <w:numFmt w:val="lowerLetter"/>
      <w:lvlText w:val="%5"/>
      <w:lvlJc w:val="left"/>
      <w:pPr>
        <w:ind w:left="4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DFE719E">
      <w:start w:val="1"/>
      <w:numFmt w:val="lowerRoman"/>
      <w:lvlText w:val="%6"/>
      <w:lvlJc w:val="left"/>
      <w:pPr>
        <w:ind w:left="4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CA4062">
      <w:start w:val="1"/>
      <w:numFmt w:val="decimal"/>
      <w:lvlText w:val="%7"/>
      <w:lvlJc w:val="left"/>
      <w:pPr>
        <w:ind w:left="5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E89F42">
      <w:start w:val="1"/>
      <w:numFmt w:val="lowerLetter"/>
      <w:lvlText w:val="%8"/>
      <w:lvlJc w:val="left"/>
      <w:pPr>
        <w:ind w:left="6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82F11C">
      <w:start w:val="1"/>
      <w:numFmt w:val="lowerRoman"/>
      <w:lvlText w:val="%9"/>
      <w:lvlJc w:val="left"/>
      <w:pPr>
        <w:ind w:left="6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25D926D9"/>
    <w:multiLevelType w:val="hybridMultilevel"/>
    <w:tmpl w:val="F418F2D8"/>
    <w:lvl w:ilvl="0" w:tplc="CA0263E0">
      <w:start w:val="49"/>
      <w:numFmt w:val="decimal"/>
      <w:lvlText w:val="%1."/>
      <w:lvlJc w:val="left"/>
      <w:pPr>
        <w:ind w:left="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984714">
      <w:start w:val="1"/>
      <w:numFmt w:val="lowerLetter"/>
      <w:lvlText w:val="%2"/>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6E959E">
      <w:start w:val="1"/>
      <w:numFmt w:val="lowerRoman"/>
      <w:lvlText w:val="%3"/>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F255CE">
      <w:start w:val="1"/>
      <w:numFmt w:val="decimal"/>
      <w:lvlText w:val="%4"/>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DADA6E">
      <w:start w:val="1"/>
      <w:numFmt w:val="lowerLetter"/>
      <w:lvlText w:val="%5"/>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FCED1CC">
      <w:start w:val="1"/>
      <w:numFmt w:val="lowerRoman"/>
      <w:lvlText w:val="%6"/>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042EFE">
      <w:start w:val="1"/>
      <w:numFmt w:val="decimal"/>
      <w:lvlText w:val="%7"/>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42B122">
      <w:start w:val="1"/>
      <w:numFmt w:val="lowerLetter"/>
      <w:lvlText w:val="%8"/>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4E5FA8">
      <w:start w:val="1"/>
      <w:numFmt w:val="lowerRoman"/>
      <w:lvlText w:val="%9"/>
      <w:lvlJc w:val="left"/>
      <w:pPr>
        <w:ind w:left="6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26AC4E40"/>
    <w:multiLevelType w:val="hybridMultilevel"/>
    <w:tmpl w:val="7E98F434"/>
    <w:lvl w:ilvl="0" w:tplc="32ECED30">
      <w:start w:val="1"/>
      <w:numFmt w:val="decimal"/>
      <w:lvlText w:val="%1)"/>
      <w:lvlJc w:val="left"/>
      <w:pPr>
        <w:ind w:left="10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7FE0F5E">
      <w:start w:val="1"/>
      <w:numFmt w:val="lowerLetter"/>
      <w:lvlText w:val="%2"/>
      <w:lvlJc w:val="left"/>
      <w:pPr>
        <w:ind w:left="18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ECE7B84">
      <w:start w:val="1"/>
      <w:numFmt w:val="lowerRoman"/>
      <w:lvlText w:val="%3"/>
      <w:lvlJc w:val="left"/>
      <w:pPr>
        <w:ind w:left="25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C38F0C6">
      <w:start w:val="1"/>
      <w:numFmt w:val="decimal"/>
      <w:lvlText w:val="%4"/>
      <w:lvlJc w:val="left"/>
      <w:pPr>
        <w:ind w:left="32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936449A">
      <w:start w:val="1"/>
      <w:numFmt w:val="lowerLetter"/>
      <w:lvlText w:val="%5"/>
      <w:lvlJc w:val="left"/>
      <w:pPr>
        <w:ind w:left="39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580E73E">
      <w:start w:val="1"/>
      <w:numFmt w:val="lowerRoman"/>
      <w:lvlText w:val="%6"/>
      <w:lvlJc w:val="left"/>
      <w:pPr>
        <w:ind w:left="46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D4A7A92">
      <w:start w:val="1"/>
      <w:numFmt w:val="decimal"/>
      <w:lvlText w:val="%7"/>
      <w:lvlJc w:val="left"/>
      <w:pPr>
        <w:ind w:left="54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D020500">
      <w:start w:val="1"/>
      <w:numFmt w:val="lowerLetter"/>
      <w:lvlText w:val="%8"/>
      <w:lvlJc w:val="left"/>
      <w:pPr>
        <w:ind w:left="61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75C4E22">
      <w:start w:val="1"/>
      <w:numFmt w:val="lowerRoman"/>
      <w:lvlText w:val="%9"/>
      <w:lvlJc w:val="left"/>
      <w:pPr>
        <w:ind w:left="68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9" w15:restartNumberingAfterBreak="0">
    <w:nsid w:val="272900B1"/>
    <w:multiLevelType w:val="hybridMultilevel"/>
    <w:tmpl w:val="71DECF8A"/>
    <w:lvl w:ilvl="0" w:tplc="A07C434E">
      <w:start w:val="8"/>
      <w:numFmt w:val="decimal"/>
      <w:lvlText w:val="%1"/>
      <w:lvlJc w:val="left"/>
      <w:pPr>
        <w:ind w:left="53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B007B42">
      <w:start w:val="1"/>
      <w:numFmt w:val="lowerLetter"/>
      <w:lvlText w:val="%2"/>
      <w:lvlJc w:val="left"/>
      <w:pPr>
        <w:ind w:left="18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D94FF02">
      <w:start w:val="1"/>
      <w:numFmt w:val="lowerRoman"/>
      <w:lvlText w:val="%3"/>
      <w:lvlJc w:val="left"/>
      <w:pPr>
        <w:ind w:left="25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608F67C">
      <w:start w:val="1"/>
      <w:numFmt w:val="decimal"/>
      <w:lvlText w:val="%4"/>
      <w:lvlJc w:val="left"/>
      <w:pPr>
        <w:ind w:left="32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DB04BB0">
      <w:start w:val="1"/>
      <w:numFmt w:val="lowerLetter"/>
      <w:lvlText w:val="%5"/>
      <w:lvlJc w:val="left"/>
      <w:pPr>
        <w:ind w:left="39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CD64530">
      <w:start w:val="1"/>
      <w:numFmt w:val="lowerRoman"/>
      <w:lvlText w:val="%6"/>
      <w:lvlJc w:val="left"/>
      <w:pPr>
        <w:ind w:left="47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2CA64EE">
      <w:start w:val="1"/>
      <w:numFmt w:val="decimal"/>
      <w:lvlText w:val="%7"/>
      <w:lvlJc w:val="left"/>
      <w:pPr>
        <w:ind w:left="54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0FE0EE6">
      <w:start w:val="1"/>
      <w:numFmt w:val="lowerLetter"/>
      <w:lvlText w:val="%8"/>
      <w:lvlJc w:val="left"/>
      <w:pPr>
        <w:ind w:left="61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8F617D4">
      <w:start w:val="1"/>
      <w:numFmt w:val="lowerRoman"/>
      <w:lvlText w:val="%9"/>
      <w:lvlJc w:val="left"/>
      <w:pPr>
        <w:ind w:left="68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27AF28D5"/>
    <w:multiLevelType w:val="hybridMultilevel"/>
    <w:tmpl w:val="553C4A38"/>
    <w:lvl w:ilvl="0" w:tplc="ACDC0870">
      <w:start w:val="71"/>
      <w:numFmt w:val="decimal"/>
      <w:lvlText w:val="%1."/>
      <w:lvlJc w:val="left"/>
      <w:pPr>
        <w:ind w:left="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A61DF2">
      <w:start w:val="1"/>
      <w:numFmt w:val="lowerLetter"/>
      <w:lvlText w:val="%2"/>
      <w:lvlJc w:val="left"/>
      <w:pPr>
        <w:ind w:left="1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3E182C">
      <w:start w:val="1"/>
      <w:numFmt w:val="lowerRoman"/>
      <w:lvlText w:val="%3"/>
      <w:lvlJc w:val="left"/>
      <w:pPr>
        <w:ind w:left="2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DC27F2">
      <w:start w:val="1"/>
      <w:numFmt w:val="decimal"/>
      <w:lvlText w:val="%4"/>
      <w:lvlJc w:val="left"/>
      <w:pPr>
        <w:ind w:left="3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B48DC0">
      <w:start w:val="1"/>
      <w:numFmt w:val="lowerLetter"/>
      <w:lvlText w:val="%5"/>
      <w:lvlJc w:val="left"/>
      <w:pPr>
        <w:ind w:left="3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6F23C40">
      <w:start w:val="1"/>
      <w:numFmt w:val="lowerRoman"/>
      <w:lvlText w:val="%6"/>
      <w:lvlJc w:val="left"/>
      <w:pPr>
        <w:ind w:left="4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166D652">
      <w:start w:val="1"/>
      <w:numFmt w:val="decimal"/>
      <w:lvlText w:val="%7"/>
      <w:lvlJc w:val="left"/>
      <w:pPr>
        <w:ind w:left="5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8E212E">
      <w:start w:val="1"/>
      <w:numFmt w:val="lowerLetter"/>
      <w:lvlText w:val="%8"/>
      <w:lvlJc w:val="left"/>
      <w:pPr>
        <w:ind w:left="6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0E0C8D2">
      <w:start w:val="1"/>
      <w:numFmt w:val="lowerRoman"/>
      <w:lvlText w:val="%9"/>
      <w:lvlJc w:val="left"/>
      <w:pPr>
        <w:ind w:left="6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281F62AF"/>
    <w:multiLevelType w:val="hybridMultilevel"/>
    <w:tmpl w:val="21669022"/>
    <w:lvl w:ilvl="0" w:tplc="DC4E1D58">
      <w:start w:val="1"/>
      <w:numFmt w:val="decimal"/>
      <w:lvlText w:val="%1)"/>
      <w:lvlJc w:val="left"/>
      <w:pPr>
        <w:ind w:left="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588CA4">
      <w:start w:val="1"/>
      <w:numFmt w:val="lowerLetter"/>
      <w:lvlText w:val="%2"/>
      <w:lvlJc w:val="left"/>
      <w:pPr>
        <w:ind w:left="1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0CF2C4">
      <w:start w:val="1"/>
      <w:numFmt w:val="lowerRoman"/>
      <w:lvlText w:val="%3"/>
      <w:lvlJc w:val="left"/>
      <w:pPr>
        <w:ind w:left="2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C1EE6C0">
      <w:start w:val="1"/>
      <w:numFmt w:val="decimal"/>
      <w:lvlText w:val="%4"/>
      <w:lvlJc w:val="left"/>
      <w:pPr>
        <w:ind w:left="3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C6E49E">
      <w:start w:val="1"/>
      <w:numFmt w:val="lowerLetter"/>
      <w:lvlText w:val="%5"/>
      <w:lvlJc w:val="left"/>
      <w:pPr>
        <w:ind w:left="3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B4C796E">
      <w:start w:val="1"/>
      <w:numFmt w:val="lowerRoman"/>
      <w:lvlText w:val="%6"/>
      <w:lvlJc w:val="left"/>
      <w:pPr>
        <w:ind w:left="4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A0FE46">
      <w:start w:val="1"/>
      <w:numFmt w:val="decimal"/>
      <w:lvlText w:val="%7"/>
      <w:lvlJc w:val="left"/>
      <w:pPr>
        <w:ind w:left="54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ECCA71C">
      <w:start w:val="1"/>
      <w:numFmt w:val="lowerLetter"/>
      <w:lvlText w:val="%8"/>
      <w:lvlJc w:val="left"/>
      <w:pPr>
        <w:ind w:left="6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FE2076">
      <w:start w:val="1"/>
      <w:numFmt w:val="lowerRoman"/>
      <w:lvlText w:val="%9"/>
      <w:lvlJc w:val="left"/>
      <w:pPr>
        <w:ind w:left="68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29111F20"/>
    <w:multiLevelType w:val="hybridMultilevel"/>
    <w:tmpl w:val="67F6E0F4"/>
    <w:lvl w:ilvl="0" w:tplc="8E0E166C">
      <w:start w:val="37"/>
      <w:numFmt w:val="decimal"/>
      <w:lvlText w:val="%1."/>
      <w:lvlJc w:val="left"/>
      <w:pPr>
        <w:ind w:left="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21A409A">
      <w:start w:val="1"/>
      <w:numFmt w:val="lowerLetter"/>
      <w:lvlText w:val="%2"/>
      <w:lvlJc w:val="left"/>
      <w:pPr>
        <w:ind w:left="18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F520C74">
      <w:start w:val="1"/>
      <w:numFmt w:val="lowerRoman"/>
      <w:lvlText w:val="%3"/>
      <w:lvlJc w:val="left"/>
      <w:pPr>
        <w:ind w:left="25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2C8632">
      <w:start w:val="1"/>
      <w:numFmt w:val="decimal"/>
      <w:lvlText w:val="%4"/>
      <w:lvlJc w:val="left"/>
      <w:pPr>
        <w:ind w:left="32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22F46E">
      <w:start w:val="1"/>
      <w:numFmt w:val="lowerLetter"/>
      <w:lvlText w:val="%5"/>
      <w:lvlJc w:val="left"/>
      <w:pPr>
        <w:ind w:left="3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DE206E">
      <w:start w:val="1"/>
      <w:numFmt w:val="lowerRoman"/>
      <w:lvlText w:val="%6"/>
      <w:lvlJc w:val="left"/>
      <w:pPr>
        <w:ind w:left="46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ACF134">
      <w:start w:val="1"/>
      <w:numFmt w:val="decimal"/>
      <w:lvlText w:val="%7"/>
      <w:lvlJc w:val="left"/>
      <w:pPr>
        <w:ind w:left="5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6C5DBC">
      <w:start w:val="1"/>
      <w:numFmt w:val="lowerLetter"/>
      <w:lvlText w:val="%8"/>
      <w:lvlJc w:val="left"/>
      <w:pPr>
        <w:ind w:left="6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706C9F2">
      <w:start w:val="1"/>
      <w:numFmt w:val="lowerRoman"/>
      <w:lvlText w:val="%9"/>
      <w:lvlJc w:val="left"/>
      <w:pPr>
        <w:ind w:left="68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29234E9C"/>
    <w:multiLevelType w:val="hybridMultilevel"/>
    <w:tmpl w:val="E70C4052"/>
    <w:lvl w:ilvl="0" w:tplc="E348D9DC">
      <w:start w:val="6"/>
      <w:numFmt w:val="decimal"/>
      <w:lvlText w:val="%1)"/>
      <w:lvlJc w:val="left"/>
      <w:pPr>
        <w:ind w:left="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A2A7F66">
      <w:start w:val="1"/>
      <w:numFmt w:val="lowerLetter"/>
      <w:lvlText w:val="%2"/>
      <w:lvlJc w:val="left"/>
      <w:pPr>
        <w:ind w:left="1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701E9E">
      <w:start w:val="1"/>
      <w:numFmt w:val="lowerRoman"/>
      <w:lvlText w:val="%3"/>
      <w:lvlJc w:val="left"/>
      <w:pPr>
        <w:ind w:left="2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E8DC84">
      <w:start w:val="1"/>
      <w:numFmt w:val="decimal"/>
      <w:lvlText w:val="%4"/>
      <w:lvlJc w:val="left"/>
      <w:pPr>
        <w:ind w:left="3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6E0650">
      <w:start w:val="1"/>
      <w:numFmt w:val="lowerLetter"/>
      <w:lvlText w:val="%5"/>
      <w:lvlJc w:val="left"/>
      <w:pPr>
        <w:ind w:left="3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E2A6B0">
      <w:start w:val="1"/>
      <w:numFmt w:val="lowerRoman"/>
      <w:lvlText w:val="%6"/>
      <w:lvlJc w:val="left"/>
      <w:pPr>
        <w:ind w:left="4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E6E18A">
      <w:start w:val="1"/>
      <w:numFmt w:val="decimal"/>
      <w:lvlText w:val="%7"/>
      <w:lvlJc w:val="left"/>
      <w:pPr>
        <w:ind w:left="5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966D68">
      <w:start w:val="1"/>
      <w:numFmt w:val="lowerLetter"/>
      <w:lvlText w:val="%8"/>
      <w:lvlJc w:val="left"/>
      <w:pPr>
        <w:ind w:left="6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382D86">
      <w:start w:val="1"/>
      <w:numFmt w:val="lowerRoman"/>
      <w:lvlText w:val="%9"/>
      <w:lvlJc w:val="left"/>
      <w:pPr>
        <w:ind w:left="6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2B575588"/>
    <w:multiLevelType w:val="hybridMultilevel"/>
    <w:tmpl w:val="2F3A1464"/>
    <w:lvl w:ilvl="0" w:tplc="9F10D2A2">
      <w:start w:val="1"/>
      <w:numFmt w:val="decimal"/>
      <w:lvlText w:val="%1)"/>
      <w:lvlJc w:val="left"/>
      <w:pPr>
        <w:ind w:left="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25EFA96">
      <w:start w:val="1"/>
      <w:numFmt w:val="lowerLetter"/>
      <w:lvlText w:val="%2"/>
      <w:lvlJc w:val="left"/>
      <w:pPr>
        <w:ind w:left="18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D0A3760">
      <w:start w:val="1"/>
      <w:numFmt w:val="lowerRoman"/>
      <w:lvlText w:val="%3"/>
      <w:lvlJc w:val="left"/>
      <w:pPr>
        <w:ind w:left="25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CAC5B64">
      <w:start w:val="1"/>
      <w:numFmt w:val="decimal"/>
      <w:lvlText w:val="%4"/>
      <w:lvlJc w:val="left"/>
      <w:pPr>
        <w:ind w:left="32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2D2486E">
      <w:start w:val="1"/>
      <w:numFmt w:val="lowerLetter"/>
      <w:lvlText w:val="%5"/>
      <w:lvlJc w:val="left"/>
      <w:pPr>
        <w:ind w:left="39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F04AD0CC">
      <w:start w:val="1"/>
      <w:numFmt w:val="lowerRoman"/>
      <w:lvlText w:val="%6"/>
      <w:lvlJc w:val="left"/>
      <w:pPr>
        <w:ind w:left="47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CDE0110">
      <w:start w:val="1"/>
      <w:numFmt w:val="decimal"/>
      <w:lvlText w:val="%7"/>
      <w:lvlJc w:val="left"/>
      <w:pPr>
        <w:ind w:left="54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2B7CA424">
      <w:start w:val="1"/>
      <w:numFmt w:val="lowerLetter"/>
      <w:lvlText w:val="%8"/>
      <w:lvlJc w:val="left"/>
      <w:pPr>
        <w:ind w:left="61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428C44C">
      <w:start w:val="1"/>
      <w:numFmt w:val="lowerRoman"/>
      <w:lvlText w:val="%9"/>
      <w:lvlJc w:val="left"/>
      <w:pPr>
        <w:ind w:left="68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5" w15:restartNumberingAfterBreak="0">
    <w:nsid w:val="2C463527"/>
    <w:multiLevelType w:val="hybridMultilevel"/>
    <w:tmpl w:val="8A3CAC68"/>
    <w:lvl w:ilvl="0" w:tplc="9F08755C">
      <w:start w:val="1"/>
      <w:numFmt w:val="decimal"/>
      <w:lvlText w:val="%1)"/>
      <w:lvlJc w:val="left"/>
      <w:pPr>
        <w:ind w:left="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8D86E06">
      <w:start w:val="1"/>
      <w:numFmt w:val="lowerLetter"/>
      <w:lvlText w:val="%2"/>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D8F8F4">
      <w:start w:val="1"/>
      <w:numFmt w:val="lowerRoman"/>
      <w:lvlText w:val="%3"/>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9A03F6">
      <w:start w:val="1"/>
      <w:numFmt w:val="decimal"/>
      <w:lvlText w:val="%4"/>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F658EC">
      <w:start w:val="1"/>
      <w:numFmt w:val="lowerLetter"/>
      <w:lvlText w:val="%5"/>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041E0A">
      <w:start w:val="1"/>
      <w:numFmt w:val="lowerRoman"/>
      <w:lvlText w:val="%6"/>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262C10">
      <w:start w:val="1"/>
      <w:numFmt w:val="decimal"/>
      <w:lvlText w:val="%7"/>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6E9364">
      <w:start w:val="1"/>
      <w:numFmt w:val="lowerLetter"/>
      <w:lvlText w:val="%8"/>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3267A4">
      <w:start w:val="1"/>
      <w:numFmt w:val="lowerRoman"/>
      <w:lvlText w:val="%9"/>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2EC91CD9"/>
    <w:multiLevelType w:val="hybridMultilevel"/>
    <w:tmpl w:val="CF162130"/>
    <w:lvl w:ilvl="0" w:tplc="970A0252">
      <w:start w:val="1"/>
      <w:numFmt w:val="decimal"/>
      <w:lvlText w:val="%1)"/>
      <w:lvlJc w:val="left"/>
      <w:pPr>
        <w:ind w:left="7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125616">
      <w:start w:val="1"/>
      <w:numFmt w:val="lowerLetter"/>
      <w:lvlText w:val="%2"/>
      <w:lvlJc w:val="left"/>
      <w:pPr>
        <w:ind w:left="1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A20190">
      <w:start w:val="1"/>
      <w:numFmt w:val="lowerRoman"/>
      <w:lvlText w:val="%3"/>
      <w:lvlJc w:val="left"/>
      <w:pPr>
        <w:ind w:left="2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A82208">
      <w:start w:val="1"/>
      <w:numFmt w:val="decimal"/>
      <w:lvlText w:val="%4"/>
      <w:lvlJc w:val="left"/>
      <w:pPr>
        <w:ind w:left="3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8AB8E0">
      <w:start w:val="1"/>
      <w:numFmt w:val="lowerLetter"/>
      <w:lvlText w:val="%5"/>
      <w:lvlJc w:val="left"/>
      <w:pPr>
        <w:ind w:left="39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DA0676">
      <w:start w:val="1"/>
      <w:numFmt w:val="lowerRoman"/>
      <w:lvlText w:val="%6"/>
      <w:lvlJc w:val="left"/>
      <w:pPr>
        <w:ind w:left="4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44D912">
      <w:start w:val="1"/>
      <w:numFmt w:val="decimal"/>
      <w:lvlText w:val="%7"/>
      <w:lvlJc w:val="left"/>
      <w:pPr>
        <w:ind w:left="5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35A69BE">
      <w:start w:val="1"/>
      <w:numFmt w:val="lowerLetter"/>
      <w:lvlText w:val="%8"/>
      <w:lvlJc w:val="left"/>
      <w:pPr>
        <w:ind w:left="6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AACC13A">
      <w:start w:val="1"/>
      <w:numFmt w:val="lowerRoman"/>
      <w:lvlText w:val="%9"/>
      <w:lvlJc w:val="left"/>
      <w:pPr>
        <w:ind w:left="68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2F994724"/>
    <w:multiLevelType w:val="hybridMultilevel"/>
    <w:tmpl w:val="E604B84A"/>
    <w:lvl w:ilvl="0" w:tplc="72803AC0">
      <w:start w:val="1"/>
      <w:numFmt w:val="decimal"/>
      <w:lvlText w:val="%1)"/>
      <w:lvlJc w:val="left"/>
      <w:pPr>
        <w:ind w:left="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38B282">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906432">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E01B1A">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347014">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8BE9332">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28795E">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683A70">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960618">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3B476329"/>
    <w:multiLevelType w:val="hybridMultilevel"/>
    <w:tmpl w:val="BAE0BAF8"/>
    <w:lvl w:ilvl="0" w:tplc="6BEEE074">
      <w:start w:val="1"/>
      <w:numFmt w:val="decimal"/>
      <w:lvlText w:val="%1)"/>
      <w:lvlJc w:val="left"/>
      <w:pPr>
        <w:ind w:left="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1E0CC0">
      <w:start w:val="1"/>
      <w:numFmt w:val="lowerLetter"/>
      <w:lvlText w:val="%2"/>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EE0716">
      <w:start w:val="1"/>
      <w:numFmt w:val="lowerRoman"/>
      <w:lvlText w:val="%3"/>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8A3DC6">
      <w:start w:val="1"/>
      <w:numFmt w:val="decimal"/>
      <w:lvlText w:val="%4"/>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B273B4">
      <w:start w:val="1"/>
      <w:numFmt w:val="lowerLetter"/>
      <w:lvlText w:val="%5"/>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46FEA0">
      <w:start w:val="1"/>
      <w:numFmt w:val="lowerRoman"/>
      <w:lvlText w:val="%6"/>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D3611A8">
      <w:start w:val="1"/>
      <w:numFmt w:val="decimal"/>
      <w:lvlText w:val="%7"/>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5B2C2B0">
      <w:start w:val="1"/>
      <w:numFmt w:val="lowerLetter"/>
      <w:lvlText w:val="%8"/>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FCF070">
      <w:start w:val="1"/>
      <w:numFmt w:val="lowerRoman"/>
      <w:lvlText w:val="%9"/>
      <w:lvlJc w:val="left"/>
      <w:pPr>
        <w:ind w:left="6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3D720790"/>
    <w:multiLevelType w:val="hybridMultilevel"/>
    <w:tmpl w:val="96EC4B34"/>
    <w:lvl w:ilvl="0" w:tplc="9782C896">
      <w:start w:val="1"/>
      <w:numFmt w:val="decimal"/>
      <w:lvlText w:val="%1)"/>
      <w:lvlJc w:val="left"/>
      <w:pPr>
        <w:ind w:left="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9E3AB264">
      <w:start w:val="1"/>
      <w:numFmt w:val="lowerLetter"/>
      <w:lvlText w:val="%2"/>
      <w:lvlJc w:val="left"/>
      <w:pPr>
        <w:ind w:left="18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28ADB26">
      <w:start w:val="1"/>
      <w:numFmt w:val="lowerRoman"/>
      <w:lvlText w:val="%3"/>
      <w:lvlJc w:val="left"/>
      <w:pPr>
        <w:ind w:left="25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D8EC3A4">
      <w:start w:val="1"/>
      <w:numFmt w:val="decimal"/>
      <w:lvlText w:val="%4"/>
      <w:lvlJc w:val="left"/>
      <w:pPr>
        <w:ind w:left="32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334F314">
      <w:start w:val="1"/>
      <w:numFmt w:val="lowerLetter"/>
      <w:lvlText w:val="%5"/>
      <w:lvlJc w:val="left"/>
      <w:pPr>
        <w:ind w:left="39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EF4A6A08">
      <w:start w:val="1"/>
      <w:numFmt w:val="lowerRoman"/>
      <w:lvlText w:val="%6"/>
      <w:lvlJc w:val="left"/>
      <w:pPr>
        <w:ind w:left="46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8DC01D4">
      <w:start w:val="1"/>
      <w:numFmt w:val="decimal"/>
      <w:lvlText w:val="%7"/>
      <w:lvlJc w:val="left"/>
      <w:pPr>
        <w:ind w:left="54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AD60344">
      <w:start w:val="1"/>
      <w:numFmt w:val="lowerLetter"/>
      <w:lvlText w:val="%8"/>
      <w:lvlJc w:val="left"/>
      <w:pPr>
        <w:ind w:left="61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C43CBD9E">
      <w:start w:val="1"/>
      <w:numFmt w:val="lowerRoman"/>
      <w:lvlText w:val="%9"/>
      <w:lvlJc w:val="left"/>
      <w:pPr>
        <w:ind w:left="68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0" w15:restartNumberingAfterBreak="0">
    <w:nsid w:val="3D965A3C"/>
    <w:multiLevelType w:val="hybridMultilevel"/>
    <w:tmpl w:val="0B8A1D3C"/>
    <w:lvl w:ilvl="0" w:tplc="018A6044">
      <w:start w:val="41"/>
      <w:numFmt w:val="decimal"/>
      <w:lvlText w:val="%1."/>
      <w:lvlJc w:val="left"/>
      <w:pPr>
        <w:ind w:left="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86F60E">
      <w:start w:val="1"/>
      <w:numFmt w:val="lowerLetter"/>
      <w:lvlText w:val="%2"/>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C4A478">
      <w:start w:val="1"/>
      <w:numFmt w:val="lowerRoman"/>
      <w:lvlText w:val="%3"/>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7AA2542">
      <w:start w:val="1"/>
      <w:numFmt w:val="decimal"/>
      <w:lvlText w:val="%4"/>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26F4C0">
      <w:start w:val="1"/>
      <w:numFmt w:val="lowerLetter"/>
      <w:lvlText w:val="%5"/>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AA2B4A">
      <w:start w:val="1"/>
      <w:numFmt w:val="lowerRoman"/>
      <w:lvlText w:val="%6"/>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F89A28">
      <w:start w:val="1"/>
      <w:numFmt w:val="decimal"/>
      <w:lvlText w:val="%7"/>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6D851D2">
      <w:start w:val="1"/>
      <w:numFmt w:val="lowerLetter"/>
      <w:lvlText w:val="%8"/>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5697CA">
      <w:start w:val="1"/>
      <w:numFmt w:val="lowerRoman"/>
      <w:lvlText w:val="%9"/>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3DC15221"/>
    <w:multiLevelType w:val="hybridMultilevel"/>
    <w:tmpl w:val="EE387B20"/>
    <w:lvl w:ilvl="0" w:tplc="0A36205C">
      <w:start w:val="66"/>
      <w:numFmt w:val="decimal"/>
      <w:lvlText w:val="%1."/>
      <w:lvlJc w:val="left"/>
      <w:pPr>
        <w:ind w:left="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9CCE1D2">
      <w:start w:val="1"/>
      <w:numFmt w:val="lowerLetter"/>
      <w:lvlText w:val="%2"/>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F6B9F6">
      <w:start w:val="1"/>
      <w:numFmt w:val="lowerRoman"/>
      <w:lvlText w:val="%3"/>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9AD058">
      <w:start w:val="1"/>
      <w:numFmt w:val="decimal"/>
      <w:lvlText w:val="%4"/>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D64718">
      <w:start w:val="1"/>
      <w:numFmt w:val="lowerLetter"/>
      <w:lvlText w:val="%5"/>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788492">
      <w:start w:val="1"/>
      <w:numFmt w:val="lowerRoman"/>
      <w:lvlText w:val="%6"/>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5E20B0">
      <w:start w:val="1"/>
      <w:numFmt w:val="decimal"/>
      <w:lvlText w:val="%7"/>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5C220C">
      <w:start w:val="1"/>
      <w:numFmt w:val="lowerLetter"/>
      <w:lvlText w:val="%8"/>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4586CD6">
      <w:start w:val="1"/>
      <w:numFmt w:val="lowerRoman"/>
      <w:lvlText w:val="%9"/>
      <w:lvlJc w:val="left"/>
      <w:pPr>
        <w:ind w:left="6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3E97765D"/>
    <w:multiLevelType w:val="hybridMultilevel"/>
    <w:tmpl w:val="58820482"/>
    <w:lvl w:ilvl="0" w:tplc="374A775A">
      <w:start w:val="19"/>
      <w:numFmt w:val="decimal"/>
      <w:lvlText w:val="%1)"/>
      <w:lvlJc w:val="left"/>
      <w:pPr>
        <w:ind w:left="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C868582">
      <w:start w:val="1"/>
      <w:numFmt w:val="lowerLetter"/>
      <w:lvlText w:val="%2"/>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A2FBE8">
      <w:start w:val="1"/>
      <w:numFmt w:val="lowerRoman"/>
      <w:lvlText w:val="%3"/>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741876">
      <w:start w:val="1"/>
      <w:numFmt w:val="decimal"/>
      <w:lvlText w:val="%4"/>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778B9F2">
      <w:start w:val="1"/>
      <w:numFmt w:val="lowerLetter"/>
      <w:lvlText w:val="%5"/>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8A0CCA">
      <w:start w:val="1"/>
      <w:numFmt w:val="lowerRoman"/>
      <w:lvlText w:val="%6"/>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630DCE4">
      <w:start w:val="1"/>
      <w:numFmt w:val="decimal"/>
      <w:lvlText w:val="%7"/>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96ECEE">
      <w:start w:val="1"/>
      <w:numFmt w:val="lowerLetter"/>
      <w:lvlText w:val="%8"/>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400F40">
      <w:start w:val="1"/>
      <w:numFmt w:val="lowerRoman"/>
      <w:lvlText w:val="%9"/>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3EF212A6"/>
    <w:multiLevelType w:val="hybridMultilevel"/>
    <w:tmpl w:val="3266F266"/>
    <w:lvl w:ilvl="0" w:tplc="CBA65722">
      <w:start w:val="22"/>
      <w:numFmt w:val="decimal"/>
      <w:lvlText w:val="%1)"/>
      <w:lvlJc w:val="left"/>
      <w:pPr>
        <w:ind w:left="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54CC8F8">
      <w:start w:val="1"/>
      <w:numFmt w:val="lowerLetter"/>
      <w:lvlText w:val="%2"/>
      <w:lvlJc w:val="left"/>
      <w:pPr>
        <w:ind w:left="1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EEA5432">
      <w:start w:val="1"/>
      <w:numFmt w:val="lowerRoman"/>
      <w:lvlText w:val="%3"/>
      <w:lvlJc w:val="left"/>
      <w:pPr>
        <w:ind w:left="2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D4056A">
      <w:start w:val="1"/>
      <w:numFmt w:val="decimal"/>
      <w:lvlText w:val="%4"/>
      <w:lvlJc w:val="left"/>
      <w:pPr>
        <w:ind w:left="3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90D784">
      <w:start w:val="1"/>
      <w:numFmt w:val="lowerLetter"/>
      <w:lvlText w:val="%5"/>
      <w:lvlJc w:val="left"/>
      <w:pPr>
        <w:ind w:left="39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68EB078">
      <w:start w:val="1"/>
      <w:numFmt w:val="lowerRoman"/>
      <w:lvlText w:val="%6"/>
      <w:lvlJc w:val="left"/>
      <w:pPr>
        <w:ind w:left="4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C6E516">
      <w:start w:val="1"/>
      <w:numFmt w:val="decimal"/>
      <w:lvlText w:val="%7"/>
      <w:lvlJc w:val="left"/>
      <w:pPr>
        <w:ind w:left="5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72BBDA">
      <w:start w:val="1"/>
      <w:numFmt w:val="lowerLetter"/>
      <w:lvlText w:val="%8"/>
      <w:lvlJc w:val="left"/>
      <w:pPr>
        <w:ind w:left="6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C2E93E">
      <w:start w:val="1"/>
      <w:numFmt w:val="lowerRoman"/>
      <w:lvlText w:val="%9"/>
      <w:lvlJc w:val="left"/>
      <w:pPr>
        <w:ind w:left="68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3F9B53E3"/>
    <w:multiLevelType w:val="hybridMultilevel"/>
    <w:tmpl w:val="EAC8876C"/>
    <w:lvl w:ilvl="0" w:tplc="C44A07E4">
      <w:start w:val="1"/>
      <w:numFmt w:val="decimal"/>
      <w:lvlText w:val="%1)"/>
      <w:lvlJc w:val="left"/>
      <w:pPr>
        <w:ind w:left="7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68C3E8">
      <w:start w:val="1"/>
      <w:numFmt w:val="lowerLetter"/>
      <w:lvlText w:val="%2"/>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E82BC8">
      <w:start w:val="1"/>
      <w:numFmt w:val="lowerRoman"/>
      <w:lvlText w:val="%3"/>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22C99E">
      <w:start w:val="1"/>
      <w:numFmt w:val="decimal"/>
      <w:lvlText w:val="%4"/>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A2C4A34">
      <w:start w:val="1"/>
      <w:numFmt w:val="lowerLetter"/>
      <w:lvlText w:val="%5"/>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2A7AFA">
      <w:start w:val="1"/>
      <w:numFmt w:val="lowerRoman"/>
      <w:lvlText w:val="%6"/>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4A0702">
      <w:start w:val="1"/>
      <w:numFmt w:val="decimal"/>
      <w:lvlText w:val="%7"/>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F49A1A">
      <w:start w:val="1"/>
      <w:numFmt w:val="lowerLetter"/>
      <w:lvlText w:val="%8"/>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1866EFA">
      <w:start w:val="1"/>
      <w:numFmt w:val="lowerRoman"/>
      <w:lvlText w:val="%9"/>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41080F7D"/>
    <w:multiLevelType w:val="hybridMultilevel"/>
    <w:tmpl w:val="C5389C74"/>
    <w:lvl w:ilvl="0" w:tplc="A33247AC">
      <w:start w:val="4"/>
      <w:numFmt w:val="decimal"/>
      <w:lvlText w:val="%1)"/>
      <w:lvlJc w:val="left"/>
      <w:pPr>
        <w:ind w:left="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5E897C">
      <w:start w:val="1"/>
      <w:numFmt w:val="lowerLetter"/>
      <w:lvlText w:val="%2"/>
      <w:lvlJc w:val="left"/>
      <w:pPr>
        <w:ind w:left="1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D091BA">
      <w:start w:val="1"/>
      <w:numFmt w:val="lowerRoman"/>
      <w:lvlText w:val="%3"/>
      <w:lvlJc w:val="left"/>
      <w:pPr>
        <w:ind w:left="2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48ADE4">
      <w:start w:val="1"/>
      <w:numFmt w:val="decimal"/>
      <w:lvlText w:val="%4"/>
      <w:lvlJc w:val="left"/>
      <w:pPr>
        <w:ind w:left="3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78188E">
      <w:start w:val="1"/>
      <w:numFmt w:val="lowerLetter"/>
      <w:lvlText w:val="%5"/>
      <w:lvlJc w:val="left"/>
      <w:pPr>
        <w:ind w:left="3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E8C720">
      <w:start w:val="1"/>
      <w:numFmt w:val="lowerRoman"/>
      <w:lvlText w:val="%6"/>
      <w:lvlJc w:val="left"/>
      <w:pPr>
        <w:ind w:left="4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926096">
      <w:start w:val="1"/>
      <w:numFmt w:val="decimal"/>
      <w:lvlText w:val="%7"/>
      <w:lvlJc w:val="left"/>
      <w:pPr>
        <w:ind w:left="5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02EBF0C">
      <w:start w:val="1"/>
      <w:numFmt w:val="lowerLetter"/>
      <w:lvlText w:val="%8"/>
      <w:lvlJc w:val="left"/>
      <w:pPr>
        <w:ind w:left="6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10C1DE">
      <w:start w:val="1"/>
      <w:numFmt w:val="lowerRoman"/>
      <w:lvlText w:val="%9"/>
      <w:lvlJc w:val="left"/>
      <w:pPr>
        <w:ind w:left="6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494821D0"/>
    <w:multiLevelType w:val="hybridMultilevel"/>
    <w:tmpl w:val="A030B818"/>
    <w:lvl w:ilvl="0" w:tplc="041275E6">
      <w:start w:val="18"/>
      <w:numFmt w:val="decimal"/>
      <w:lvlText w:val="%1."/>
      <w:lvlJc w:val="left"/>
      <w:pPr>
        <w:ind w:left="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9F6BE72">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48B46A">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3D63D02">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8C9EEE">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EA86BE4">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B4B0F4">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647EF6">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385856">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499F2202"/>
    <w:multiLevelType w:val="hybridMultilevel"/>
    <w:tmpl w:val="B96CD634"/>
    <w:lvl w:ilvl="0" w:tplc="1778DECE">
      <w:start w:val="20"/>
      <w:numFmt w:val="decimal"/>
      <w:lvlText w:val="%1."/>
      <w:lvlJc w:val="left"/>
      <w:pPr>
        <w:ind w:left="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A5A5EC4">
      <w:start w:val="1"/>
      <w:numFmt w:val="lowerLetter"/>
      <w:lvlText w:val="%2"/>
      <w:lvlJc w:val="left"/>
      <w:pPr>
        <w:ind w:left="1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CC81B02">
      <w:start w:val="1"/>
      <w:numFmt w:val="lowerRoman"/>
      <w:lvlText w:val="%3"/>
      <w:lvlJc w:val="left"/>
      <w:pPr>
        <w:ind w:left="2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A27326">
      <w:start w:val="1"/>
      <w:numFmt w:val="decimal"/>
      <w:lvlText w:val="%4"/>
      <w:lvlJc w:val="left"/>
      <w:pPr>
        <w:ind w:left="3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6886B64">
      <w:start w:val="1"/>
      <w:numFmt w:val="lowerLetter"/>
      <w:lvlText w:val="%5"/>
      <w:lvlJc w:val="left"/>
      <w:pPr>
        <w:ind w:left="3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A00D7A">
      <w:start w:val="1"/>
      <w:numFmt w:val="lowerRoman"/>
      <w:lvlText w:val="%6"/>
      <w:lvlJc w:val="left"/>
      <w:pPr>
        <w:ind w:left="4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A665EC">
      <w:start w:val="1"/>
      <w:numFmt w:val="decimal"/>
      <w:lvlText w:val="%7"/>
      <w:lvlJc w:val="left"/>
      <w:pPr>
        <w:ind w:left="54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1ECB66">
      <w:start w:val="1"/>
      <w:numFmt w:val="lowerLetter"/>
      <w:lvlText w:val="%8"/>
      <w:lvlJc w:val="left"/>
      <w:pPr>
        <w:ind w:left="6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E62822E">
      <w:start w:val="1"/>
      <w:numFmt w:val="lowerRoman"/>
      <w:lvlText w:val="%9"/>
      <w:lvlJc w:val="left"/>
      <w:pPr>
        <w:ind w:left="68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49C722D6"/>
    <w:multiLevelType w:val="hybridMultilevel"/>
    <w:tmpl w:val="5BAAE356"/>
    <w:lvl w:ilvl="0" w:tplc="FF32BCAE">
      <w:start w:val="16"/>
      <w:numFmt w:val="decimal"/>
      <w:lvlText w:val="%1)"/>
      <w:lvlJc w:val="left"/>
      <w:pPr>
        <w:ind w:left="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26AB8A">
      <w:start w:val="1"/>
      <w:numFmt w:val="lowerLetter"/>
      <w:lvlText w:val="%2"/>
      <w:lvlJc w:val="left"/>
      <w:pPr>
        <w:ind w:left="1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B02E88A">
      <w:start w:val="1"/>
      <w:numFmt w:val="lowerRoman"/>
      <w:lvlText w:val="%3"/>
      <w:lvlJc w:val="left"/>
      <w:pPr>
        <w:ind w:left="2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586904">
      <w:start w:val="1"/>
      <w:numFmt w:val="decimal"/>
      <w:lvlText w:val="%4"/>
      <w:lvlJc w:val="left"/>
      <w:pPr>
        <w:ind w:left="3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76E980">
      <w:start w:val="1"/>
      <w:numFmt w:val="lowerLetter"/>
      <w:lvlText w:val="%5"/>
      <w:lvlJc w:val="left"/>
      <w:pPr>
        <w:ind w:left="39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38FAE6">
      <w:start w:val="1"/>
      <w:numFmt w:val="lowerRoman"/>
      <w:lvlText w:val="%6"/>
      <w:lvlJc w:val="left"/>
      <w:pPr>
        <w:ind w:left="47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44BE38">
      <w:start w:val="1"/>
      <w:numFmt w:val="decimal"/>
      <w:lvlText w:val="%7"/>
      <w:lvlJc w:val="left"/>
      <w:pPr>
        <w:ind w:left="54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C6F216">
      <w:start w:val="1"/>
      <w:numFmt w:val="lowerLetter"/>
      <w:lvlText w:val="%8"/>
      <w:lvlJc w:val="left"/>
      <w:pPr>
        <w:ind w:left="61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0FCDBE4">
      <w:start w:val="1"/>
      <w:numFmt w:val="lowerRoman"/>
      <w:lvlText w:val="%9"/>
      <w:lvlJc w:val="left"/>
      <w:pPr>
        <w:ind w:left="6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4B0F4C92"/>
    <w:multiLevelType w:val="hybridMultilevel"/>
    <w:tmpl w:val="79F0688C"/>
    <w:lvl w:ilvl="0" w:tplc="2BA26686">
      <w:start w:val="1"/>
      <w:numFmt w:val="decimal"/>
      <w:lvlText w:val="%1)"/>
      <w:lvlJc w:val="left"/>
      <w:pPr>
        <w:ind w:left="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1695CA">
      <w:start w:val="1"/>
      <w:numFmt w:val="lowerLetter"/>
      <w:lvlText w:val="%2"/>
      <w:lvlJc w:val="left"/>
      <w:pPr>
        <w:ind w:left="18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D681CF6">
      <w:start w:val="1"/>
      <w:numFmt w:val="lowerRoman"/>
      <w:lvlText w:val="%3"/>
      <w:lvlJc w:val="left"/>
      <w:pPr>
        <w:ind w:left="25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B7A86C2">
      <w:start w:val="1"/>
      <w:numFmt w:val="decimal"/>
      <w:lvlText w:val="%4"/>
      <w:lvlJc w:val="left"/>
      <w:pPr>
        <w:ind w:left="32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88CD588">
      <w:start w:val="1"/>
      <w:numFmt w:val="lowerLetter"/>
      <w:lvlText w:val="%5"/>
      <w:lvlJc w:val="left"/>
      <w:pPr>
        <w:ind w:left="3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1031B0">
      <w:start w:val="1"/>
      <w:numFmt w:val="lowerRoman"/>
      <w:lvlText w:val="%6"/>
      <w:lvlJc w:val="left"/>
      <w:pPr>
        <w:ind w:left="46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726A78">
      <w:start w:val="1"/>
      <w:numFmt w:val="decimal"/>
      <w:lvlText w:val="%7"/>
      <w:lvlJc w:val="left"/>
      <w:pPr>
        <w:ind w:left="5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D62CBF6">
      <w:start w:val="1"/>
      <w:numFmt w:val="lowerLetter"/>
      <w:lvlText w:val="%8"/>
      <w:lvlJc w:val="left"/>
      <w:pPr>
        <w:ind w:left="6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284AE12">
      <w:start w:val="1"/>
      <w:numFmt w:val="lowerRoman"/>
      <w:lvlText w:val="%9"/>
      <w:lvlJc w:val="left"/>
      <w:pPr>
        <w:ind w:left="68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4B7168DE"/>
    <w:multiLevelType w:val="hybridMultilevel"/>
    <w:tmpl w:val="AA7E14EC"/>
    <w:lvl w:ilvl="0" w:tplc="15863104">
      <w:start w:val="1"/>
      <w:numFmt w:val="decimal"/>
      <w:lvlText w:val="%1)"/>
      <w:lvlJc w:val="left"/>
      <w:pPr>
        <w:ind w:left="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E71006BE">
      <w:start w:val="1"/>
      <w:numFmt w:val="lowerLetter"/>
      <w:lvlText w:val="%2"/>
      <w:lvlJc w:val="left"/>
      <w:pPr>
        <w:ind w:left="18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092C7B4">
      <w:start w:val="1"/>
      <w:numFmt w:val="lowerRoman"/>
      <w:lvlText w:val="%3"/>
      <w:lvlJc w:val="left"/>
      <w:pPr>
        <w:ind w:left="25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4DC58D0">
      <w:start w:val="1"/>
      <w:numFmt w:val="decimal"/>
      <w:lvlText w:val="%4"/>
      <w:lvlJc w:val="left"/>
      <w:pPr>
        <w:ind w:left="32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1FC113E">
      <w:start w:val="1"/>
      <w:numFmt w:val="lowerLetter"/>
      <w:lvlText w:val="%5"/>
      <w:lvlJc w:val="left"/>
      <w:pPr>
        <w:ind w:left="39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D51C0BFA">
      <w:start w:val="1"/>
      <w:numFmt w:val="lowerRoman"/>
      <w:lvlText w:val="%6"/>
      <w:lvlJc w:val="left"/>
      <w:pPr>
        <w:ind w:left="46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03CF4C8">
      <w:start w:val="1"/>
      <w:numFmt w:val="decimal"/>
      <w:lvlText w:val="%7"/>
      <w:lvlJc w:val="left"/>
      <w:pPr>
        <w:ind w:left="54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2C6E8B0">
      <w:start w:val="1"/>
      <w:numFmt w:val="lowerLetter"/>
      <w:lvlText w:val="%8"/>
      <w:lvlJc w:val="left"/>
      <w:pPr>
        <w:ind w:left="61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19C9234">
      <w:start w:val="1"/>
      <w:numFmt w:val="lowerRoman"/>
      <w:lvlText w:val="%9"/>
      <w:lvlJc w:val="left"/>
      <w:pPr>
        <w:ind w:left="68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1" w15:restartNumberingAfterBreak="0">
    <w:nsid w:val="4C3437D6"/>
    <w:multiLevelType w:val="hybridMultilevel"/>
    <w:tmpl w:val="9BE09064"/>
    <w:lvl w:ilvl="0" w:tplc="EDE86306">
      <w:start w:val="21"/>
      <w:numFmt w:val="decimal"/>
      <w:lvlText w:val="%1)"/>
      <w:lvlJc w:val="left"/>
      <w:pPr>
        <w:ind w:left="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A8646C0">
      <w:start w:val="1"/>
      <w:numFmt w:val="lowerLetter"/>
      <w:lvlText w:val="%2"/>
      <w:lvlJc w:val="left"/>
      <w:pPr>
        <w:ind w:left="1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DEA09A">
      <w:start w:val="1"/>
      <w:numFmt w:val="lowerRoman"/>
      <w:lvlText w:val="%3"/>
      <w:lvlJc w:val="left"/>
      <w:pPr>
        <w:ind w:left="2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AA66456">
      <w:start w:val="1"/>
      <w:numFmt w:val="decimal"/>
      <w:lvlText w:val="%4"/>
      <w:lvlJc w:val="left"/>
      <w:pPr>
        <w:ind w:left="3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B00762">
      <w:start w:val="1"/>
      <w:numFmt w:val="lowerLetter"/>
      <w:lvlText w:val="%5"/>
      <w:lvlJc w:val="left"/>
      <w:pPr>
        <w:ind w:left="3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2EB564">
      <w:start w:val="1"/>
      <w:numFmt w:val="lowerRoman"/>
      <w:lvlText w:val="%6"/>
      <w:lvlJc w:val="left"/>
      <w:pPr>
        <w:ind w:left="4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008AC4">
      <w:start w:val="1"/>
      <w:numFmt w:val="decimal"/>
      <w:lvlText w:val="%7"/>
      <w:lvlJc w:val="left"/>
      <w:pPr>
        <w:ind w:left="5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506896">
      <w:start w:val="1"/>
      <w:numFmt w:val="lowerLetter"/>
      <w:lvlText w:val="%8"/>
      <w:lvlJc w:val="left"/>
      <w:pPr>
        <w:ind w:left="6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76E928">
      <w:start w:val="1"/>
      <w:numFmt w:val="lowerRoman"/>
      <w:lvlText w:val="%9"/>
      <w:lvlJc w:val="left"/>
      <w:pPr>
        <w:ind w:left="6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4E8173E0"/>
    <w:multiLevelType w:val="hybridMultilevel"/>
    <w:tmpl w:val="74CC1AEA"/>
    <w:lvl w:ilvl="0" w:tplc="F8A68932">
      <w:start w:val="42"/>
      <w:numFmt w:val="decimal"/>
      <w:lvlText w:val="%1"/>
      <w:lvlJc w:val="left"/>
      <w:pPr>
        <w:ind w:left="5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AD16C6F0">
      <w:start w:val="1"/>
      <w:numFmt w:val="lowerLetter"/>
      <w:lvlText w:val="%2"/>
      <w:lvlJc w:val="left"/>
      <w:pPr>
        <w:ind w:left="229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6116212A">
      <w:start w:val="1"/>
      <w:numFmt w:val="lowerRoman"/>
      <w:lvlText w:val="%3"/>
      <w:lvlJc w:val="left"/>
      <w:pPr>
        <w:ind w:left="301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9A52CD26">
      <w:start w:val="1"/>
      <w:numFmt w:val="decimal"/>
      <w:lvlText w:val="%4"/>
      <w:lvlJc w:val="left"/>
      <w:pPr>
        <w:ind w:left="373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B86B344">
      <w:start w:val="1"/>
      <w:numFmt w:val="lowerLetter"/>
      <w:lvlText w:val="%5"/>
      <w:lvlJc w:val="left"/>
      <w:pPr>
        <w:ind w:left="445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DF380E90">
      <w:start w:val="1"/>
      <w:numFmt w:val="lowerRoman"/>
      <w:lvlText w:val="%6"/>
      <w:lvlJc w:val="left"/>
      <w:pPr>
        <w:ind w:left="517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3084BABE">
      <w:start w:val="1"/>
      <w:numFmt w:val="decimal"/>
      <w:lvlText w:val="%7"/>
      <w:lvlJc w:val="left"/>
      <w:pPr>
        <w:ind w:left="589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A19C4944">
      <w:start w:val="1"/>
      <w:numFmt w:val="lowerLetter"/>
      <w:lvlText w:val="%8"/>
      <w:lvlJc w:val="left"/>
      <w:pPr>
        <w:ind w:left="661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4184F4CA">
      <w:start w:val="1"/>
      <w:numFmt w:val="lowerRoman"/>
      <w:lvlText w:val="%9"/>
      <w:lvlJc w:val="left"/>
      <w:pPr>
        <w:ind w:left="733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3" w15:restartNumberingAfterBreak="0">
    <w:nsid w:val="4F540A21"/>
    <w:multiLevelType w:val="hybridMultilevel"/>
    <w:tmpl w:val="AEDCE0A6"/>
    <w:lvl w:ilvl="0" w:tplc="F46C78A0">
      <w:start w:val="32"/>
      <w:numFmt w:val="decimal"/>
      <w:lvlText w:val="%1"/>
      <w:lvlJc w:val="left"/>
      <w:pPr>
        <w:ind w:left="5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22BE1E1E">
      <w:start w:val="1"/>
      <w:numFmt w:val="lowerLetter"/>
      <w:lvlText w:val="%2"/>
      <w:lvlJc w:val="left"/>
      <w:pPr>
        <w:ind w:left="182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D5360928">
      <w:start w:val="1"/>
      <w:numFmt w:val="lowerRoman"/>
      <w:lvlText w:val="%3"/>
      <w:lvlJc w:val="left"/>
      <w:pPr>
        <w:ind w:left="254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C188144C">
      <w:start w:val="1"/>
      <w:numFmt w:val="decimal"/>
      <w:lvlText w:val="%4"/>
      <w:lvlJc w:val="left"/>
      <w:pPr>
        <w:ind w:left="326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0D84C8FE">
      <w:start w:val="1"/>
      <w:numFmt w:val="lowerLetter"/>
      <w:lvlText w:val="%5"/>
      <w:lvlJc w:val="left"/>
      <w:pPr>
        <w:ind w:left="398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424CCA88">
      <w:start w:val="1"/>
      <w:numFmt w:val="lowerRoman"/>
      <w:lvlText w:val="%6"/>
      <w:lvlJc w:val="left"/>
      <w:pPr>
        <w:ind w:left="470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7ED4086E">
      <w:start w:val="1"/>
      <w:numFmt w:val="decimal"/>
      <w:lvlText w:val="%7"/>
      <w:lvlJc w:val="left"/>
      <w:pPr>
        <w:ind w:left="542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CBD06C1A">
      <w:start w:val="1"/>
      <w:numFmt w:val="lowerLetter"/>
      <w:lvlText w:val="%8"/>
      <w:lvlJc w:val="left"/>
      <w:pPr>
        <w:ind w:left="614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98E1820">
      <w:start w:val="1"/>
      <w:numFmt w:val="lowerRoman"/>
      <w:lvlText w:val="%9"/>
      <w:lvlJc w:val="left"/>
      <w:pPr>
        <w:ind w:left="686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4" w15:restartNumberingAfterBreak="0">
    <w:nsid w:val="50FA6035"/>
    <w:multiLevelType w:val="hybridMultilevel"/>
    <w:tmpl w:val="2ADA3C92"/>
    <w:lvl w:ilvl="0" w:tplc="38CC60BC">
      <w:start w:val="1"/>
      <w:numFmt w:val="decimal"/>
      <w:lvlText w:val="%1)"/>
      <w:lvlJc w:val="left"/>
      <w:pPr>
        <w:ind w:left="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EA7EBE">
      <w:start w:val="1"/>
      <w:numFmt w:val="lowerLetter"/>
      <w:lvlText w:val="%2"/>
      <w:lvlJc w:val="left"/>
      <w:pPr>
        <w:ind w:left="1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162D1E">
      <w:start w:val="1"/>
      <w:numFmt w:val="lowerRoman"/>
      <w:lvlText w:val="%3"/>
      <w:lvlJc w:val="left"/>
      <w:pPr>
        <w:ind w:left="2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D6A2C4">
      <w:start w:val="1"/>
      <w:numFmt w:val="decimal"/>
      <w:lvlText w:val="%4"/>
      <w:lvlJc w:val="left"/>
      <w:pPr>
        <w:ind w:left="3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B63240">
      <w:start w:val="1"/>
      <w:numFmt w:val="lowerLetter"/>
      <w:lvlText w:val="%5"/>
      <w:lvlJc w:val="left"/>
      <w:pPr>
        <w:ind w:left="3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A2343A">
      <w:start w:val="1"/>
      <w:numFmt w:val="lowerRoman"/>
      <w:lvlText w:val="%6"/>
      <w:lvlJc w:val="left"/>
      <w:pPr>
        <w:ind w:left="4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D41DF0">
      <w:start w:val="1"/>
      <w:numFmt w:val="decimal"/>
      <w:lvlText w:val="%7"/>
      <w:lvlJc w:val="left"/>
      <w:pPr>
        <w:ind w:left="5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F647F2">
      <w:start w:val="1"/>
      <w:numFmt w:val="lowerLetter"/>
      <w:lvlText w:val="%8"/>
      <w:lvlJc w:val="left"/>
      <w:pPr>
        <w:ind w:left="6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D23BBE">
      <w:start w:val="1"/>
      <w:numFmt w:val="lowerRoman"/>
      <w:lvlText w:val="%9"/>
      <w:lvlJc w:val="left"/>
      <w:pPr>
        <w:ind w:left="68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52CC160C"/>
    <w:multiLevelType w:val="hybridMultilevel"/>
    <w:tmpl w:val="124A0B8C"/>
    <w:lvl w:ilvl="0" w:tplc="45146DF8">
      <w:start w:val="1"/>
      <w:numFmt w:val="decimal"/>
      <w:lvlText w:val="%1)"/>
      <w:lvlJc w:val="left"/>
      <w:pPr>
        <w:ind w:left="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44E334">
      <w:start w:val="1"/>
      <w:numFmt w:val="lowerLetter"/>
      <w:lvlText w:val="%2"/>
      <w:lvlJc w:val="left"/>
      <w:pPr>
        <w:ind w:left="1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11A7CEA">
      <w:start w:val="1"/>
      <w:numFmt w:val="lowerRoman"/>
      <w:lvlText w:val="%3"/>
      <w:lvlJc w:val="left"/>
      <w:pPr>
        <w:ind w:left="25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A63788">
      <w:start w:val="1"/>
      <w:numFmt w:val="decimal"/>
      <w:lvlText w:val="%4"/>
      <w:lvlJc w:val="left"/>
      <w:pPr>
        <w:ind w:left="3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9CC044">
      <w:start w:val="1"/>
      <w:numFmt w:val="lowerLetter"/>
      <w:lvlText w:val="%5"/>
      <w:lvlJc w:val="left"/>
      <w:pPr>
        <w:ind w:left="3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EA40A0">
      <w:start w:val="1"/>
      <w:numFmt w:val="lowerRoman"/>
      <w:lvlText w:val="%6"/>
      <w:lvlJc w:val="left"/>
      <w:pPr>
        <w:ind w:left="4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89CC090">
      <w:start w:val="1"/>
      <w:numFmt w:val="decimal"/>
      <w:lvlText w:val="%7"/>
      <w:lvlJc w:val="left"/>
      <w:pPr>
        <w:ind w:left="54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A65E78">
      <w:start w:val="1"/>
      <w:numFmt w:val="lowerLetter"/>
      <w:lvlText w:val="%8"/>
      <w:lvlJc w:val="left"/>
      <w:pPr>
        <w:ind w:left="61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0C3554">
      <w:start w:val="1"/>
      <w:numFmt w:val="lowerRoman"/>
      <w:lvlText w:val="%9"/>
      <w:lvlJc w:val="left"/>
      <w:pPr>
        <w:ind w:left="68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53E94D3E"/>
    <w:multiLevelType w:val="hybridMultilevel"/>
    <w:tmpl w:val="34727756"/>
    <w:lvl w:ilvl="0" w:tplc="8806DA9A">
      <w:start w:val="52"/>
      <w:numFmt w:val="decimal"/>
      <w:lvlText w:val="%1."/>
      <w:lvlJc w:val="left"/>
      <w:pPr>
        <w:ind w:left="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5C8BDD6">
      <w:start w:val="1"/>
      <w:numFmt w:val="lowerLetter"/>
      <w:lvlText w:val="%2"/>
      <w:lvlJc w:val="left"/>
      <w:pPr>
        <w:ind w:left="1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F20DD8">
      <w:start w:val="1"/>
      <w:numFmt w:val="lowerRoman"/>
      <w:lvlText w:val="%3"/>
      <w:lvlJc w:val="left"/>
      <w:pPr>
        <w:ind w:left="2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10323E">
      <w:start w:val="1"/>
      <w:numFmt w:val="decimal"/>
      <w:lvlText w:val="%4"/>
      <w:lvlJc w:val="left"/>
      <w:pPr>
        <w:ind w:left="3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4AE5CB2">
      <w:start w:val="1"/>
      <w:numFmt w:val="lowerLetter"/>
      <w:lvlText w:val="%5"/>
      <w:lvlJc w:val="left"/>
      <w:pPr>
        <w:ind w:left="39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444F5C">
      <w:start w:val="1"/>
      <w:numFmt w:val="lowerRoman"/>
      <w:lvlText w:val="%6"/>
      <w:lvlJc w:val="left"/>
      <w:pPr>
        <w:ind w:left="4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1E7982">
      <w:start w:val="1"/>
      <w:numFmt w:val="decimal"/>
      <w:lvlText w:val="%7"/>
      <w:lvlJc w:val="left"/>
      <w:pPr>
        <w:ind w:left="5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15227DC">
      <w:start w:val="1"/>
      <w:numFmt w:val="lowerLetter"/>
      <w:lvlText w:val="%8"/>
      <w:lvlJc w:val="left"/>
      <w:pPr>
        <w:ind w:left="6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05277D2">
      <w:start w:val="1"/>
      <w:numFmt w:val="lowerRoman"/>
      <w:lvlText w:val="%9"/>
      <w:lvlJc w:val="left"/>
      <w:pPr>
        <w:ind w:left="68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15:restartNumberingAfterBreak="0">
    <w:nsid w:val="54D82594"/>
    <w:multiLevelType w:val="hybridMultilevel"/>
    <w:tmpl w:val="D41A74C2"/>
    <w:lvl w:ilvl="0" w:tplc="9176D358">
      <w:start w:val="15"/>
      <w:numFmt w:val="decimal"/>
      <w:lvlText w:val="%1"/>
      <w:lvlJc w:val="left"/>
      <w:pPr>
        <w:ind w:left="10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4DC2A3AE">
      <w:start w:val="1"/>
      <w:numFmt w:val="lowerLetter"/>
      <w:lvlText w:val="%2"/>
      <w:lvlJc w:val="left"/>
      <w:pPr>
        <w:ind w:left="183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D012EB5C">
      <w:start w:val="1"/>
      <w:numFmt w:val="lowerRoman"/>
      <w:lvlText w:val="%3"/>
      <w:lvlJc w:val="left"/>
      <w:pPr>
        <w:ind w:left="255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A90241BE">
      <w:start w:val="1"/>
      <w:numFmt w:val="decimal"/>
      <w:lvlText w:val="%4"/>
      <w:lvlJc w:val="left"/>
      <w:pPr>
        <w:ind w:left="327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651EB81E">
      <w:start w:val="1"/>
      <w:numFmt w:val="lowerLetter"/>
      <w:lvlText w:val="%5"/>
      <w:lvlJc w:val="left"/>
      <w:pPr>
        <w:ind w:left="399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FAD0A356">
      <w:start w:val="1"/>
      <w:numFmt w:val="lowerRoman"/>
      <w:lvlText w:val="%6"/>
      <w:lvlJc w:val="left"/>
      <w:pPr>
        <w:ind w:left="471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BAA24FC8">
      <w:start w:val="1"/>
      <w:numFmt w:val="decimal"/>
      <w:lvlText w:val="%7"/>
      <w:lvlJc w:val="left"/>
      <w:pPr>
        <w:ind w:left="543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073605B0">
      <w:start w:val="1"/>
      <w:numFmt w:val="lowerLetter"/>
      <w:lvlText w:val="%8"/>
      <w:lvlJc w:val="left"/>
      <w:pPr>
        <w:ind w:left="615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8800E478">
      <w:start w:val="1"/>
      <w:numFmt w:val="lowerRoman"/>
      <w:lvlText w:val="%9"/>
      <w:lvlJc w:val="left"/>
      <w:pPr>
        <w:ind w:left="687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8" w15:restartNumberingAfterBreak="0">
    <w:nsid w:val="55782C89"/>
    <w:multiLevelType w:val="hybridMultilevel"/>
    <w:tmpl w:val="5F8CD09C"/>
    <w:lvl w:ilvl="0" w:tplc="887A54E6">
      <w:start w:val="29"/>
      <w:numFmt w:val="decimal"/>
      <w:lvlText w:val="%1."/>
      <w:lvlJc w:val="left"/>
      <w:pPr>
        <w:ind w:left="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7C0BAF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8E587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E2385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A01A1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3423D2">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9C30E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F0ECF5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E6067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 w15:restartNumberingAfterBreak="0">
    <w:nsid w:val="580C0F68"/>
    <w:multiLevelType w:val="hybridMultilevel"/>
    <w:tmpl w:val="973A06BA"/>
    <w:lvl w:ilvl="0" w:tplc="464EA67E">
      <w:start w:val="3"/>
      <w:numFmt w:val="decimal"/>
      <w:lvlText w:val="%1)"/>
      <w:lvlJc w:val="left"/>
      <w:pPr>
        <w:ind w:left="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F0F462">
      <w:start w:val="1"/>
      <w:numFmt w:val="lowerLetter"/>
      <w:lvlText w:val="%2"/>
      <w:lvlJc w:val="left"/>
      <w:pPr>
        <w:ind w:left="18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54619E">
      <w:start w:val="1"/>
      <w:numFmt w:val="lowerRoman"/>
      <w:lvlText w:val="%3"/>
      <w:lvlJc w:val="left"/>
      <w:pPr>
        <w:ind w:left="25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0E5E02">
      <w:start w:val="1"/>
      <w:numFmt w:val="decimal"/>
      <w:lvlText w:val="%4"/>
      <w:lvlJc w:val="left"/>
      <w:pPr>
        <w:ind w:left="32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BE2B2E">
      <w:start w:val="1"/>
      <w:numFmt w:val="lowerLetter"/>
      <w:lvlText w:val="%5"/>
      <w:lvlJc w:val="left"/>
      <w:pPr>
        <w:ind w:left="40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D0C47C">
      <w:start w:val="1"/>
      <w:numFmt w:val="lowerRoman"/>
      <w:lvlText w:val="%6"/>
      <w:lvlJc w:val="left"/>
      <w:pPr>
        <w:ind w:left="47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B6CFEA">
      <w:start w:val="1"/>
      <w:numFmt w:val="decimal"/>
      <w:lvlText w:val="%7"/>
      <w:lvlJc w:val="left"/>
      <w:pPr>
        <w:ind w:left="54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6F0759A">
      <w:start w:val="1"/>
      <w:numFmt w:val="lowerLetter"/>
      <w:lvlText w:val="%8"/>
      <w:lvlJc w:val="left"/>
      <w:pPr>
        <w:ind w:left="61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5DA9814">
      <w:start w:val="1"/>
      <w:numFmt w:val="lowerRoman"/>
      <w:lvlText w:val="%9"/>
      <w:lvlJc w:val="left"/>
      <w:pPr>
        <w:ind w:left="68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5957328A"/>
    <w:multiLevelType w:val="hybridMultilevel"/>
    <w:tmpl w:val="28547F98"/>
    <w:lvl w:ilvl="0" w:tplc="4BDCBE32">
      <w:start w:val="1"/>
      <w:numFmt w:val="decimal"/>
      <w:lvlText w:val="%1)"/>
      <w:lvlJc w:val="left"/>
      <w:pPr>
        <w:ind w:left="7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F63D54">
      <w:start w:val="1"/>
      <w:numFmt w:val="lowerLetter"/>
      <w:lvlText w:val="%2"/>
      <w:lvlJc w:val="left"/>
      <w:pPr>
        <w:ind w:left="1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DCDE06">
      <w:start w:val="1"/>
      <w:numFmt w:val="lowerRoman"/>
      <w:lvlText w:val="%3"/>
      <w:lvlJc w:val="left"/>
      <w:pPr>
        <w:ind w:left="2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90AA48">
      <w:start w:val="1"/>
      <w:numFmt w:val="decimal"/>
      <w:lvlText w:val="%4"/>
      <w:lvlJc w:val="left"/>
      <w:pPr>
        <w:ind w:left="3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EE2970">
      <w:start w:val="1"/>
      <w:numFmt w:val="lowerLetter"/>
      <w:lvlText w:val="%5"/>
      <w:lvlJc w:val="left"/>
      <w:pPr>
        <w:ind w:left="3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876E1F2">
      <w:start w:val="1"/>
      <w:numFmt w:val="lowerRoman"/>
      <w:lvlText w:val="%6"/>
      <w:lvlJc w:val="left"/>
      <w:pPr>
        <w:ind w:left="4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3CF5B4">
      <w:start w:val="1"/>
      <w:numFmt w:val="decimal"/>
      <w:lvlText w:val="%7"/>
      <w:lvlJc w:val="left"/>
      <w:pPr>
        <w:ind w:left="5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8D249FE">
      <w:start w:val="1"/>
      <w:numFmt w:val="lowerLetter"/>
      <w:lvlText w:val="%8"/>
      <w:lvlJc w:val="left"/>
      <w:pPr>
        <w:ind w:left="6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24AAF6">
      <w:start w:val="1"/>
      <w:numFmt w:val="lowerRoman"/>
      <w:lvlText w:val="%9"/>
      <w:lvlJc w:val="left"/>
      <w:pPr>
        <w:ind w:left="6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1" w15:restartNumberingAfterBreak="0">
    <w:nsid w:val="5A5B1448"/>
    <w:multiLevelType w:val="hybridMultilevel"/>
    <w:tmpl w:val="85BAD91E"/>
    <w:lvl w:ilvl="0" w:tplc="DC8C7538">
      <w:start w:val="1"/>
      <w:numFmt w:val="decimal"/>
      <w:lvlText w:val="%1)"/>
      <w:lvlJc w:val="left"/>
      <w:pPr>
        <w:ind w:left="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5F7442B0">
      <w:start w:val="1"/>
      <w:numFmt w:val="lowerLetter"/>
      <w:lvlText w:val="%2"/>
      <w:lvlJc w:val="left"/>
      <w:pPr>
        <w:ind w:left="18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1801FAA">
      <w:start w:val="1"/>
      <w:numFmt w:val="lowerRoman"/>
      <w:lvlText w:val="%3"/>
      <w:lvlJc w:val="left"/>
      <w:pPr>
        <w:ind w:left="25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BA82102">
      <w:start w:val="1"/>
      <w:numFmt w:val="decimal"/>
      <w:lvlText w:val="%4"/>
      <w:lvlJc w:val="left"/>
      <w:pPr>
        <w:ind w:left="32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DA0E996">
      <w:start w:val="1"/>
      <w:numFmt w:val="lowerLetter"/>
      <w:lvlText w:val="%5"/>
      <w:lvlJc w:val="left"/>
      <w:pPr>
        <w:ind w:left="39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C51A3142">
      <w:start w:val="1"/>
      <w:numFmt w:val="lowerRoman"/>
      <w:lvlText w:val="%6"/>
      <w:lvlJc w:val="left"/>
      <w:pPr>
        <w:ind w:left="46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3883E00">
      <w:start w:val="1"/>
      <w:numFmt w:val="decimal"/>
      <w:lvlText w:val="%7"/>
      <w:lvlJc w:val="left"/>
      <w:pPr>
        <w:ind w:left="54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428BC2C">
      <w:start w:val="1"/>
      <w:numFmt w:val="lowerLetter"/>
      <w:lvlText w:val="%8"/>
      <w:lvlJc w:val="left"/>
      <w:pPr>
        <w:ind w:left="61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BFE06A0">
      <w:start w:val="1"/>
      <w:numFmt w:val="lowerRoman"/>
      <w:lvlText w:val="%9"/>
      <w:lvlJc w:val="left"/>
      <w:pPr>
        <w:ind w:left="68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2" w15:restartNumberingAfterBreak="0">
    <w:nsid w:val="5ED72F3E"/>
    <w:multiLevelType w:val="hybridMultilevel"/>
    <w:tmpl w:val="4ED01788"/>
    <w:lvl w:ilvl="0" w:tplc="18BE9BFE">
      <w:start w:val="1"/>
      <w:numFmt w:val="decimal"/>
      <w:lvlText w:val="%1)"/>
      <w:lvlJc w:val="left"/>
      <w:pPr>
        <w:ind w:left="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C8A2F4">
      <w:start w:val="1"/>
      <w:numFmt w:val="lowerLetter"/>
      <w:lvlText w:val="%2"/>
      <w:lvlJc w:val="left"/>
      <w:pPr>
        <w:ind w:left="1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503D1C">
      <w:start w:val="1"/>
      <w:numFmt w:val="lowerRoman"/>
      <w:lvlText w:val="%3"/>
      <w:lvlJc w:val="left"/>
      <w:pPr>
        <w:ind w:left="2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261CBE">
      <w:start w:val="1"/>
      <w:numFmt w:val="decimal"/>
      <w:lvlText w:val="%4"/>
      <w:lvlJc w:val="left"/>
      <w:pPr>
        <w:ind w:left="3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1469140">
      <w:start w:val="1"/>
      <w:numFmt w:val="lowerLetter"/>
      <w:lvlText w:val="%5"/>
      <w:lvlJc w:val="left"/>
      <w:pPr>
        <w:ind w:left="3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94A268">
      <w:start w:val="1"/>
      <w:numFmt w:val="lowerRoman"/>
      <w:lvlText w:val="%6"/>
      <w:lvlJc w:val="left"/>
      <w:pPr>
        <w:ind w:left="4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81651E8">
      <w:start w:val="1"/>
      <w:numFmt w:val="decimal"/>
      <w:lvlText w:val="%7"/>
      <w:lvlJc w:val="left"/>
      <w:pPr>
        <w:ind w:left="5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58E5E22">
      <w:start w:val="1"/>
      <w:numFmt w:val="lowerLetter"/>
      <w:lvlText w:val="%8"/>
      <w:lvlJc w:val="left"/>
      <w:pPr>
        <w:ind w:left="6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D42250">
      <w:start w:val="1"/>
      <w:numFmt w:val="lowerRoman"/>
      <w:lvlText w:val="%9"/>
      <w:lvlJc w:val="left"/>
      <w:pPr>
        <w:ind w:left="6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3" w15:restartNumberingAfterBreak="0">
    <w:nsid w:val="606679EB"/>
    <w:multiLevelType w:val="hybridMultilevel"/>
    <w:tmpl w:val="EB2EFE14"/>
    <w:lvl w:ilvl="0" w:tplc="D94A8D5A">
      <w:start w:val="1"/>
      <w:numFmt w:val="decimal"/>
      <w:lvlText w:val="%1)"/>
      <w:lvlJc w:val="left"/>
      <w:pPr>
        <w:ind w:left="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7CC3900">
      <w:start w:val="1"/>
      <w:numFmt w:val="lowerLetter"/>
      <w:lvlText w:val="%2"/>
      <w:lvlJc w:val="left"/>
      <w:pPr>
        <w:ind w:left="181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00E01F8">
      <w:start w:val="1"/>
      <w:numFmt w:val="lowerRoman"/>
      <w:lvlText w:val="%3"/>
      <w:lvlJc w:val="left"/>
      <w:pPr>
        <w:ind w:left="25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4E0D8F8">
      <w:start w:val="1"/>
      <w:numFmt w:val="decimal"/>
      <w:lvlText w:val="%4"/>
      <w:lvlJc w:val="left"/>
      <w:pPr>
        <w:ind w:left="32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376D6AE">
      <w:start w:val="1"/>
      <w:numFmt w:val="lowerLetter"/>
      <w:lvlText w:val="%5"/>
      <w:lvlJc w:val="left"/>
      <w:pPr>
        <w:ind w:left="397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E7CE3C8">
      <w:start w:val="1"/>
      <w:numFmt w:val="lowerRoman"/>
      <w:lvlText w:val="%6"/>
      <w:lvlJc w:val="left"/>
      <w:pPr>
        <w:ind w:left="469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612B628">
      <w:start w:val="1"/>
      <w:numFmt w:val="decimal"/>
      <w:lvlText w:val="%7"/>
      <w:lvlJc w:val="left"/>
      <w:pPr>
        <w:ind w:left="541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F3079D8">
      <w:start w:val="1"/>
      <w:numFmt w:val="lowerLetter"/>
      <w:lvlText w:val="%8"/>
      <w:lvlJc w:val="left"/>
      <w:pPr>
        <w:ind w:left="61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D5811F8">
      <w:start w:val="1"/>
      <w:numFmt w:val="lowerRoman"/>
      <w:lvlText w:val="%9"/>
      <w:lvlJc w:val="left"/>
      <w:pPr>
        <w:ind w:left="68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4" w15:restartNumberingAfterBreak="0">
    <w:nsid w:val="624B1792"/>
    <w:multiLevelType w:val="hybridMultilevel"/>
    <w:tmpl w:val="E5CC6F4C"/>
    <w:lvl w:ilvl="0" w:tplc="53F200A0">
      <w:start w:val="1"/>
      <w:numFmt w:val="decimal"/>
      <w:lvlText w:val="%1)"/>
      <w:lvlJc w:val="left"/>
      <w:pPr>
        <w:ind w:left="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DABDE8">
      <w:start w:val="1"/>
      <w:numFmt w:val="lowerLetter"/>
      <w:lvlText w:val="%2"/>
      <w:lvlJc w:val="left"/>
      <w:pPr>
        <w:ind w:left="1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E7954">
      <w:start w:val="1"/>
      <w:numFmt w:val="lowerRoman"/>
      <w:lvlText w:val="%3"/>
      <w:lvlJc w:val="left"/>
      <w:pPr>
        <w:ind w:left="2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FAB4D0">
      <w:start w:val="1"/>
      <w:numFmt w:val="decimal"/>
      <w:lvlText w:val="%4"/>
      <w:lvlJc w:val="left"/>
      <w:pPr>
        <w:ind w:left="3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2C0940A">
      <w:start w:val="1"/>
      <w:numFmt w:val="lowerLetter"/>
      <w:lvlText w:val="%5"/>
      <w:lvlJc w:val="left"/>
      <w:pPr>
        <w:ind w:left="39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E2C4D4">
      <w:start w:val="1"/>
      <w:numFmt w:val="lowerRoman"/>
      <w:lvlText w:val="%6"/>
      <w:lvlJc w:val="left"/>
      <w:pPr>
        <w:ind w:left="4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BF81E3E">
      <w:start w:val="1"/>
      <w:numFmt w:val="decimal"/>
      <w:lvlText w:val="%7"/>
      <w:lvlJc w:val="left"/>
      <w:pPr>
        <w:ind w:left="5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0E6DB0">
      <w:start w:val="1"/>
      <w:numFmt w:val="lowerLetter"/>
      <w:lvlText w:val="%8"/>
      <w:lvlJc w:val="left"/>
      <w:pPr>
        <w:ind w:left="6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406D9C">
      <w:start w:val="1"/>
      <w:numFmt w:val="lowerRoman"/>
      <w:lvlText w:val="%9"/>
      <w:lvlJc w:val="left"/>
      <w:pPr>
        <w:ind w:left="68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5" w15:restartNumberingAfterBreak="0">
    <w:nsid w:val="648D53E8"/>
    <w:multiLevelType w:val="hybridMultilevel"/>
    <w:tmpl w:val="4142F432"/>
    <w:lvl w:ilvl="0" w:tplc="DBA267BA">
      <w:start w:val="1"/>
      <w:numFmt w:val="decimal"/>
      <w:lvlText w:val="%1)"/>
      <w:lvlJc w:val="left"/>
      <w:pPr>
        <w:ind w:left="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BD6A9FA">
      <w:start w:val="1"/>
      <w:numFmt w:val="lowerLetter"/>
      <w:lvlText w:val="%2"/>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FCB7D8">
      <w:start w:val="1"/>
      <w:numFmt w:val="lowerRoman"/>
      <w:lvlText w:val="%3"/>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DA8A10">
      <w:start w:val="1"/>
      <w:numFmt w:val="decimal"/>
      <w:lvlText w:val="%4"/>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8D06348">
      <w:start w:val="1"/>
      <w:numFmt w:val="lowerLetter"/>
      <w:lvlText w:val="%5"/>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F8B79E">
      <w:start w:val="1"/>
      <w:numFmt w:val="lowerRoman"/>
      <w:lvlText w:val="%6"/>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0A9F7A">
      <w:start w:val="1"/>
      <w:numFmt w:val="decimal"/>
      <w:lvlText w:val="%7"/>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E24640">
      <w:start w:val="1"/>
      <w:numFmt w:val="lowerLetter"/>
      <w:lvlText w:val="%8"/>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D49728">
      <w:start w:val="1"/>
      <w:numFmt w:val="lowerRoman"/>
      <w:lvlText w:val="%9"/>
      <w:lvlJc w:val="left"/>
      <w:pPr>
        <w:ind w:left="6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6" w15:restartNumberingAfterBreak="0">
    <w:nsid w:val="65635DEA"/>
    <w:multiLevelType w:val="hybridMultilevel"/>
    <w:tmpl w:val="43B6248C"/>
    <w:lvl w:ilvl="0" w:tplc="96F81A2C">
      <w:start w:val="1"/>
      <w:numFmt w:val="decimal"/>
      <w:lvlText w:val="%1)"/>
      <w:lvlJc w:val="left"/>
      <w:pPr>
        <w:ind w:left="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528E9C8E">
      <w:start w:val="1"/>
      <w:numFmt w:val="lowerLetter"/>
      <w:lvlText w:val="%2"/>
      <w:lvlJc w:val="left"/>
      <w:pPr>
        <w:ind w:left="18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2A0C904">
      <w:start w:val="1"/>
      <w:numFmt w:val="lowerRoman"/>
      <w:lvlText w:val="%3"/>
      <w:lvlJc w:val="left"/>
      <w:pPr>
        <w:ind w:left="25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AFA6552">
      <w:start w:val="1"/>
      <w:numFmt w:val="decimal"/>
      <w:lvlText w:val="%4"/>
      <w:lvlJc w:val="left"/>
      <w:pPr>
        <w:ind w:left="32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6807A76">
      <w:start w:val="1"/>
      <w:numFmt w:val="lowerLetter"/>
      <w:lvlText w:val="%5"/>
      <w:lvlJc w:val="left"/>
      <w:pPr>
        <w:ind w:left="39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C664D4C">
      <w:start w:val="1"/>
      <w:numFmt w:val="lowerRoman"/>
      <w:lvlText w:val="%6"/>
      <w:lvlJc w:val="left"/>
      <w:pPr>
        <w:ind w:left="46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574A74C">
      <w:start w:val="1"/>
      <w:numFmt w:val="decimal"/>
      <w:lvlText w:val="%7"/>
      <w:lvlJc w:val="left"/>
      <w:pPr>
        <w:ind w:left="54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974F61A">
      <w:start w:val="1"/>
      <w:numFmt w:val="lowerLetter"/>
      <w:lvlText w:val="%8"/>
      <w:lvlJc w:val="left"/>
      <w:pPr>
        <w:ind w:left="61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CAD4B184">
      <w:start w:val="1"/>
      <w:numFmt w:val="lowerRoman"/>
      <w:lvlText w:val="%9"/>
      <w:lvlJc w:val="left"/>
      <w:pPr>
        <w:ind w:left="68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7" w15:restartNumberingAfterBreak="0">
    <w:nsid w:val="680C5955"/>
    <w:multiLevelType w:val="hybridMultilevel"/>
    <w:tmpl w:val="A8C889A8"/>
    <w:lvl w:ilvl="0" w:tplc="9AB0CB20">
      <w:start w:val="76"/>
      <w:numFmt w:val="decimal"/>
      <w:lvlText w:val="%1."/>
      <w:lvlJc w:val="left"/>
      <w:pPr>
        <w:ind w:left="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1811DA">
      <w:start w:val="1"/>
      <w:numFmt w:val="lowerLetter"/>
      <w:lvlText w:val="%2"/>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C22A24">
      <w:start w:val="1"/>
      <w:numFmt w:val="lowerRoman"/>
      <w:lvlText w:val="%3"/>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CA52F6">
      <w:start w:val="1"/>
      <w:numFmt w:val="decimal"/>
      <w:lvlText w:val="%4"/>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765C74">
      <w:start w:val="1"/>
      <w:numFmt w:val="lowerLetter"/>
      <w:lvlText w:val="%5"/>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68E322">
      <w:start w:val="1"/>
      <w:numFmt w:val="lowerRoman"/>
      <w:lvlText w:val="%6"/>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174BAB6">
      <w:start w:val="1"/>
      <w:numFmt w:val="decimal"/>
      <w:lvlText w:val="%7"/>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D4AEEBC">
      <w:start w:val="1"/>
      <w:numFmt w:val="lowerLetter"/>
      <w:lvlText w:val="%8"/>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0A89A70">
      <w:start w:val="1"/>
      <w:numFmt w:val="lowerRoman"/>
      <w:lvlText w:val="%9"/>
      <w:lvlJc w:val="left"/>
      <w:pPr>
        <w:ind w:left="6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8" w15:restartNumberingAfterBreak="0">
    <w:nsid w:val="68E3151B"/>
    <w:multiLevelType w:val="hybridMultilevel"/>
    <w:tmpl w:val="B770C6BA"/>
    <w:lvl w:ilvl="0" w:tplc="70C0E02E">
      <w:start w:val="1"/>
      <w:numFmt w:val="decimal"/>
      <w:lvlText w:val="%1)"/>
      <w:lvlJc w:val="left"/>
      <w:pPr>
        <w:ind w:left="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E188C48A">
      <w:start w:val="1"/>
      <w:numFmt w:val="lowerLetter"/>
      <w:lvlText w:val="%2"/>
      <w:lvlJc w:val="left"/>
      <w:pPr>
        <w:ind w:left="18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B24553C">
      <w:start w:val="1"/>
      <w:numFmt w:val="lowerRoman"/>
      <w:lvlText w:val="%3"/>
      <w:lvlJc w:val="left"/>
      <w:pPr>
        <w:ind w:left="25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5A8FF32">
      <w:start w:val="1"/>
      <w:numFmt w:val="decimal"/>
      <w:lvlText w:val="%4"/>
      <w:lvlJc w:val="left"/>
      <w:pPr>
        <w:ind w:left="32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48AC9BC">
      <w:start w:val="1"/>
      <w:numFmt w:val="lowerLetter"/>
      <w:lvlText w:val="%5"/>
      <w:lvlJc w:val="left"/>
      <w:pPr>
        <w:ind w:left="39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DDACD3CC">
      <w:start w:val="1"/>
      <w:numFmt w:val="lowerRoman"/>
      <w:lvlText w:val="%6"/>
      <w:lvlJc w:val="left"/>
      <w:pPr>
        <w:ind w:left="46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AEE8FD2">
      <w:start w:val="1"/>
      <w:numFmt w:val="decimal"/>
      <w:lvlText w:val="%7"/>
      <w:lvlJc w:val="left"/>
      <w:pPr>
        <w:ind w:left="54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97CE316">
      <w:start w:val="1"/>
      <w:numFmt w:val="lowerLetter"/>
      <w:lvlText w:val="%8"/>
      <w:lvlJc w:val="left"/>
      <w:pPr>
        <w:ind w:left="61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F6CF098">
      <w:start w:val="1"/>
      <w:numFmt w:val="lowerRoman"/>
      <w:lvlText w:val="%9"/>
      <w:lvlJc w:val="left"/>
      <w:pPr>
        <w:ind w:left="68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9" w15:restartNumberingAfterBreak="0">
    <w:nsid w:val="6A8A04FD"/>
    <w:multiLevelType w:val="hybridMultilevel"/>
    <w:tmpl w:val="FEC0AED2"/>
    <w:lvl w:ilvl="0" w:tplc="5D62EEAC">
      <w:start w:val="88"/>
      <w:numFmt w:val="decimal"/>
      <w:lvlText w:val="%1."/>
      <w:lvlJc w:val="left"/>
      <w:pPr>
        <w:ind w:left="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CA52D6">
      <w:start w:val="1"/>
      <w:numFmt w:val="lowerLetter"/>
      <w:lvlText w:val="%2"/>
      <w:lvlJc w:val="left"/>
      <w:pPr>
        <w:ind w:left="18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0486E84">
      <w:start w:val="1"/>
      <w:numFmt w:val="lowerRoman"/>
      <w:lvlText w:val="%3"/>
      <w:lvlJc w:val="left"/>
      <w:pPr>
        <w:ind w:left="25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13C017C">
      <w:start w:val="1"/>
      <w:numFmt w:val="decimal"/>
      <w:lvlText w:val="%4"/>
      <w:lvlJc w:val="left"/>
      <w:pPr>
        <w:ind w:left="32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1E06FA">
      <w:start w:val="1"/>
      <w:numFmt w:val="lowerLetter"/>
      <w:lvlText w:val="%5"/>
      <w:lvlJc w:val="left"/>
      <w:pPr>
        <w:ind w:left="3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BCB080">
      <w:start w:val="1"/>
      <w:numFmt w:val="lowerRoman"/>
      <w:lvlText w:val="%6"/>
      <w:lvlJc w:val="left"/>
      <w:pPr>
        <w:ind w:left="46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0AB63C">
      <w:start w:val="1"/>
      <w:numFmt w:val="decimal"/>
      <w:lvlText w:val="%7"/>
      <w:lvlJc w:val="left"/>
      <w:pPr>
        <w:ind w:left="5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5692B6">
      <w:start w:val="1"/>
      <w:numFmt w:val="lowerLetter"/>
      <w:lvlText w:val="%8"/>
      <w:lvlJc w:val="left"/>
      <w:pPr>
        <w:ind w:left="6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F68D34">
      <w:start w:val="1"/>
      <w:numFmt w:val="lowerRoman"/>
      <w:lvlText w:val="%9"/>
      <w:lvlJc w:val="left"/>
      <w:pPr>
        <w:ind w:left="68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0" w15:restartNumberingAfterBreak="0">
    <w:nsid w:val="6D7E5B36"/>
    <w:multiLevelType w:val="hybridMultilevel"/>
    <w:tmpl w:val="EF3A0D1E"/>
    <w:lvl w:ilvl="0" w:tplc="BAD61C5C">
      <w:start w:val="1"/>
      <w:numFmt w:val="decimal"/>
      <w:lvlText w:val="%1)"/>
      <w:lvlJc w:val="left"/>
      <w:pPr>
        <w:ind w:left="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749A9216">
      <w:start w:val="1"/>
      <w:numFmt w:val="lowerLetter"/>
      <w:lvlText w:val="%2"/>
      <w:lvlJc w:val="left"/>
      <w:pPr>
        <w:ind w:left="18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980E27A">
      <w:start w:val="1"/>
      <w:numFmt w:val="lowerRoman"/>
      <w:lvlText w:val="%3"/>
      <w:lvlJc w:val="left"/>
      <w:pPr>
        <w:ind w:left="25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444837A">
      <w:start w:val="1"/>
      <w:numFmt w:val="decimal"/>
      <w:lvlText w:val="%4"/>
      <w:lvlJc w:val="left"/>
      <w:pPr>
        <w:ind w:left="32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6867338">
      <w:start w:val="1"/>
      <w:numFmt w:val="lowerLetter"/>
      <w:lvlText w:val="%5"/>
      <w:lvlJc w:val="left"/>
      <w:pPr>
        <w:ind w:left="40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E3E26D2">
      <w:start w:val="1"/>
      <w:numFmt w:val="lowerRoman"/>
      <w:lvlText w:val="%6"/>
      <w:lvlJc w:val="left"/>
      <w:pPr>
        <w:ind w:left="47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0B0FC70">
      <w:start w:val="1"/>
      <w:numFmt w:val="decimal"/>
      <w:lvlText w:val="%7"/>
      <w:lvlJc w:val="left"/>
      <w:pPr>
        <w:ind w:left="54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540B5A2">
      <w:start w:val="1"/>
      <w:numFmt w:val="lowerLetter"/>
      <w:lvlText w:val="%8"/>
      <w:lvlJc w:val="left"/>
      <w:pPr>
        <w:ind w:left="61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FF25FFE">
      <w:start w:val="1"/>
      <w:numFmt w:val="lowerRoman"/>
      <w:lvlText w:val="%9"/>
      <w:lvlJc w:val="left"/>
      <w:pPr>
        <w:ind w:left="68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1" w15:restartNumberingAfterBreak="0">
    <w:nsid w:val="6DF6468D"/>
    <w:multiLevelType w:val="hybridMultilevel"/>
    <w:tmpl w:val="A90488E4"/>
    <w:lvl w:ilvl="0" w:tplc="02CC9A80">
      <w:start w:val="1"/>
      <w:numFmt w:val="decimal"/>
      <w:lvlText w:val="%1)"/>
      <w:lvlJc w:val="left"/>
      <w:pPr>
        <w:ind w:left="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468B28">
      <w:start w:val="1"/>
      <w:numFmt w:val="lowerLetter"/>
      <w:lvlText w:val="%2"/>
      <w:lvlJc w:val="left"/>
      <w:pPr>
        <w:ind w:left="1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D8CFB8">
      <w:start w:val="1"/>
      <w:numFmt w:val="lowerRoman"/>
      <w:lvlText w:val="%3"/>
      <w:lvlJc w:val="left"/>
      <w:pPr>
        <w:ind w:left="2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8E726C">
      <w:start w:val="1"/>
      <w:numFmt w:val="decimal"/>
      <w:lvlText w:val="%4"/>
      <w:lvlJc w:val="left"/>
      <w:pPr>
        <w:ind w:left="3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1B65A54">
      <w:start w:val="1"/>
      <w:numFmt w:val="lowerLetter"/>
      <w:lvlText w:val="%5"/>
      <w:lvlJc w:val="left"/>
      <w:pPr>
        <w:ind w:left="3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EC703C">
      <w:start w:val="1"/>
      <w:numFmt w:val="lowerRoman"/>
      <w:lvlText w:val="%6"/>
      <w:lvlJc w:val="left"/>
      <w:pPr>
        <w:ind w:left="4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52A45A">
      <w:start w:val="1"/>
      <w:numFmt w:val="decimal"/>
      <w:lvlText w:val="%7"/>
      <w:lvlJc w:val="left"/>
      <w:pPr>
        <w:ind w:left="5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A291B8">
      <w:start w:val="1"/>
      <w:numFmt w:val="lowerLetter"/>
      <w:lvlText w:val="%8"/>
      <w:lvlJc w:val="left"/>
      <w:pPr>
        <w:ind w:left="6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DCB43E">
      <w:start w:val="1"/>
      <w:numFmt w:val="lowerRoman"/>
      <w:lvlText w:val="%9"/>
      <w:lvlJc w:val="left"/>
      <w:pPr>
        <w:ind w:left="68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2" w15:restartNumberingAfterBreak="0">
    <w:nsid w:val="6E8D5641"/>
    <w:multiLevelType w:val="hybridMultilevel"/>
    <w:tmpl w:val="8E1654FA"/>
    <w:lvl w:ilvl="0" w:tplc="6D9ED7DC">
      <w:start w:val="1"/>
      <w:numFmt w:val="decimal"/>
      <w:lvlText w:val="%1)"/>
      <w:lvlJc w:val="left"/>
      <w:pPr>
        <w:ind w:left="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99921684">
      <w:start w:val="1"/>
      <w:numFmt w:val="lowerLetter"/>
      <w:lvlText w:val="%2"/>
      <w:lvlJc w:val="left"/>
      <w:pPr>
        <w:ind w:left="18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2680824">
      <w:start w:val="1"/>
      <w:numFmt w:val="lowerRoman"/>
      <w:lvlText w:val="%3"/>
      <w:lvlJc w:val="left"/>
      <w:pPr>
        <w:ind w:left="25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89248C7E">
      <w:start w:val="1"/>
      <w:numFmt w:val="decimal"/>
      <w:lvlText w:val="%4"/>
      <w:lvlJc w:val="left"/>
      <w:pPr>
        <w:ind w:left="32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44EEB6A0">
      <w:start w:val="1"/>
      <w:numFmt w:val="lowerLetter"/>
      <w:lvlText w:val="%5"/>
      <w:lvlJc w:val="left"/>
      <w:pPr>
        <w:ind w:left="39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94E070E">
      <w:start w:val="1"/>
      <w:numFmt w:val="lowerRoman"/>
      <w:lvlText w:val="%6"/>
      <w:lvlJc w:val="left"/>
      <w:pPr>
        <w:ind w:left="46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CBAF530">
      <w:start w:val="1"/>
      <w:numFmt w:val="decimal"/>
      <w:lvlText w:val="%7"/>
      <w:lvlJc w:val="left"/>
      <w:pPr>
        <w:ind w:left="54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D8A6EDE">
      <w:start w:val="1"/>
      <w:numFmt w:val="lowerLetter"/>
      <w:lvlText w:val="%8"/>
      <w:lvlJc w:val="left"/>
      <w:pPr>
        <w:ind w:left="61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A98E3B4">
      <w:start w:val="1"/>
      <w:numFmt w:val="lowerRoman"/>
      <w:lvlText w:val="%9"/>
      <w:lvlJc w:val="left"/>
      <w:pPr>
        <w:ind w:left="68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3" w15:restartNumberingAfterBreak="0">
    <w:nsid w:val="700A04B1"/>
    <w:multiLevelType w:val="hybridMultilevel"/>
    <w:tmpl w:val="2E3C23AE"/>
    <w:lvl w:ilvl="0" w:tplc="465CB674">
      <w:start w:val="1"/>
      <w:numFmt w:val="decimal"/>
      <w:lvlText w:val="%1."/>
      <w:lvlJc w:val="left"/>
      <w:pPr>
        <w:ind w:left="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2A3200">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A61636">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B80EE34">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8A31E6">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BE645C">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1EC75A">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13ABF8A">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C83ECE">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4" w15:restartNumberingAfterBreak="0">
    <w:nsid w:val="70CF7FD0"/>
    <w:multiLevelType w:val="hybridMultilevel"/>
    <w:tmpl w:val="417C7E48"/>
    <w:lvl w:ilvl="0" w:tplc="1DF80780">
      <w:start w:val="1"/>
      <w:numFmt w:val="decimal"/>
      <w:lvlText w:val="%1)"/>
      <w:lvlJc w:val="left"/>
      <w:pPr>
        <w:ind w:left="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22E89C">
      <w:start w:val="1"/>
      <w:numFmt w:val="lowerLetter"/>
      <w:lvlText w:val="%2"/>
      <w:lvlJc w:val="left"/>
      <w:pPr>
        <w:ind w:left="1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EE0DD6">
      <w:start w:val="1"/>
      <w:numFmt w:val="lowerRoman"/>
      <w:lvlText w:val="%3"/>
      <w:lvlJc w:val="left"/>
      <w:pPr>
        <w:ind w:left="2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F6EB46">
      <w:start w:val="1"/>
      <w:numFmt w:val="decimal"/>
      <w:lvlText w:val="%4"/>
      <w:lvlJc w:val="left"/>
      <w:pPr>
        <w:ind w:left="3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00043E">
      <w:start w:val="1"/>
      <w:numFmt w:val="lowerLetter"/>
      <w:lvlText w:val="%5"/>
      <w:lvlJc w:val="left"/>
      <w:pPr>
        <w:ind w:left="39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0A3650">
      <w:start w:val="1"/>
      <w:numFmt w:val="lowerRoman"/>
      <w:lvlText w:val="%6"/>
      <w:lvlJc w:val="left"/>
      <w:pPr>
        <w:ind w:left="4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D2B624">
      <w:start w:val="1"/>
      <w:numFmt w:val="decimal"/>
      <w:lvlText w:val="%7"/>
      <w:lvlJc w:val="left"/>
      <w:pPr>
        <w:ind w:left="5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1827D4">
      <w:start w:val="1"/>
      <w:numFmt w:val="lowerLetter"/>
      <w:lvlText w:val="%8"/>
      <w:lvlJc w:val="left"/>
      <w:pPr>
        <w:ind w:left="6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B0EF30">
      <w:start w:val="1"/>
      <w:numFmt w:val="lowerRoman"/>
      <w:lvlText w:val="%9"/>
      <w:lvlJc w:val="left"/>
      <w:pPr>
        <w:ind w:left="68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5" w15:restartNumberingAfterBreak="0">
    <w:nsid w:val="725D232C"/>
    <w:multiLevelType w:val="hybridMultilevel"/>
    <w:tmpl w:val="31B2E956"/>
    <w:lvl w:ilvl="0" w:tplc="30A4513E">
      <w:start w:val="12"/>
      <w:numFmt w:val="decimal"/>
      <w:lvlText w:val="%1)"/>
      <w:lvlJc w:val="left"/>
      <w:pPr>
        <w:ind w:left="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FE01F0">
      <w:start w:val="1"/>
      <w:numFmt w:val="lowerLetter"/>
      <w:lvlText w:val="%2"/>
      <w:lvlJc w:val="left"/>
      <w:pPr>
        <w:ind w:left="1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82826D0">
      <w:start w:val="1"/>
      <w:numFmt w:val="lowerRoman"/>
      <w:lvlText w:val="%3"/>
      <w:lvlJc w:val="left"/>
      <w:pPr>
        <w:ind w:left="25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A49800">
      <w:start w:val="1"/>
      <w:numFmt w:val="decimal"/>
      <w:lvlText w:val="%4"/>
      <w:lvlJc w:val="left"/>
      <w:pPr>
        <w:ind w:left="3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DE2A8A">
      <w:start w:val="1"/>
      <w:numFmt w:val="lowerLetter"/>
      <w:lvlText w:val="%5"/>
      <w:lvlJc w:val="left"/>
      <w:pPr>
        <w:ind w:left="40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D00A6E">
      <w:start w:val="1"/>
      <w:numFmt w:val="lowerRoman"/>
      <w:lvlText w:val="%6"/>
      <w:lvlJc w:val="left"/>
      <w:pPr>
        <w:ind w:left="47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0E3CCE">
      <w:start w:val="1"/>
      <w:numFmt w:val="decimal"/>
      <w:lvlText w:val="%7"/>
      <w:lvlJc w:val="left"/>
      <w:pPr>
        <w:ind w:left="54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303232">
      <w:start w:val="1"/>
      <w:numFmt w:val="lowerLetter"/>
      <w:lvlText w:val="%8"/>
      <w:lvlJc w:val="left"/>
      <w:pPr>
        <w:ind w:left="61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C824EE">
      <w:start w:val="1"/>
      <w:numFmt w:val="lowerRoman"/>
      <w:lvlText w:val="%9"/>
      <w:lvlJc w:val="left"/>
      <w:pPr>
        <w:ind w:left="69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15:restartNumberingAfterBreak="0">
    <w:nsid w:val="762701C3"/>
    <w:multiLevelType w:val="hybridMultilevel"/>
    <w:tmpl w:val="A532D758"/>
    <w:lvl w:ilvl="0" w:tplc="C4045EFA">
      <w:start w:val="7"/>
      <w:numFmt w:val="decimal"/>
      <w:lvlText w:val="%1."/>
      <w:lvlJc w:val="left"/>
      <w:pPr>
        <w:ind w:left="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63A3202">
      <w:start w:val="1"/>
      <w:numFmt w:val="lowerLetter"/>
      <w:lvlText w:val="%2"/>
      <w:lvlJc w:val="left"/>
      <w:pPr>
        <w:ind w:left="18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7C2E888">
      <w:start w:val="1"/>
      <w:numFmt w:val="lowerRoman"/>
      <w:lvlText w:val="%3"/>
      <w:lvlJc w:val="left"/>
      <w:pPr>
        <w:ind w:left="25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7F0590C">
      <w:start w:val="1"/>
      <w:numFmt w:val="decimal"/>
      <w:lvlText w:val="%4"/>
      <w:lvlJc w:val="left"/>
      <w:pPr>
        <w:ind w:left="32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BEC847E">
      <w:start w:val="1"/>
      <w:numFmt w:val="lowerLetter"/>
      <w:lvlText w:val="%5"/>
      <w:lvlJc w:val="left"/>
      <w:pPr>
        <w:ind w:left="39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55A4D2E">
      <w:start w:val="1"/>
      <w:numFmt w:val="lowerRoman"/>
      <w:lvlText w:val="%6"/>
      <w:lvlJc w:val="left"/>
      <w:pPr>
        <w:ind w:left="47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70E5B38">
      <w:start w:val="1"/>
      <w:numFmt w:val="decimal"/>
      <w:lvlText w:val="%7"/>
      <w:lvlJc w:val="left"/>
      <w:pPr>
        <w:ind w:left="54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DA0EB7E">
      <w:start w:val="1"/>
      <w:numFmt w:val="lowerLetter"/>
      <w:lvlText w:val="%8"/>
      <w:lvlJc w:val="left"/>
      <w:pPr>
        <w:ind w:left="61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99E48AE">
      <w:start w:val="1"/>
      <w:numFmt w:val="lowerRoman"/>
      <w:lvlText w:val="%9"/>
      <w:lvlJc w:val="left"/>
      <w:pPr>
        <w:ind w:left="68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7" w15:restartNumberingAfterBreak="0">
    <w:nsid w:val="782613E6"/>
    <w:multiLevelType w:val="hybridMultilevel"/>
    <w:tmpl w:val="33107A66"/>
    <w:lvl w:ilvl="0" w:tplc="2466C686">
      <w:start w:val="1"/>
      <w:numFmt w:val="decimal"/>
      <w:lvlText w:val="%1)"/>
      <w:lvlJc w:val="left"/>
      <w:pPr>
        <w:ind w:left="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46D65C">
      <w:start w:val="1"/>
      <w:numFmt w:val="lowerLetter"/>
      <w:lvlText w:val="%2"/>
      <w:lvlJc w:val="left"/>
      <w:pPr>
        <w:ind w:left="1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F0C2FE">
      <w:start w:val="1"/>
      <w:numFmt w:val="lowerRoman"/>
      <w:lvlText w:val="%3"/>
      <w:lvlJc w:val="left"/>
      <w:pPr>
        <w:ind w:left="2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B65E54">
      <w:start w:val="1"/>
      <w:numFmt w:val="decimal"/>
      <w:lvlText w:val="%4"/>
      <w:lvlJc w:val="left"/>
      <w:pPr>
        <w:ind w:left="3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A10366A">
      <w:start w:val="1"/>
      <w:numFmt w:val="lowerLetter"/>
      <w:lvlText w:val="%5"/>
      <w:lvlJc w:val="left"/>
      <w:pPr>
        <w:ind w:left="3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1625D4">
      <w:start w:val="1"/>
      <w:numFmt w:val="lowerRoman"/>
      <w:lvlText w:val="%6"/>
      <w:lvlJc w:val="left"/>
      <w:pPr>
        <w:ind w:left="4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3DAFA08">
      <w:start w:val="1"/>
      <w:numFmt w:val="decimal"/>
      <w:lvlText w:val="%7"/>
      <w:lvlJc w:val="left"/>
      <w:pPr>
        <w:ind w:left="5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84C9BC">
      <w:start w:val="1"/>
      <w:numFmt w:val="lowerLetter"/>
      <w:lvlText w:val="%8"/>
      <w:lvlJc w:val="left"/>
      <w:pPr>
        <w:ind w:left="6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465418">
      <w:start w:val="1"/>
      <w:numFmt w:val="lowerRoman"/>
      <w:lvlText w:val="%9"/>
      <w:lvlJc w:val="left"/>
      <w:pPr>
        <w:ind w:left="6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8" w15:restartNumberingAfterBreak="0">
    <w:nsid w:val="7AE56A40"/>
    <w:multiLevelType w:val="hybridMultilevel"/>
    <w:tmpl w:val="DA84B554"/>
    <w:lvl w:ilvl="0" w:tplc="E41245E0">
      <w:start w:val="57"/>
      <w:numFmt w:val="decimal"/>
      <w:lvlText w:val="%1."/>
      <w:lvlJc w:val="left"/>
      <w:pPr>
        <w:ind w:left="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3AFA58">
      <w:start w:val="1"/>
      <w:numFmt w:val="lowerLetter"/>
      <w:lvlText w:val="%2"/>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4E0112">
      <w:start w:val="1"/>
      <w:numFmt w:val="lowerRoman"/>
      <w:lvlText w:val="%3"/>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4D6E786">
      <w:start w:val="1"/>
      <w:numFmt w:val="decimal"/>
      <w:lvlText w:val="%4"/>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01CD8C2">
      <w:start w:val="1"/>
      <w:numFmt w:val="lowerLetter"/>
      <w:lvlText w:val="%5"/>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F5412D8">
      <w:start w:val="1"/>
      <w:numFmt w:val="lowerRoman"/>
      <w:lvlText w:val="%6"/>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3A98EC">
      <w:start w:val="1"/>
      <w:numFmt w:val="decimal"/>
      <w:lvlText w:val="%7"/>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7CC5EC">
      <w:start w:val="1"/>
      <w:numFmt w:val="lowerLetter"/>
      <w:lvlText w:val="%8"/>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446AAE">
      <w:start w:val="1"/>
      <w:numFmt w:val="lowerRoman"/>
      <w:lvlText w:val="%9"/>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9" w15:restartNumberingAfterBreak="0">
    <w:nsid w:val="7BD872F8"/>
    <w:multiLevelType w:val="hybridMultilevel"/>
    <w:tmpl w:val="CD7A69EA"/>
    <w:lvl w:ilvl="0" w:tplc="9FAC3202">
      <w:start w:val="83"/>
      <w:numFmt w:val="decimal"/>
      <w:lvlText w:val="%1."/>
      <w:lvlJc w:val="left"/>
      <w:pPr>
        <w:ind w:left="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740FFC">
      <w:start w:val="1"/>
      <w:numFmt w:val="lowerLetter"/>
      <w:lvlText w:val="%2"/>
      <w:lvlJc w:val="left"/>
      <w:pPr>
        <w:ind w:left="1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CE5CF4">
      <w:start w:val="1"/>
      <w:numFmt w:val="lowerRoman"/>
      <w:lvlText w:val="%3"/>
      <w:lvlJc w:val="left"/>
      <w:pPr>
        <w:ind w:left="2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A0E7D0">
      <w:start w:val="1"/>
      <w:numFmt w:val="decimal"/>
      <w:lvlText w:val="%4"/>
      <w:lvlJc w:val="left"/>
      <w:pPr>
        <w:ind w:left="3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A8B7A0">
      <w:start w:val="1"/>
      <w:numFmt w:val="lowerLetter"/>
      <w:lvlText w:val="%5"/>
      <w:lvlJc w:val="left"/>
      <w:pPr>
        <w:ind w:left="39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F8C6358">
      <w:start w:val="1"/>
      <w:numFmt w:val="lowerRoman"/>
      <w:lvlText w:val="%6"/>
      <w:lvlJc w:val="left"/>
      <w:pPr>
        <w:ind w:left="4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9CB478">
      <w:start w:val="1"/>
      <w:numFmt w:val="decimal"/>
      <w:lvlText w:val="%7"/>
      <w:lvlJc w:val="left"/>
      <w:pPr>
        <w:ind w:left="5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0D61908">
      <w:start w:val="1"/>
      <w:numFmt w:val="lowerLetter"/>
      <w:lvlText w:val="%8"/>
      <w:lvlJc w:val="left"/>
      <w:pPr>
        <w:ind w:left="6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66B16A">
      <w:start w:val="1"/>
      <w:numFmt w:val="lowerRoman"/>
      <w:lvlText w:val="%9"/>
      <w:lvlJc w:val="left"/>
      <w:pPr>
        <w:ind w:left="68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0" w15:restartNumberingAfterBreak="0">
    <w:nsid w:val="7E5134FB"/>
    <w:multiLevelType w:val="hybridMultilevel"/>
    <w:tmpl w:val="5C826986"/>
    <w:lvl w:ilvl="0" w:tplc="B3788BC2">
      <w:start w:val="1"/>
      <w:numFmt w:val="decimal"/>
      <w:lvlText w:val="%1)"/>
      <w:lvlJc w:val="left"/>
      <w:pPr>
        <w:ind w:left="1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6AA3CC">
      <w:start w:val="1"/>
      <w:numFmt w:val="lowerLetter"/>
      <w:lvlText w:val="%2"/>
      <w:lvlJc w:val="left"/>
      <w:pPr>
        <w:ind w:left="1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74A3DA">
      <w:start w:val="1"/>
      <w:numFmt w:val="lowerRoman"/>
      <w:lvlText w:val="%3"/>
      <w:lvlJc w:val="left"/>
      <w:pPr>
        <w:ind w:left="25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E80D9E">
      <w:start w:val="1"/>
      <w:numFmt w:val="decimal"/>
      <w:lvlText w:val="%4"/>
      <w:lvlJc w:val="left"/>
      <w:pPr>
        <w:ind w:left="3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C2BBC6">
      <w:start w:val="1"/>
      <w:numFmt w:val="lowerLetter"/>
      <w:lvlText w:val="%5"/>
      <w:lvlJc w:val="left"/>
      <w:pPr>
        <w:ind w:left="39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34D762">
      <w:start w:val="1"/>
      <w:numFmt w:val="lowerRoman"/>
      <w:lvlText w:val="%6"/>
      <w:lvlJc w:val="left"/>
      <w:pPr>
        <w:ind w:left="4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20478A">
      <w:start w:val="1"/>
      <w:numFmt w:val="decimal"/>
      <w:lvlText w:val="%7"/>
      <w:lvlJc w:val="left"/>
      <w:pPr>
        <w:ind w:left="5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D0C762">
      <w:start w:val="1"/>
      <w:numFmt w:val="lowerLetter"/>
      <w:lvlText w:val="%8"/>
      <w:lvlJc w:val="left"/>
      <w:pPr>
        <w:ind w:left="6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71C4A10">
      <w:start w:val="1"/>
      <w:numFmt w:val="lowerRoman"/>
      <w:lvlText w:val="%9"/>
      <w:lvlJc w:val="left"/>
      <w:pPr>
        <w:ind w:left="68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63"/>
  </w:num>
  <w:num w:numId="3">
    <w:abstractNumId w:val="60"/>
  </w:num>
  <w:num w:numId="4">
    <w:abstractNumId w:val="66"/>
  </w:num>
  <w:num w:numId="5">
    <w:abstractNumId w:val="55"/>
  </w:num>
  <w:num w:numId="6">
    <w:abstractNumId w:val="16"/>
  </w:num>
  <w:num w:numId="7">
    <w:abstractNumId w:val="19"/>
  </w:num>
  <w:num w:numId="8">
    <w:abstractNumId w:val="39"/>
  </w:num>
  <w:num w:numId="9">
    <w:abstractNumId w:val="25"/>
  </w:num>
  <w:num w:numId="10">
    <w:abstractNumId w:val="36"/>
  </w:num>
  <w:num w:numId="11">
    <w:abstractNumId w:val="14"/>
  </w:num>
  <w:num w:numId="12">
    <w:abstractNumId w:val="37"/>
  </w:num>
  <w:num w:numId="13">
    <w:abstractNumId w:val="45"/>
  </w:num>
  <w:num w:numId="14">
    <w:abstractNumId w:val="21"/>
  </w:num>
  <w:num w:numId="15">
    <w:abstractNumId w:val="47"/>
  </w:num>
  <w:num w:numId="16">
    <w:abstractNumId w:val="24"/>
  </w:num>
  <w:num w:numId="17">
    <w:abstractNumId w:val="4"/>
  </w:num>
  <w:num w:numId="18">
    <w:abstractNumId w:val="41"/>
  </w:num>
  <w:num w:numId="19">
    <w:abstractNumId w:val="27"/>
  </w:num>
  <w:num w:numId="20">
    <w:abstractNumId w:val="13"/>
  </w:num>
  <w:num w:numId="21">
    <w:abstractNumId w:val="65"/>
  </w:num>
  <w:num w:numId="22">
    <w:abstractNumId w:val="3"/>
  </w:num>
  <w:num w:numId="23">
    <w:abstractNumId w:val="38"/>
  </w:num>
  <w:num w:numId="24">
    <w:abstractNumId w:val="32"/>
  </w:num>
  <w:num w:numId="25">
    <w:abstractNumId w:val="33"/>
  </w:num>
  <w:num w:numId="26">
    <w:abstractNumId w:val="28"/>
  </w:num>
  <w:num w:numId="27">
    <w:abstractNumId w:val="48"/>
  </w:num>
  <w:num w:numId="28">
    <w:abstractNumId w:val="1"/>
  </w:num>
  <w:num w:numId="29">
    <w:abstractNumId w:val="67"/>
  </w:num>
  <w:num w:numId="30">
    <w:abstractNumId w:val="40"/>
  </w:num>
  <w:num w:numId="31">
    <w:abstractNumId w:val="12"/>
  </w:num>
  <w:num w:numId="32">
    <w:abstractNumId w:val="62"/>
  </w:num>
  <w:num w:numId="33">
    <w:abstractNumId w:val="8"/>
  </w:num>
  <w:num w:numId="34">
    <w:abstractNumId w:val="6"/>
  </w:num>
  <w:num w:numId="35">
    <w:abstractNumId w:val="22"/>
  </w:num>
  <w:num w:numId="36">
    <w:abstractNumId w:val="52"/>
  </w:num>
  <w:num w:numId="37">
    <w:abstractNumId w:val="54"/>
  </w:num>
  <w:num w:numId="38">
    <w:abstractNumId w:val="30"/>
  </w:num>
  <w:num w:numId="39">
    <w:abstractNumId w:val="43"/>
  </w:num>
  <w:num w:numId="40">
    <w:abstractNumId w:val="0"/>
  </w:num>
  <w:num w:numId="41">
    <w:abstractNumId w:val="17"/>
  </w:num>
  <w:num w:numId="42">
    <w:abstractNumId w:val="11"/>
  </w:num>
  <w:num w:numId="43">
    <w:abstractNumId w:val="9"/>
  </w:num>
  <w:num w:numId="44">
    <w:abstractNumId w:val="49"/>
  </w:num>
  <w:num w:numId="45">
    <w:abstractNumId w:val="56"/>
  </w:num>
  <w:num w:numId="46">
    <w:abstractNumId w:val="46"/>
  </w:num>
  <w:num w:numId="47">
    <w:abstractNumId w:val="15"/>
  </w:num>
  <w:num w:numId="48">
    <w:abstractNumId w:val="10"/>
  </w:num>
  <w:num w:numId="49">
    <w:abstractNumId w:val="44"/>
  </w:num>
  <w:num w:numId="50">
    <w:abstractNumId w:val="23"/>
  </w:num>
  <w:num w:numId="51">
    <w:abstractNumId w:val="68"/>
  </w:num>
  <w:num w:numId="52">
    <w:abstractNumId w:val="5"/>
  </w:num>
  <w:num w:numId="53">
    <w:abstractNumId w:val="26"/>
  </w:num>
  <w:num w:numId="54">
    <w:abstractNumId w:val="35"/>
  </w:num>
  <w:num w:numId="55">
    <w:abstractNumId w:val="64"/>
  </w:num>
  <w:num w:numId="56">
    <w:abstractNumId w:val="42"/>
  </w:num>
  <w:num w:numId="57">
    <w:abstractNumId w:val="31"/>
  </w:num>
  <w:num w:numId="58">
    <w:abstractNumId w:val="61"/>
  </w:num>
  <w:num w:numId="59">
    <w:abstractNumId w:val="20"/>
  </w:num>
  <w:num w:numId="60">
    <w:abstractNumId w:val="51"/>
  </w:num>
  <w:num w:numId="61">
    <w:abstractNumId w:val="34"/>
  </w:num>
  <w:num w:numId="62">
    <w:abstractNumId w:val="58"/>
  </w:num>
  <w:num w:numId="63">
    <w:abstractNumId w:val="53"/>
  </w:num>
  <w:num w:numId="64">
    <w:abstractNumId w:val="57"/>
  </w:num>
  <w:num w:numId="65">
    <w:abstractNumId w:val="7"/>
  </w:num>
  <w:num w:numId="66">
    <w:abstractNumId w:val="69"/>
  </w:num>
  <w:num w:numId="67">
    <w:abstractNumId w:val="50"/>
  </w:num>
  <w:num w:numId="68">
    <w:abstractNumId w:val="18"/>
  </w:num>
  <w:num w:numId="69">
    <w:abstractNumId w:val="59"/>
  </w:num>
  <w:num w:numId="70">
    <w:abstractNumId w:val="29"/>
  </w:num>
  <w:num w:numId="71">
    <w:abstractNumId w:val="7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A2E"/>
    <w:rsid w:val="00612A2E"/>
    <w:rsid w:val="00FB13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11127D-2E06-47FF-83DA-7EE10AF8B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315" w:lineRule="auto"/>
      <w:ind w:left="14" w:firstLine="7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328" w:line="260" w:lineRule="auto"/>
      <w:ind w:left="24" w:hanging="10"/>
      <w:jc w:val="center"/>
      <w:outlineLvl w:val="0"/>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28"/>
    </w:rPr>
  </w:style>
  <w:style w:type="paragraph" w:customStyle="1" w:styleId="footnotedescription">
    <w:name w:val="footnote description"/>
    <w:next w:val="a"/>
    <w:link w:val="footnotedescriptionChar"/>
    <w:hidden/>
    <w:pPr>
      <w:spacing w:after="0" w:line="266" w:lineRule="auto"/>
      <w:ind w:left="57" w:firstLine="706"/>
      <w:jc w:val="both"/>
    </w:pPr>
    <w:rPr>
      <w:rFonts w:ascii="Times New Roman" w:eastAsia="Times New Roman" w:hAnsi="Times New Roman" w:cs="Times New Roman"/>
      <w:color w:val="000000"/>
      <w:sz w:val="24"/>
    </w:rPr>
  </w:style>
  <w:style w:type="character" w:customStyle="1" w:styleId="footnotedescriptionChar">
    <w:name w:val="footnote description Char"/>
    <w:link w:val="footnotedescription"/>
    <w:rPr>
      <w:rFonts w:ascii="Times New Roman" w:eastAsia="Times New Roman" w:hAnsi="Times New Roman" w:cs="Times New Roman"/>
      <w:color w:val="000000"/>
      <w:sz w:val="24"/>
    </w:rPr>
  </w:style>
  <w:style w:type="character" w:customStyle="1" w:styleId="footnotemark">
    <w:name w:val="footnote mark"/>
    <w:hidden/>
    <w:rPr>
      <w:rFonts w:ascii="Times New Roman" w:eastAsia="Times New Roman" w:hAnsi="Times New Roman" w:cs="Times New Roman"/>
      <w:color w:val="000000"/>
      <w:sz w:val="2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footer" Target="footer2.xml"/><Relationship Id="rId117" Type="http://schemas.openxmlformats.org/officeDocument/2006/relationships/header" Target="header11.xml"/><Relationship Id="rId21" Type="http://schemas.openxmlformats.org/officeDocument/2006/relationships/image" Target="media/image15.jpeg"/><Relationship Id="rId42" Type="http://schemas.openxmlformats.org/officeDocument/2006/relationships/image" Target="media/image24.jpg"/><Relationship Id="rId47" Type="http://schemas.openxmlformats.org/officeDocument/2006/relationships/image" Target="media/image29.jpg"/><Relationship Id="rId63" Type="http://schemas.openxmlformats.org/officeDocument/2006/relationships/image" Target="media/image45.jpg"/><Relationship Id="rId68" Type="http://schemas.openxmlformats.org/officeDocument/2006/relationships/image" Target="media/image50.jpg"/><Relationship Id="rId84" Type="http://schemas.openxmlformats.org/officeDocument/2006/relationships/image" Target="media/image67.jpg"/><Relationship Id="rId89" Type="http://schemas.openxmlformats.org/officeDocument/2006/relationships/footer" Target="footer8.xml"/><Relationship Id="rId112" Type="http://schemas.openxmlformats.org/officeDocument/2006/relationships/image" Target="media/image89.jpg"/><Relationship Id="rId16" Type="http://schemas.openxmlformats.org/officeDocument/2006/relationships/image" Target="media/image10.jpg"/><Relationship Id="rId107" Type="http://schemas.openxmlformats.org/officeDocument/2006/relationships/image" Target="media/image84.jpg"/><Relationship Id="rId11" Type="http://schemas.openxmlformats.org/officeDocument/2006/relationships/image" Target="media/image5.jpg"/><Relationship Id="rId32" Type="http://schemas.openxmlformats.org/officeDocument/2006/relationships/image" Target="media/image20.jpg"/><Relationship Id="rId37" Type="http://schemas.openxmlformats.org/officeDocument/2006/relationships/header" Target="header5.xml"/><Relationship Id="rId53" Type="http://schemas.openxmlformats.org/officeDocument/2006/relationships/image" Target="media/image35.jpg"/><Relationship Id="rId58" Type="http://schemas.openxmlformats.org/officeDocument/2006/relationships/image" Target="media/image40.jpg"/><Relationship Id="rId74" Type="http://schemas.openxmlformats.org/officeDocument/2006/relationships/image" Target="media/image56.jpg"/><Relationship Id="rId79" Type="http://schemas.openxmlformats.org/officeDocument/2006/relationships/image" Target="media/image61.jpg"/><Relationship Id="rId102" Type="http://schemas.openxmlformats.org/officeDocument/2006/relationships/image" Target="media/image79.jpg"/><Relationship Id="rId123"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43.jpg"/><Relationship Id="rId82" Type="http://schemas.openxmlformats.org/officeDocument/2006/relationships/image" Target="media/image65.jpg"/><Relationship Id="rId90" Type="http://schemas.openxmlformats.org/officeDocument/2006/relationships/header" Target="header9.xml"/><Relationship Id="rId95" Type="http://schemas.openxmlformats.org/officeDocument/2006/relationships/image" Target="media/image72.jpg"/><Relationship Id="rId19" Type="http://schemas.openxmlformats.org/officeDocument/2006/relationships/image" Target="media/image1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header" Target="header3.xml"/><Relationship Id="rId30" Type="http://schemas.openxmlformats.org/officeDocument/2006/relationships/image" Target="media/image18.jpg"/><Relationship Id="rId35" Type="http://schemas.openxmlformats.org/officeDocument/2006/relationships/image" Target="media/image23.jpg"/><Relationship Id="rId43" Type="http://schemas.openxmlformats.org/officeDocument/2006/relationships/image" Target="media/image25.jpg"/><Relationship Id="rId48" Type="http://schemas.openxmlformats.org/officeDocument/2006/relationships/image" Target="media/image30.jpg"/><Relationship Id="rId56" Type="http://schemas.openxmlformats.org/officeDocument/2006/relationships/image" Target="media/image38.jpg"/><Relationship Id="rId64" Type="http://schemas.openxmlformats.org/officeDocument/2006/relationships/image" Target="media/image46.jpg"/><Relationship Id="rId69" Type="http://schemas.openxmlformats.org/officeDocument/2006/relationships/image" Target="media/image51.jpg"/><Relationship Id="rId77" Type="http://schemas.openxmlformats.org/officeDocument/2006/relationships/image" Target="media/image59.jpg"/><Relationship Id="rId100" Type="http://schemas.openxmlformats.org/officeDocument/2006/relationships/image" Target="media/image77.jpg"/><Relationship Id="rId105" Type="http://schemas.openxmlformats.org/officeDocument/2006/relationships/image" Target="media/image82.jpg"/><Relationship Id="rId113" Type="http://schemas.openxmlformats.org/officeDocument/2006/relationships/image" Target="media/image90.jpg"/><Relationship Id="rId118" Type="http://schemas.openxmlformats.org/officeDocument/2006/relationships/footer" Target="footer10.xml"/><Relationship Id="rId8" Type="http://schemas.openxmlformats.org/officeDocument/2006/relationships/image" Target="media/image2.jpg"/><Relationship Id="rId51" Type="http://schemas.openxmlformats.org/officeDocument/2006/relationships/image" Target="media/image33.jpg"/><Relationship Id="rId72" Type="http://schemas.openxmlformats.org/officeDocument/2006/relationships/image" Target="media/image54.jpg"/><Relationship Id="rId80" Type="http://schemas.openxmlformats.org/officeDocument/2006/relationships/image" Target="media/image62.jpg"/><Relationship Id="rId85" Type="http://schemas.openxmlformats.org/officeDocument/2006/relationships/image" Target="media/image68.jpg"/><Relationship Id="rId93" Type="http://schemas.openxmlformats.org/officeDocument/2006/relationships/image" Target="media/image70.jpg"/><Relationship Id="rId98" Type="http://schemas.openxmlformats.org/officeDocument/2006/relationships/image" Target="media/image75.jpg"/><Relationship Id="rId121" Type="http://schemas.openxmlformats.org/officeDocument/2006/relationships/footer" Target="footer12.xml"/><Relationship Id="rId3" Type="http://schemas.openxmlformats.org/officeDocument/2006/relationships/settings" Target="settings.xml"/><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footer" Target="footer1.xml"/><Relationship Id="rId33" Type="http://schemas.openxmlformats.org/officeDocument/2006/relationships/image" Target="media/image21.jpg"/><Relationship Id="rId38" Type="http://schemas.openxmlformats.org/officeDocument/2006/relationships/footer" Target="footer4.xml"/><Relationship Id="rId46" Type="http://schemas.openxmlformats.org/officeDocument/2006/relationships/image" Target="media/image28.jpg"/><Relationship Id="rId59" Type="http://schemas.openxmlformats.org/officeDocument/2006/relationships/image" Target="media/image41.jpg"/><Relationship Id="rId67" Type="http://schemas.openxmlformats.org/officeDocument/2006/relationships/image" Target="media/image49.jpg"/><Relationship Id="rId103" Type="http://schemas.openxmlformats.org/officeDocument/2006/relationships/image" Target="media/image80.jpg"/><Relationship Id="rId108" Type="http://schemas.openxmlformats.org/officeDocument/2006/relationships/image" Target="media/image85.jpg"/><Relationship Id="rId116" Type="http://schemas.openxmlformats.org/officeDocument/2006/relationships/header" Target="header10.xml"/><Relationship Id="rId20" Type="http://schemas.openxmlformats.org/officeDocument/2006/relationships/image" Target="media/image14.jpg"/><Relationship Id="rId41" Type="http://schemas.openxmlformats.org/officeDocument/2006/relationships/footer" Target="footer6.xml"/><Relationship Id="rId54" Type="http://schemas.openxmlformats.org/officeDocument/2006/relationships/image" Target="media/image36.jpg"/><Relationship Id="rId62" Type="http://schemas.openxmlformats.org/officeDocument/2006/relationships/image" Target="media/image44.jpg"/><Relationship Id="rId70" Type="http://schemas.openxmlformats.org/officeDocument/2006/relationships/image" Target="media/image52.jpg"/><Relationship Id="rId75" Type="http://schemas.openxmlformats.org/officeDocument/2006/relationships/image" Target="media/image57.jpg"/><Relationship Id="rId83" Type="http://schemas.openxmlformats.org/officeDocument/2006/relationships/image" Target="media/image66.jpg"/><Relationship Id="rId88" Type="http://schemas.openxmlformats.org/officeDocument/2006/relationships/footer" Target="footer7.xml"/><Relationship Id="rId91" Type="http://schemas.openxmlformats.org/officeDocument/2006/relationships/footer" Target="footer9.xml"/><Relationship Id="rId96" Type="http://schemas.openxmlformats.org/officeDocument/2006/relationships/image" Target="media/image73.jpg"/><Relationship Id="rId111" Type="http://schemas.openxmlformats.org/officeDocument/2006/relationships/image" Target="media/image88.jp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g"/><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header" Target="header4.xml"/><Relationship Id="rId49" Type="http://schemas.openxmlformats.org/officeDocument/2006/relationships/image" Target="media/image31.jpg"/><Relationship Id="rId57" Type="http://schemas.openxmlformats.org/officeDocument/2006/relationships/image" Target="media/image39.jpg"/><Relationship Id="rId106" Type="http://schemas.openxmlformats.org/officeDocument/2006/relationships/image" Target="media/image83.jpg"/><Relationship Id="rId114" Type="http://schemas.openxmlformats.org/officeDocument/2006/relationships/image" Target="media/image91.jpg"/><Relationship Id="rId119" Type="http://schemas.openxmlformats.org/officeDocument/2006/relationships/footer" Target="footer11.xml"/><Relationship Id="rId10" Type="http://schemas.openxmlformats.org/officeDocument/2006/relationships/image" Target="media/image4.jpg"/><Relationship Id="rId31" Type="http://schemas.openxmlformats.org/officeDocument/2006/relationships/image" Target="media/image19.jpg"/><Relationship Id="rId44" Type="http://schemas.openxmlformats.org/officeDocument/2006/relationships/image" Target="media/image26.jpg"/><Relationship Id="rId52" Type="http://schemas.openxmlformats.org/officeDocument/2006/relationships/image" Target="media/image34.jpg"/><Relationship Id="rId60" Type="http://schemas.openxmlformats.org/officeDocument/2006/relationships/image" Target="media/image42.jpg"/><Relationship Id="rId65" Type="http://schemas.openxmlformats.org/officeDocument/2006/relationships/image" Target="media/image47.jpg"/><Relationship Id="rId73" Type="http://schemas.openxmlformats.org/officeDocument/2006/relationships/image" Target="media/image55.jpg"/><Relationship Id="rId78" Type="http://schemas.openxmlformats.org/officeDocument/2006/relationships/image" Target="media/image60.jpg"/><Relationship Id="rId81" Type="http://schemas.openxmlformats.org/officeDocument/2006/relationships/image" Target="media/image64.jpg"/><Relationship Id="rId86" Type="http://schemas.openxmlformats.org/officeDocument/2006/relationships/header" Target="header7.xml"/><Relationship Id="rId94" Type="http://schemas.openxmlformats.org/officeDocument/2006/relationships/image" Target="media/image71.jpg"/><Relationship Id="rId99" Type="http://schemas.openxmlformats.org/officeDocument/2006/relationships/image" Target="media/image76.jpg"/><Relationship Id="rId101" Type="http://schemas.openxmlformats.org/officeDocument/2006/relationships/image" Target="media/image78.jpg"/><Relationship Id="rId12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3" Type="http://schemas.openxmlformats.org/officeDocument/2006/relationships/image" Target="media/image7.jpg"/><Relationship Id="rId18" Type="http://schemas.openxmlformats.org/officeDocument/2006/relationships/image" Target="media/image12.jpg"/><Relationship Id="rId39" Type="http://schemas.openxmlformats.org/officeDocument/2006/relationships/footer" Target="footer5.xml"/><Relationship Id="rId109" Type="http://schemas.openxmlformats.org/officeDocument/2006/relationships/image" Target="media/image86.jpg"/><Relationship Id="rId34" Type="http://schemas.openxmlformats.org/officeDocument/2006/relationships/image" Target="media/image22.jpg"/><Relationship Id="rId50" Type="http://schemas.openxmlformats.org/officeDocument/2006/relationships/image" Target="media/image32.jpg"/><Relationship Id="rId55" Type="http://schemas.openxmlformats.org/officeDocument/2006/relationships/image" Target="media/image37.jpg"/><Relationship Id="rId76" Type="http://schemas.openxmlformats.org/officeDocument/2006/relationships/image" Target="media/image58.jpg"/><Relationship Id="rId97" Type="http://schemas.openxmlformats.org/officeDocument/2006/relationships/image" Target="media/image74.jpg"/><Relationship Id="rId104" Type="http://schemas.openxmlformats.org/officeDocument/2006/relationships/image" Target="media/image81.jpg"/><Relationship Id="rId120" Type="http://schemas.openxmlformats.org/officeDocument/2006/relationships/header" Target="header12.xml"/><Relationship Id="rId7" Type="http://schemas.openxmlformats.org/officeDocument/2006/relationships/image" Target="media/image1.jpg"/><Relationship Id="rId71" Type="http://schemas.openxmlformats.org/officeDocument/2006/relationships/image" Target="media/image53.jpg"/><Relationship Id="rId92" Type="http://schemas.openxmlformats.org/officeDocument/2006/relationships/image" Target="media/image69.jpg"/><Relationship Id="rId2" Type="http://schemas.openxmlformats.org/officeDocument/2006/relationships/styles" Target="styles.xml"/><Relationship Id="rId29" Type="http://schemas.openxmlformats.org/officeDocument/2006/relationships/image" Target="media/image17.jpg"/><Relationship Id="rId24" Type="http://schemas.openxmlformats.org/officeDocument/2006/relationships/header" Target="header2.xml"/><Relationship Id="rId40" Type="http://schemas.openxmlformats.org/officeDocument/2006/relationships/header" Target="header6.xml"/><Relationship Id="rId45" Type="http://schemas.openxmlformats.org/officeDocument/2006/relationships/image" Target="media/image27.jpg"/><Relationship Id="rId66" Type="http://schemas.openxmlformats.org/officeDocument/2006/relationships/image" Target="media/image48.jpg"/><Relationship Id="rId87" Type="http://schemas.openxmlformats.org/officeDocument/2006/relationships/header" Target="header8.xml"/><Relationship Id="rId110" Type="http://schemas.openxmlformats.org/officeDocument/2006/relationships/image" Target="media/image87.jpg"/><Relationship Id="rId115" Type="http://schemas.openxmlformats.org/officeDocument/2006/relationships/image" Target="media/image92.jpg"/></Relationships>
</file>

<file path=word/_rels/footnotes.xml.rels><?xml version="1.0" encoding="UTF-8" standalone="yes"?>
<Relationships xmlns="http://schemas.openxmlformats.org/package/2006/relationships"><Relationship Id="rId1" Type="http://schemas.openxmlformats.org/officeDocument/2006/relationships/image" Target="media/image63.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17540</Words>
  <Characters>99981</Characters>
  <Application>Microsoft Office Word</Application>
  <DocSecurity>0</DocSecurity>
  <Lines>833</Lines>
  <Paragraphs>234</Paragraphs>
  <ScaleCrop>false</ScaleCrop>
  <Company>SPecialiST RePack</Company>
  <LinksUpToDate>false</LinksUpToDate>
  <CharactersWithSpaces>117287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ПК24</dc:creator>
  <cp:keywords/>
  <cp:lastModifiedBy>ПК24</cp:lastModifiedBy>
  <cp:revision>2</cp:revision>
  <dcterms:created xsi:type="dcterms:W3CDTF">2025-05-15T07:10:00Z</dcterms:created>
  <dcterms:modified xsi:type="dcterms:W3CDTF">2025-05-15T07:10:00Z</dcterms:modified>
</cp:coreProperties>
</file>