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E" w:rsidRDefault="00235D7B">
      <w:pPr>
        <w:spacing w:after="0" w:line="259" w:lineRule="auto"/>
        <w:ind w:left="10" w:right="458" w:hanging="10"/>
        <w:jc w:val="right"/>
      </w:pPr>
      <w:bookmarkStart w:id="0" w:name="_GoBack"/>
      <w:bookmarkEnd w:id="0"/>
      <w:r>
        <w:rPr>
          <w:sz w:val="24"/>
        </w:rPr>
        <w:t xml:space="preserve">Приложение № 1 к письму </w:t>
      </w:r>
    </w:p>
    <w:p w:rsidR="00FD282E" w:rsidRDefault="00235D7B">
      <w:pPr>
        <w:spacing w:after="0" w:line="259" w:lineRule="auto"/>
        <w:ind w:left="10" w:right="458" w:hanging="10"/>
        <w:jc w:val="right"/>
      </w:pPr>
      <w:r>
        <w:rPr>
          <w:sz w:val="24"/>
        </w:rPr>
        <w:t xml:space="preserve">                                                                Рособрнадзора от 22 января 2025 г. № 04-15 </w:t>
      </w:r>
    </w:p>
    <w:p w:rsidR="00FD282E" w:rsidRDefault="00235D7B">
      <w:pPr>
        <w:spacing w:after="0" w:line="259" w:lineRule="auto"/>
        <w:ind w:left="0" w:right="581" w:firstLine="0"/>
        <w:jc w:val="right"/>
      </w:pPr>
      <w:r>
        <w:t xml:space="preserve">  </w:t>
      </w:r>
    </w:p>
    <w:p w:rsidR="00FD282E" w:rsidRDefault="00235D7B">
      <w:pPr>
        <w:spacing w:after="2" w:line="259" w:lineRule="auto"/>
        <w:ind w:left="0" w:right="526" w:firstLine="0"/>
        <w:jc w:val="right"/>
      </w:pPr>
      <w:r>
        <w:rPr>
          <w:b/>
        </w:rP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146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85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FD282E" w:rsidRDefault="00235D7B">
      <w:pPr>
        <w:spacing w:after="0"/>
        <w:ind w:left="10" w:right="777" w:hanging="10"/>
        <w:jc w:val="center"/>
      </w:pPr>
      <w:r>
        <w:rPr>
          <w:b/>
          <w:sz w:val="36"/>
        </w:rPr>
        <w:t xml:space="preserve">Методические рекомендации </w:t>
      </w:r>
      <w:r>
        <w:t xml:space="preserve"> </w:t>
      </w:r>
    </w:p>
    <w:p w:rsidR="00FD282E" w:rsidRDefault="00235D7B">
      <w:pPr>
        <w:spacing w:after="39" w:line="259" w:lineRule="auto"/>
        <w:ind w:left="410" w:right="0" w:firstLine="0"/>
        <w:jc w:val="left"/>
      </w:pPr>
      <w:r>
        <w:rPr>
          <w:b/>
          <w:sz w:val="36"/>
        </w:rPr>
        <w:t xml:space="preserve">по подготовке и проведению государственной итоговой </w:t>
      </w:r>
      <w:r>
        <w:t xml:space="preserve"> </w:t>
      </w:r>
    </w:p>
    <w:p w:rsidR="00FD282E" w:rsidRDefault="00235D7B">
      <w:pPr>
        <w:spacing w:after="0"/>
        <w:ind w:left="10" w:right="312" w:hanging="10"/>
        <w:jc w:val="center"/>
      </w:pPr>
      <w:r>
        <w:rPr>
          <w:b/>
          <w:sz w:val="36"/>
        </w:rPr>
        <w:t xml:space="preserve">аттестации по образовательным программам основного общего образования в 2025 году </w:t>
      </w:r>
      <w:r>
        <w:t xml:space="preserve"> </w:t>
      </w:r>
    </w:p>
    <w:p w:rsidR="00FD282E" w:rsidRDefault="00235D7B">
      <w:pPr>
        <w:spacing w:line="259" w:lineRule="auto"/>
        <w:ind w:left="86" w:right="0" w:firstLine="0"/>
        <w:jc w:val="center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spacing w:after="4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spacing w:after="140" w:line="265" w:lineRule="auto"/>
        <w:ind w:left="242" w:right="713" w:hanging="10"/>
        <w:jc w:val="center"/>
      </w:pPr>
      <w:r>
        <w:rPr>
          <w:b/>
        </w:rPr>
        <w:t xml:space="preserve">Москва, 2025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1"/>
        <w:ind w:left="283" w:right="764"/>
      </w:pPr>
      <w:r>
        <w:t xml:space="preserve">Оглавление </w:t>
      </w:r>
      <w:r>
        <w:rPr>
          <w:b w:val="0"/>
          <w:sz w:val="26"/>
        </w:rPr>
        <w:t xml:space="preserve"> </w:t>
      </w:r>
    </w:p>
    <w:p w:rsidR="00FD282E" w:rsidRDefault="00235D7B">
      <w:pPr>
        <w:spacing w:after="11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Перечень условных обозначений и сокращений 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0"/>
          <w:numId w:val="1"/>
        </w:numPr>
        <w:ind w:right="468" w:firstLine="0"/>
      </w:pPr>
      <w:r>
        <w:rPr>
          <w:b/>
        </w:rPr>
        <w:t>Рекомендации по организации и проведению ГИА 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  <w:r>
        <w:t>1.1. Подача заявления об участии в Г</w:t>
      </w:r>
      <w:r>
        <w:t>ИА.....................................................................................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1"/>
          <w:numId w:val="1"/>
        </w:numPr>
        <w:ind w:right="468" w:firstLine="0"/>
      </w:pPr>
      <w:r>
        <w:t>Рекомендации по организации и проведению ГВЭ по русскому языку  и математике .. 8</w:t>
      </w:r>
      <w:r>
        <w:rPr>
          <w:rFonts w:ascii="Calibri" w:eastAsia="Calibri" w:hAnsi="Calibri" w:cs="Calibri"/>
          <w:sz w:val="22"/>
        </w:rPr>
        <w:t xml:space="preserve"> </w:t>
      </w:r>
      <w:r>
        <w:t>1.2.1. Особенности ГВЭ по русскому языку в письменной форме .......................</w:t>
      </w:r>
      <w:r>
        <w:t>.................... 8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ind w:left="-1" w:right="468" w:firstLine="0"/>
      </w:pPr>
      <w:r>
        <w:rPr>
          <w:b/>
        </w:rPr>
        <w:t>1.2.2. Особенности ГВЭ по русскому языку в устной форме</w:t>
      </w:r>
      <w:r>
        <w:t xml:space="preserve"> 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  <w:r>
        <w:t>1.2.3. Особенности ГВЭ по математике в письменной форме ................................................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ind w:left="-1" w:right="468" w:firstLine="0"/>
      </w:pPr>
      <w:r>
        <w:rPr>
          <w:b/>
        </w:rPr>
        <w:t>1.2.4. Особенности</w:t>
      </w:r>
      <w:r>
        <w:rPr>
          <w:b/>
        </w:rPr>
        <w:t xml:space="preserve"> ГВЭ по математике в устной форме</w:t>
      </w:r>
      <w:r>
        <w:t xml:space="preserve"> 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1"/>
          <w:numId w:val="1"/>
        </w:numPr>
        <w:ind w:right="468" w:firstLine="0"/>
      </w:pPr>
      <w:r>
        <w:t xml:space="preserve">Рекомендации по организации и проведению ОГЭ по отдельным учебным </w:t>
      </w:r>
    </w:p>
    <w:p w:rsidR="00FD282E" w:rsidRDefault="00235D7B">
      <w:pPr>
        <w:ind w:left="-1" w:right="468" w:firstLine="0"/>
      </w:pPr>
      <w:r>
        <w:t>предметам ........................................................................................</w:t>
      </w:r>
      <w:r>
        <w:t>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2"/>
          <w:numId w:val="2"/>
        </w:numPr>
        <w:ind w:right="468" w:firstLine="0"/>
      </w:pPr>
      <w:r>
        <w:t>Особенности организации и проведения ОГЭ по русскому языку 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2"/>
          <w:numId w:val="2"/>
        </w:numPr>
        <w:ind w:right="468" w:firstLine="0"/>
      </w:pPr>
      <w:r>
        <w:t>Особенности организации и проведения ОГЭ по иностранным языкам ..................... 15</w:t>
      </w:r>
      <w:r>
        <w:rPr>
          <w:rFonts w:ascii="Calibri" w:eastAsia="Calibri" w:hAnsi="Calibri" w:cs="Calibri"/>
          <w:sz w:val="22"/>
        </w:rPr>
        <w:t xml:space="preserve"> </w:t>
      </w:r>
      <w:r>
        <w:t>1.3.3. Особенности орга</w:t>
      </w:r>
      <w:r>
        <w:t>низации и проведения ОГЭ по химии 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  <w:r>
        <w:t>1.3.4. Особенности организации и проведения ОГЭ по физике 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1.3.5. Особенности организации и проведения ОГЭ по информатике </w:t>
      </w:r>
      <w:r>
        <w:t>................................... 19</w:t>
      </w:r>
      <w:r>
        <w:rPr>
          <w:rFonts w:ascii="Calibri" w:eastAsia="Calibri" w:hAnsi="Calibri" w:cs="Calibri"/>
          <w:sz w:val="22"/>
        </w:rPr>
        <w:t xml:space="preserve"> </w:t>
      </w:r>
      <w:r>
        <w:t>1.3.6. Особенности организации и проведения ОГЭ по литературе ....................................... 19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0"/>
          <w:numId w:val="1"/>
        </w:numPr>
        <w:spacing w:after="16" w:line="271" w:lineRule="auto"/>
        <w:ind w:right="468" w:firstLine="0"/>
      </w:pPr>
      <w:r>
        <w:rPr>
          <w:b/>
        </w:rPr>
        <w:t>Рекомендации по проверке экзаменационных работ 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2.1. Рекомендации по проверке экзаменационных работ участников ГВЭ ................... 20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2.2. Рекомендации по проверке экзаменационных работ участников ОГЭ 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0"/>
          <w:numId w:val="1"/>
        </w:numPr>
        <w:ind w:right="468" w:firstLine="0"/>
      </w:pPr>
      <w:r>
        <w:rPr>
          <w:b/>
        </w:rPr>
        <w:t>Инструктивные материалы для работников ППЭ ................................</w:t>
      </w:r>
      <w:r>
        <w:rPr>
          <w:b/>
        </w:rPr>
        <w:t>......................... 21</w:t>
      </w:r>
      <w:r>
        <w:rPr>
          <w:rFonts w:ascii="Calibri" w:eastAsia="Calibri" w:hAnsi="Calibri" w:cs="Calibri"/>
          <w:sz w:val="22"/>
        </w:rPr>
        <w:t xml:space="preserve"> </w:t>
      </w:r>
      <w:r>
        <w:t>3.1. Инструкция для руководителя ППЭ ................................................................................... 21</w:t>
      </w:r>
      <w:r>
        <w:rPr>
          <w:rFonts w:ascii="Calibri" w:eastAsia="Calibri" w:hAnsi="Calibri" w:cs="Calibri"/>
          <w:sz w:val="22"/>
        </w:rPr>
        <w:t xml:space="preserve"> </w:t>
      </w:r>
      <w:r>
        <w:t>3.2. Инструкция для члена ГЭК .........................................................................</w:t>
      </w:r>
      <w:r>
        <w:t>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ind w:left="-1" w:right="468" w:firstLine="0"/>
      </w:pPr>
      <w:r>
        <w:t>3.3. Инструкция для организаторов в аудитории...................................................................... 35</w:t>
      </w:r>
      <w:r>
        <w:rPr>
          <w:rFonts w:ascii="Calibri" w:eastAsia="Calibri" w:hAnsi="Calibri" w:cs="Calibri"/>
          <w:sz w:val="22"/>
        </w:rPr>
        <w:t xml:space="preserve"> </w:t>
      </w:r>
      <w:r>
        <w:t>3.4. Инструкция для организатора вне аудитории ............................................................</w:t>
      </w:r>
      <w:r>
        <w:t>........ 48</w:t>
      </w:r>
      <w:r>
        <w:rPr>
          <w:rFonts w:ascii="Calibri" w:eastAsia="Calibri" w:hAnsi="Calibri" w:cs="Calibri"/>
          <w:sz w:val="22"/>
        </w:rPr>
        <w:t xml:space="preserve"> </w:t>
      </w:r>
      <w:r>
        <w:t>3.5. Инструкция для технического специалиста ....................................................................... 53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1"/>
          <w:numId w:val="3"/>
        </w:numPr>
        <w:ind w:right="468" w:hanging="484"/>
      </w:pPr>
      <w:r>
        <w:t>Инструкция для медицинского работника ......................................................................... 56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numPr>
          <w:ilvl w:val="1"/>
          <w:numId w:val="3"/>
        </w:numPr>
        <w:ind w:right="468" w:hanging="484"/>
      </w:pPr>
      <w:r>
        <w:t>Инструк</w:t>
      </w:r>
      <w:r>
        <w:t xml:space="preserve">ция для участника ГИА, зачитываемая организатором  в аудитории перед </w:t>
      </w:r>
    </w:p>
    <w:p w:rsidR="00FD282E" w:rsidRDefault="00235D7B">
      <w:pPr>
        <w:ind w:left="-1" w:right="468" w:firstLine="0"/>
      </w:pPr>
      <w:r>
        <w:lastRenderedPageBreak/>
        <w:t>началом экзамена ......................................................................................................................... 58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 xml:space="preserve">Приложение 1. Журнал учета участников ГИА, обратившихся к медицинскому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работнику..................................................................................................................................... 66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Приложение 2. Образец заявления об уч</w:t>
      </w:r>
      <w:r>
        <w:rPr>
          <w:b/>
        </w:rPr>
        <w:t>астии в ГИА........................................................ 68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Приложение 3. Памятка о правилах проведения ГИА в 2025 году ................................. 71</w:t>
      </w:r>
      <w:r>
        <w:rPr>
          <w:rFonts w:ascii="Calibri" w:eastAsia="Calibri" w:hAnsi="Calibri" w:cs="Calibri"/>
          <w:sz w:val="22"/>
        </w:rP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 </w:t>
      </w:r>
      <w:r>
        <w:tab/>
        <w:t xml:space="preserve"> </w:t>
      </w:r>
    </w:p>
    <w:p w:rsidR="00FD282E" w:rsidRDefault="00235D7B">
      <w:pPr>
        <w:pStyle w:val="1"/>
        <w:ind w:left="283" w:right="342"/>
      </w:pPr>
      <w:r>
        <w:t>Перечень условных обозначений и сокращений</w:t>
      </w:r>
      <w:r>
        <w:rPr>
          <w:sz w:val="26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322" w:type="dxa"/>
        <w:tblInd w:w="-226" w:type="dxa"/>
        <w:tblCellMar>
          <w:top w:w="135" w:type="dxa"/>
          <w:left w:w="11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73"/>
        <w:gridCol w:w="7749"/>
      </w:tblGrid>
      <w:tr w:rsidR="00FD282E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Апелляционная комиссия субъекта Российской Федерации </w:t>
            </w:r>
          </w:p>
        </w:tc>
      </w:tr>
      <w:tr w:rsidR="00FD282E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Бланки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Бланки регистрации (в случае их использования) и бланки для записи ответов </w:t>
            </w:r>
          </w:p>
        </w:tc>
      </w:tr>
      <w:tr w:rsidR="00FD282E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ГВЭ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Государственный выпускной экзамен </w:t>
            </w:r>
          </w:p>
        </w:tc>
      </w:tr>
      <w:tr w:rsidR="00FD282E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ГИА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Государственная итоговая аттестация по образовательным программам основного общего образования </w:t>
            </w:r>
          </w:p>
        </w:tc>
      </w:tr>
      <w:tr w:rsidR="00FD282E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ГЭК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Государственная экзаменационная комиссия субъекта Российской Федерации </w:t>
            </w:r>
          </w:p>
        </w:tc>
      </w:tr>
      <w:tr w:rsidR="00FD282E">
        <w:trPr>
          <w:trHeight w:val="752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Дополнительные бланки 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Дополнительные бланки для записи ответов </w:t>
            </w:r>
          </w:p>
        </w:tc>
      </w:tr>
      <w:tr w:rsidR="00FD282E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Индивидуальный комплект экзаменационных материалов  </w:t>
            </w:r>
          </w:p>
        </w:tc>
      </w:tr>
      <w:tr w:rsidR="00FD282E">
        <w:trPr>
          <w:trHeight w:val="7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КИМ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Контрольные измерительные материалы, представляющие собой комплексы заданий стандартизированной формы </w:t>
            </w:r>
          </w:p>
        </w:tc>
      </w:tr>
      <w:tr w:rsidR="00FD282E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Минпросвещения России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Министерство просвещения Российской Федерации </w:t>
            </w:r>
          </w:p>
        </w:tc>
      </w:tr>
      <w:tr w:rsidR="00FD282E">
        <w:trPr>
          <w:trHeight w:val="1052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Образовательная организация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69" w:firstLine="0"/>
            </w:pPr>
            <w:r>
              <w:t xml:space="preserve">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 </w:t>
            </w:r>
          </w:p>
        </w:tc>
      </w:tr>
      <w:tr w:rsidR="00FD282E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ОВЗ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Ограниченные возможности здоровья </w:t>
            </w:r>
          </w:p>
        </w:tc>
      </w:tr>
      <w:tr w:rsidR="00FD282E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ОГЭ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Основной государственный экзамен </w:t>
            </w:r>
          </w:p>
        </w:tc>
      </w:tr>
      <w:tr w:rsidR="00FD282E">
        <w:trPr>
          <w:trHeight w:val="10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ОИВ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67" w:firstLine="0"/>
            </w:pPr>
            <w:r>
              <w:t xml:space="preserve">Орган исполнительной власти субъекта Российской Федерации, осуществляющий государственное управление в сфере образования </w:t>
            </w:r>
          </w:p>
        </w:tc>
      </w:tr>
      <w:tr w:rsidR="00FD282E">
        <w:trPr>
          <w:trHeight w:val="7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ОМСУ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Орган местного самоуправления, осуществляющий управление в сфере образования </w:t>
            </w:r>
          </w:p>
        </w:tc>
      </w:tr>
      <w:tr w:rsidR="00FD282E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Предметные комиссии субъекта Российской Федерации </w:t>
            </w:r>
          </w:p>
        </w:tc>
      </w:tr>
      <w:tr w:rsidR="00FD282E">
        <w:trPr>
          <w:trHeight w:val="45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ПМПК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Психолого-медико-педагогическая комиссия </w:t>
            </w:r>
          </w:p>
        </w:tc>
      </w:tr>
      <w:tr w:rsidR="00FD282E">
        <w:trPr>
          <w:trHeight w:val="10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71" w:firstLine="0"/>
            </w:pPr>
            <w:r>
              <w:t xml:space="preserve">Программное обеспечение, используемое субъектами Российской Федерации для создания и ведения баз данных, обработки ЭМ и формирования результатов ГИА </w:t>
            </w:r>
          </w:p>
        </w:tc>
      </w:tr>
      <w:tr w:rsidR="00FD282E">
        <w:trPr>
          <w:trHeight w:val="1351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Порядок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23" w:line="260" w:lineRule="auto"/>
              <w:ind w:left="3" w:right="66" w:firstLine="0"/>
            </w:pPr>
            <w:r>
              <w:t xml:space="preserve">Порядок проведения государственной итоговой аттестации по образовательным программам основного общего образования, утвержденный приказом Минпросвещения России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и Рособрнадзора от 04.04.2023 № 232/551 </w:t>
            </w:r>
          </w:p>
        </w:tc>
      </w:tr>
      <w:tr w:rsidR="00FD282E">
        <w:trPr>
          <w:trHeight w:val="45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Пункт проведения экзаменов </w:t>
            </w:r>
          </w:p>
        </w:tc>
      </w:tr>
    </w:tbl>
    <w:p w:rsidR="00FD282E" w:rsidRDefault="00FD282E">
      <w:pPr>
        <w:spacing w:after="0" w:line="259" w:lineRule="auto"/>
        <w:ind w:left="-1133" w:right="583" w:firstLine="0"/>
      </w:pPr>
    </w:p>
    <w:tbl>
      <w:tblPr>
        <w:tblStyle w:val="TableGrid"/>
        <w:tblW w:w="10322" w:type="dxa"/>
        <w:tblInd w:w="-226" w:type="dxa"/>
        <w:tblCellMar>
          <w:top w:w="0" w:type="dxa"/>
          <w:left w:w="113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7749"/>
      </w:tblGrid>
      <w:tr w:rsidR="00FD282E">
        <w:trPr>
          <w:trHeight w:val="5240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Работники 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24" w:line="259" w:lineRule="auto"/>
              <w:ind w:left="3" w:right="36" w:firstLine="0"/>
            </w:pPr>
            <w:r>
              <w:t>Лица, привлекаемые к организации и проведению экзамена в ППЭ:  руководитель организации, в помещениях которой организован ППЭ, осуществляющий организационно-</w:t>
            </w:r>
          </w:p>
          <w:p w:rsidR="00FD282E" w:rsidRDefault="00235D7B">
            <w:pPr>
              <w:spacing w:after="0" w:line="280" w:lineRule="auto"/>
              <w:ind w:left="519" w:right="0" w:hanging="516"/>
              <w:jc w:val="left"/>
            </w:pPr>
            <w:r>
              <w:t xml:space="preserve">хозяйственную деятельность, или уполномоченное им лицо; руководитель ППЭ; </w:t>
            </w:r>
          </w:p>
          <w:p w:rsidR="00FD282E" w:rsidRDefault="00235D7B">
            <w:pPr>
              <w:spacing w:after="1" w:line="279" w:lineRule="auto"/>
              <w:ind w:left="519" w:right="1353" w:firstLine="0"/>
              <w:jc w:val="left"/>
            </w:pPr>
            <w:r>
              <w:t xml:space="preserve">организаторы в аудиториях и вне аудиторий; члены ГЭК; </w:t>
            </w:r>
          </w:p>
          <w:p w:rsidR="00FD282E" w:rsidRDefault="00235D7B">
            <w:pPr>
              <w:spacing w:after="0" w:line="259" w:lineRule="auto"/>
              <w:ind w:left="519" w:right="0" w:firstLine="0"/>
              <w:jc w:val="left"/>
            </w:pPr>
            <w:r>
              <w:t xml:space="preserve">технические специалисты; </w:t>
            </w:r>
          </w:p>
          <w:p w:rsidR="00FD282E" w:rsidRDefault="00235D7B">
            <w:pPr>
              <w:spacing w:after="26" w:line="259" w:lineRule="auto"/>
              <w:ind w:left="0" w:right="45" w:firstLine="0"/>
              <w:jc w:val="right"/>
            </w:pPr>
            <w:r>
              <w:t>сотрудники, осуществляющие охрану правопорядка, и (или)</w:t>
            </w:r>
          </w:p>
          <w:p w:rsidR="00FD282E" w:rsidRDefault="00235D7B">
            <w:pPr>
              <w:spacing w:after="0" w:line="278" w:lineRule="auto"/>
              <w:ind w:left="519" w:right="801" w:hanging="516"/>
            </w:pPr>
            <w:r>
              <w:t xml:space="preserve">сотрудники органов внутренних дел (полиции); медицинские работники; </w:t>
            </w:r>
          </w:p>
          <w:p w:rsidR="00FD282E" w:rsidRDefault="00235D7B">
            <w:pPr>
              <w:spacing w:after="24" w:line="259" w:lineRule="auto"/>
              <w:ind w:left="0" w:right="45" w:firstLine="0"/>
              <w:jc w:val="right"/>
            </w:pPr>
            <w:r>
              <w:t>специалисты по проведению инструктажа и обеспечени</w:t>
            </w:r>
            <w:r>
              <w:t>ю</w:t>
            </w:r>
          </w:p>
          <w:p w:rsidR="00FD282E" w:rsidRDefault="00235D7B">
            <w:pPr>
              <w:spacing w:after="20" w:line="259" w:lineRule="auto"/>
              <w:ind w:left="519" w:right="43" w:hanging="516"/>
              <w:jc w:val="left"/>
            </w:pPr>
            <w:r>
              <w:t>лабораторных работ; экзаменаторы-собеседники; эксперты, оценивающие выполнение лабораторных работ</w:t>
            </w:r>
          </w:p>
          <w:p w:rsidR="00FD282E" w:rsidRDefault="00235D7B">
            <w:pPr>
              <w:spacing w:after="0" w:line="259" w:lineRule="auto"/>
              <w:ind w:left="519" w:right="4663" w:hanging="516"/>
              <w:jc w:val="left"/>
            </w:pPr>
            <w:r>
              <w:t xml:space="preserve">(при наличии); ассистенты </w:t>
            </w:r>
          </w:p>
        </w:tc>
      </w:tr>
      <w:tr w:rsidR="00FD282E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Рекомендации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ПМПК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Оригинал или надлежащим образом заверенная копия рекомендаций психолого-медико-педагогической комиссии </w:t>
            </w:r>
          </w:p>
        </w:tc>
      </w:tr>
      <w:tr w:rsidR="00FD282E">
        <w:trPr>
          <w:trHeight w:val="12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РИС</w:t>
            </w:r>
            <w:r>
              <w:rPr>
                <w:b/>
              </w:rPr>
              <w:t xml:space="preserve">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51" w:line="239" w:lineRule="auto"/>
              <w:ind w:left="3" w:right="107" w:firstLine="0"/>
            </w:pPr>
            <w:r>
              <w:t xml:space="preserve"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и среднего общего образования </w:t>
            </w:r>
          </w:p>
        </w:tc>
      </w:tr>
      <w:tr w:rsidR="00FD282E">
        <w:trPr>
          <w:trHeight w:val="3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Рособрнадзор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Федеральная служба по надзору в сфере образования и науки </w:t>
            </w:r>
          </w:p>
        </w:tc>
      </w:tr>
      <w:tr w:rsidR="00FD282E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РЦОИ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Региональный центр обработки информации субъекта Российской Федерации </w:t>
            </w:r>
          </w:p>
        </w:tc>
      </w:tr>
      <w:tr w:rsidR="00FD282E">
        <w:trPr>
          <w:trHeight w:val="6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Сопровождающие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Представители образовательных организаций, сопровождающие участников ГИА до ППЭ </w:t>
            </w:r>
          </w:p>
        </w:tc>
      </w:tr>
      <w:tr w:rsidR="00FD282E">
        <w:trPr>
          <w:trHeight w:val="12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Справка, подтверждающая инвалидность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2" w:firstLine="0"/>
            </w:pPr>
            <w:r>
              <w:t xml:space="preserve">Оригинал или надлежащим образом заверенная копия справки, подтверждающей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FD282E">
        <w:trPr>
          <w:trHeight w:val="9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437" w:firstLine="0"/>
              <w:jc w:val="left"/>
            </w:pPr>
            <w:r>
              <w:rPr>
                <w:b/>
              </w:rPr>
              <w:t>Участники ГИА дети-</w:t>
            </w:r>
            <w:r>
              <w:rPr>
                <w:b/>
              </w:rPr>
              <w:t xml:space="preserve">инвалиды и инвалиды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1" w:firstLine="0"/>
            </w:pPr>
            <w:r>
              <w:t xml:space="preserve">Обучающиеся – дети-инвалиды и инвалиды, экстерны – дети инвалиды и инвалиды, получившие допуск к ГИА в соответствии с требованиями Порядка  </w:t>
            </w:r>
          </w:p>
        </w:tc>
      </w:tr>
      <w:tr w:rsidR="00FD282E">
        <w:trPr>
          <w:trHeight w:val="9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354" w:firstLine="0"/>
              <w:jc w:val="left"/>
            </w:pPr>
            <w:r>
              <w:rPr>
                <w:b/>
              </w:rPr>
              <w:t xml:space="preserve">Участники ГИА с ОВЗ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41" w:firstLine="0"/>
            </w:pPr>
            <w:r>
              <w:t xml:space="preserve">Обучающиеся с ограниченными возможностями здоровья, экстерны с ограниченными возможностями здоровья, получившие допуск к ГИА в соответствии с требованиями Порядка  </w:t>
            </w:r>
          </w:p>
        </w:tc>
      </w:tr>
      <w:tr w:rsidR="00FD282E">
        <w:trPr>
          <w:trHeight w:val="9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Участники ГИА, участники экзаменов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Участники ГИА в </w:t>
            </w:r>
            <w:r>
              <w:t xml:space="preserve">форме ОГЭ и ГВЭ, получившие допуск к ГИА в соответствии с требованиями Порядка </w:t>
            </w:r>
          </w:p>
        </w:tc>
      </w:tr>
      <w:tr w:rsidR="00FD282E">
        <w:trPr>
          <w:trHeight w:val="9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ФАОП ООО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4" w:firstLine="0"/>
            </w:pPr>
            <w:r>
              <w:t xml:space="preserve">Федеральная адаптированная образовательная программа основного общего образования для обучающихся с ограниченными возможностями здоровья, утвержденная приказом Министерства </w:t>
            </w:r>
          </w:p>
        </w:tc>
      </w:tr>
      <w:tr w:rsidR="00FD282E">
        <w:trPr>
          <w:trHeight w:val="38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просвещения Российской Федерации от 24 ноября 2022 г. № 1025 </w:t>
            </w:r>
          </w:p>
        </w:tc>
      </w:tr>
      <w:tr w:rsidR="00FD282E">
        <w:trPr>
          <w:trHeight w:val="6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ФИПИ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Федеральное государственное бюджетное научное учреждение «Федеральный институт педагогических измерений» </w:t>
            </w:r>
          </w:p>
        </w:tc>
      </w:tr>
      <w:tr w:rsidR="00FD282E">
        <w:trPr>
          <w:trHeight w:val="18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ФИС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5" w:firstLine="0"/>
            </w:pPr>
            <w: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</w:t>
            </w:r>
            <w:r>
              <w:t xml:space="preserve">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FD282E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ФЦТ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FD282E">
        <w:trPr>
          <w:trHeight w:val="687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Черновики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Листы бумаги для черновиков, выданные в ППЭ, со штампом образовательной организации, на базе которой расположен ППЭ </w:t>
            </w:r>
          </w:p>
        </w:tc>
      </w:tr>
      <w:tr w:rsidR="00FD282E">
        <w:trPr>
          <w:trHeight w:val="9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Штаб ППЭ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5" w:firstLine="0"/>
            </w:pPr>
            <w:r>
              <w:t xml:space="preserve">Выделенное в ППЭ помещение, в котором осуществляется безопасное хранение экзаменационных материалов, оборудованное телефонной связью, принтером и  компьютером </w:t>
            </w:r>
          </w:p>
        </w:tc>
      </w:tr>
      <w:tr w:rsidR="00FD282E">
        <w:trPr>
          <w:trHeight w:val="1884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Экстерны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106" w:firstLine="0"/>
            </w:pPr>
            <w:r>
      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образования, получившие допуск к ГИА в соо</w:t>
            </w:r>
            <w:r>
              <w:t xml:space="preserve">тветствии с требованиями Порядка  </w:t>
            </w:r>
          </w:p>
        </w:tc>
      </w:tr>
      <w:tr w:rsidR="00FD282E">
        <w:trPr>
          <w:trHeight w:val="68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ЭМ </w:t>
            </w:r>
          </w:p>
        </w:tc>
        <w:tc>
          <w:tcPr>
            <w:tcW w:w="7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3" w:right="0" w:firstLine="0"/>
            </w:pPr>
            <w:r>
              <w:t xml:space="preserve">Бланки регистрации (в случае их использования), бланки для записи ответов, дополнительные бланки для записи ответов, КИМ </w:t>
            </w:r>
          </w:p>
        </w:tc>
      </w:tr>
    </w:tbl>
    <w:p w:rsidR="00FD282E" w:rsidRDefault="00235D7B">
      <w:pPr>
        <w:spacing w:after="0" w:line="259" w:lineRule="auto"/>
        <w:ind w:left="0" w:right="413" w:firstLine="0"/>
        <w:jc w:val="center"/>
      </w:pPr>
      <w:r>
        <w:rPr>
          <w:b/>
        </w:rPr>
        <w:lastRenderedPageBreak/>
        <w:t xml:space="preserve"> </w:t>
      </w:r>
    </w:p>
    <w:p w:rsidR="00FD282E" w:rsidRDefault="00235D7B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FD282E" w:rsidRDefault="00235D7B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FD282E" w:rsidRDefault="00235D7B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FD282E" w:rsidRDefault="00235D7B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FD282E" w:rsidRDefault="00235D7B">
      <w:pPr>
        <w:pStyle w:val="1"/>
        <w:spacing w:after="0" w:line="270" w:lineRule="auto"/>
        <w:ind w:left="1978" w:right="207"/>
        <w:jc w:val="left"/>
      </w:pPr>
      <w:r>
        <w:t xml:space="preserve">1. Рекомендации по организации и проведению ГИА </w:t>
      </w:r>
    </w:p>
    <w:p w:rsidR="00FD282E" w:rsidRDefault="00235D7B">
      <w:pPr>
        <w:spacing w:after="28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FD282E" w:rsidRDefault="00235D7B">
      <w:pPr>
        <w:pStyle w:val="2"/>
        <w:ind w:left="283" w:right="34"/>
      </w:pPr>
      <w:r>
        <w:t>1.1</w:t>
      </w:r>
      <w:r>
        <w:t xml:space="preserve">. Подача заявления об участии в ГИА </w:t>
      </w:r>
    </w:p>
    <w:p w:rsidR="00FD282E" w:rsidRDefault="00235D7B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 xml:space="preserve">Рекомендуемый образец заявления об участии в ГИА представлен в приложении  2 к настоящим Методическим рекомендациям. </w:t>
      </w:r>
    </w:p>
    <w:p w:rsidR="00FD282E" w:rsidRDefault="00235D7B">
      <w:pPr>
        <w:ind w:left="-1" w:right="468"/>
      </w:pPr>
      <w:r>
        <w:t>До подачи заявления на участие в ГИА участник ГИА проинформируется о схеме организации проведения э</w:t>
      </w:r>
      <w:r>
        <w:t>кзаменов по соответствующим учебным предметам, принятой ОИВ, в том числе о схеме организации проведения ОГЭ по иностранным языкам (устная и письменная части экзамена), о выполнении участниками ОГЭ письменной экзаменационной работы по учебным предметам на к</w:t>
      </w:r>
      <w:r>
        <w:t xml:space="preserve">омпьютере с использованием специализированного программного обеспечения, об особенностях проведения ГВЭ для обучающихся разных нозологических групп и т.д. </w:t>
      </w:r>
    </w:p>
    <w:p w:rsidR="00FD282E" w:rsidRDefault="00235D7B">
      <w:pPr>
        <w:ind w:left="-1" w:right="468"/>
      </w:pPr>
      <w:r>
        <w:t>При подаче заявления на участие в ГВЭ также указывается форма (устная или письменная) сдачи ГВЭ по с</w:t>
      </w:r>
      <w:r>
        <w:t xml:space="preserve">оответствующим учебным предметам: </w:t>
      </w:r>
    </w:p>
    <w:p w:rsidR="00FD282E" w:rsidRDefault="00235D7B">
      <w:pPr>
        <w:ind w:left="708" w:right="468" w:firstLine="0"/>
      </w:pPr>
      <w:r>
        <w:t xml:space="preserve">лицам, обучающимся по состоянию здоровья на дому, в медицинской организации, </w:t>
      </w:r>
    </w:p>
    <w:p w:rsidR="00FD282E" w:rsidRDefault="00235D7B">
      <w:pPr>
        <w:ind w:left="707" w:right="468" w:hanging="708"/>
      </w:pPr>
      <w:r>
        <w:t>обучающимся с ОВЗ, экстернам с ОВЗ – при предъявлении рекомендаций ПМПК; обучающимся – детям-инвалидам и инвалидам, экстернам – детям-инвалидам</w:t>
      </w:r>
      <w:r>
        <w:t xml:space="preserve">  </w:t>
      </w:r>
    </w:p>
    <w:p w:rsidR="00FD282E" w:rsidRDefault="00235D7B">
      <w:pPr>
        <w:ind w:left="-1" w:right="468" w:firstLine="0"/>
      </w:pPr>
      <w:r>
        <w:t xml:space="preserve">и инвалидам – при предъявлении справки, подтверждающей инвалидность. </w:t>
      </w:r>
    </w:p>
    <w:p w:rsidR="00FD282E" w:rsidRDefault="00235D7B">
      <w:pPr>
        <w:ind w:left="-1" w:right="468"/>
      </w:pPr>
      <w:r>
        <w:t xml:space="preserve">При выборе письменной формы ГВЭ по русскому языку дополнительно указывается форма проведения экзамена: сжатое изложение с творческим заданием / диктант / осложнённое списывание. </w:t>
      </w:r>
    </w:p>
    <w:p w:rsidR="00FD282E" w:rsidRDefault="00235D7B">
      <w:pPr>
        <w:spacing w:after="42"/>
        <w:ind w:left="-1" w:right="468"/>
      </w:pPr>
      <w:r>
        <w:t xml:space="preserve">Участник ГВЭ может выбрать только ту форму проведения, которая доступна для определенной категории, в том числе нозологической, к которой он относится  (см. Таблицу 1). Для разных учебных предметов участники ГВЭ могут выбрать разные формы проведения ГВЭ.  </w:t>
      </w:r>
    </w:p>
    <w:p w:rsidR="00FD282E" w:rsidRDefault="00235D7B">
      <w:pPr>
        <w:ind w:left="-1" w:right="468"/>
      </w:pPr>
      <w:r>
        <w:lastRenderedPageBreak/>
        <w:t>При проведении ГВЭ по желанию</w:t>
      </w:r>
      <w:r>
        <w:rPr>
          <w:vertAlign w:val="superscript"/>
        </w:rPr>
        <w:footnoteReference w:id="1"/>
      </w:r>
      <w:r>
        <w:t xml:space="preserve"> глухих, слабослышащих, позднооглохших и кохлеарно имплантированных участников ГВЭ привлекаются ассистенты – учителядефектологи (сурдопедагоги), владеющие сурдопереводом, не ведущие учебный предмет, по которому сдают экзамены</w:t>
      </w:r>
      <w:r>
        <w:t xml:space="preserve"> указанные участники ГВЭ.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38" w:line="259" w:lineRule="auto"/>
        <w:ind w:left="708" w:right="0" w:firstLine="0"/>
        <w:jc w:val="left"/>
      </w:pPr>
      <w:r>
        <w:t xml:space="preserve">  </w:t>
      </w:r>
    </w:p>
    <w:p w:rsidR="00FD282E" w:rsidRDefault="00235D7B">
      <w:pPr>
        <w:pStyle w:val="3"/>
        <w:ind w:left="242" w:right="713"/>
      </w:pPr>
      <w:r>
        <w:t>Таблица 1. Формы проведения ГВЭ, доступные для выбора участникам ГВЭ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</w:t>
      </w:r>
    </w:p>
    <w:tbl>
      <w:tblPr>
        <w:tblStyle w:val="TableGrid"/>
        <w:tblW w:w="10598" w:type="dxa"/>
        <w:tblInd w:w="-106" w:type="dxa"/>
        <w:tblCellMar>
          <w:top w:w="65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16"/>
        <w:gridCol w:w="1418"/>
        <w:gridCol w:w="1561"/>
        <w:gridCol w:w="2125"/>
        <w:gridCol w:w="1418"/>
        <w:gridCol w:w="1560"/>
      </w:tblGrid>
      <w:tr w:rsidR="00FD282E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FD282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5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FD282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Письменная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Устная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6" w:right="0" w:hanging="36"/>
              <w:jc w:val="center"/>
            </w:pPr>
            <w:r>
              <w:rPr>
                <w:sz w:val="22"/>
              </w:rPr>
              <w:t xml:space="preserve">Сжатое изложение с творческим заданием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Осложнённое списывание </w:t>
            </w:r>
          </w:p>
        </w:tc>
      </w:tr>
    </w:tbl>
    <w:p w:rsidR="00FD282E" w:rsidRDefault="00FD282E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0597" w:type="dxa"/>
        <w:tblInd w:w="-106" w:type="dxa"/>
        <w:tblCellMar>
          <w:top w:w="56" w:type="dxa"/>
          <w:left w:w="10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16"/>
        <w:gridCol w:w="1421"/>
        <w:gridCol w:w="1557"/>
        <w:gridCol w:w="2128"/>
        <w:gridCol w:w="1418"/>
        <w:gridCol w:w="1557"/>
      </w:tblGrid>
      <w:tr w:rsidR="00FD282E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FD282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2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FD282E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Письменная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Устная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6" w:right="0" w:hanging="36"/>
              <w:jc w:val="center"/>
            </w:pPr>
            <w:r>
              <w:rPr>
                <w:sz w:val="22"/>
              </w:rPr>
              <w:t xml:space="preserve">Сжатое изложение с творческим </w:t>
            </w:r>
            <w:r>
              <w:rPr>
                <w:sz w:val="22"/>
              </w:rPr>
              <w:t xml:space="preserve">заданием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Осложнённое списывание </w:t>
            </w:r>
          </w:p>
        </w:tc>
      </w:tr>
      <w:tr w:rsidR="00FD282E">
        <w:trPr>
          <w:trHeight w:val="2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Обучающиеся в специальных учебновоспитательных </w:t>
            </w:r>
          </w:p>
          <w:p w:rsidR="00FD282E" w:rsidRDefault="00235D7B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учреждениях закрытого типа,  </w:t>
            </w:r>
          </w:p>
          <w:p w:rsidR="00FD282E" w:rsidRDefault="00235D7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 также в учреждениях, исполняющих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наказание в виде лишения свободы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да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FD282E">
        <w:trPr>
          <w:trHeight w:val="154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Лица, обучающиеся по состоянию здоровья на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дому, в медицинской организации</w:t>
            </w:r>
            <w:r>
              <w:rPr>
                <w:sz w:val="22"/>
                <w:vertAlign w:val="superscript"/>
              </w:rPr>
              <w:footnoteReference w:id="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да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FD282E">
        <w:trPr>
          <w:trHeight w:val="634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2" w:line="277" w:lineRule="auto"/>
              <w:ind w:left="26" w:right="33" w:firstLine="0"/>
              <w:jc w:val="center"/>
            </w:pPr>
            <w:r>
              <w:rPr>
                <w:sz w:val="22"/>
              </w:rPr>
              <w:lastRenderedPageBreak/>
              <w:t>Участники ГВЭ с ОВЗ, участники ГВЭ – детиинвалиды и инвалиды: с нарушениями опорно-</w:t>
            </w:r>
          </w:p>
          <w:p w:rsidR="00FD282E" w:rsidRDefault="00235D7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двигательного аппарата; глухие, </w:t>
            </w:r>
          </w:p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слабослышащие, </w:t>
            </w:r>
          </w:p>
          <w:p w:rsidR="00FD282E" w:rsidRDefault="00235D7B">
            <w:pPr>
              <w:spacing w:after="1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позднооглохшие и кохлеарно </w:t>
            </w:r>
          </w:p>
          <w:p w:rsidR="00FD282E" w:rsidRDefault="00235D7B">
            <w:pPr>
              <w:spacing w:after="21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имплантированные; </w:t>
            </w:r>
          </w:p>
          <w:p w:rsidR="00FD282E" w:rsidRDefault="00235D7B">
            <w:pPr>
              <w:spacing w:after="20" w:line="259" w:lineRule="auto"/>
              <w:ind w:left="88" w:right="0" w:firstLine="0"/>
              <w:jc w:val="left"/>
            </w:pPr>
            <w:r>
              <w:rPr>
                <w:sz w:val="22"/>
              </w:rPr>
              <w:t xml:space="preserve">слепые, слабовидящие  </w:t>
            </w:r>
          </w:p>
          <w:p w:rsidR="00FD282E" w:rsidRDefault="00235D7B">
            <w:pPr>
              <w:spacing w:after="0" w:line="259" w:lineRule="auto"/>
              <w:ind w:left="249" w:right="0" w:firstLine="0"/>
              <w:jc w:val="left"/>
            </w:pPr>
            <w:r>
              <w:rPr>
                <w:sz w:val="22"/>
              </w:rPr>
              <w:t xml:space="preserve">и поздноослепшие; </w:t>
            </w:r>
          </w:p>
          <w:p w:rsidR="00FD282E" w:rsidRDefault="00235D7B">
            <w:pPr>
              <w:spacing w:after="4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участники ГВЭ с задержкой </w:t>
            </w:r>
          </w:p>
          <w:p w:rsidR="00FD282E" w:rsidRDefault="00235D7B">
            <w:pPr>
              <w:spacing w:after="4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психического развития; участники ГВЭ с тяжёлыми </w:t>
            </w:r>
          </w:p>
          <w:p w:rsidR="00FD282E" w:rsidRDefault="00235D7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нарушениями речи;  участники ГВЭ, </w:t>
            </w:r>
          </w:p>
          <w:p w:rsidR="00FD282E" w:rsidRDefault="00235D7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которым требуется создание особых </w:t>
            </w:r>
          </w:p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условий (с диабетом, онкологическими </w:t>
            </w:r>
          </w:p>
          <w:p w:rsidR="00FD282E" w:rsidRDefault="00235D7B">
            <w:pPr>
              <w:spacing w:after="15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заболеваниями, астмой </w:t>
            </w:r>
          </w:p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 др.)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да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43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FD282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Проведение ГВЭ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4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FD282E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Письменная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Устная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6" w:right="0" w:hanging="36"/>
              <w:jc w:val="center"/>
            </w:pPr>
            <w:r>
              <w:rPr>
                <w:sz w:val="22"/>
              </w:rPr>
              <w:t xml:space="preserve">Сжатое изложение с творческим заданием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Осложнённое списывание </w:t>
            </w:r>
          </w:p>
        </w:tc>
      </w:tr>
      <w:tr w:rsidR="00FD282E">
        <w:trPr>
          <w:trHeight w:val="128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4" w:line="275" w:lineRule="auto"/>
              <w:ind w:left="0" w:right="0" w:firstLine="0"/>
              <w:jc w:val="center"/>
            </w:pPr>
            <w:r>
              <w:rPr>
                <w:sz w:val="22"/>
              </w:rPr>
              <w:t>Участники ГВЭ с ОВЗ, участники ГВЭ – дети-</w:t>
            </w:r>
          </w:p>
          <w:p w:rsidR="00FD282E" w:rsidRDefault="00235D7B">
            <w:pPr>
              <w:spacing w:after="0" w:line="259" w:lineRule="auto"/>
              <w:ind w:left="38" w:right="13" w:firstLine="0"/>
              <w:jc w:val="center"/>
            </w:pPr>
            <w:r>
              <w:rPr>
                <w:sz w:val="22"/>
              </w:rPr>
              <w:t xml:space="preserve">инвалиды и инвалиды  с расстройствами аутистического спектра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</w:tbl>
    <w:p w:rsidR="00FD282E" w:rsidRDefault="00235D7B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5" w:line="271" w:lineRule="auto"/>
        <w:ind w:left="283" w:right="748" w:hanging="10"/>
        <w:jc w:val="center"/>
      </w:pPr>
      <w:r>
        <w:rPr>
          <w:b/>
          <w:sz w:val="28"/>
        </w:rPr>
        <w:t xml:space="preserve">1.2. Рекомендации по организации и проведению </w:t>
      </w:r>
      <w:r>
        <w:rPr>
          <w:b/>
          <w:sz w:val="28"/>
        </w:rPr>
        <w:t xml:space="preserve">ГВЭ по русскому языку  </w:t>
      </w:r>
    </w:p>
    <w:p w:rsidR="00FD282E" w:rsidRDefault="00235D7B">
      <w:pPr>
        <w:pStyle w:val="1"/>
        <w:spacing w:after="276" w:line="216" w:lineRule="auto"/>
        <w:ind w:left="4042" w:right="4281" w:firstLine="1740"/>
        <w:jc w:val="left"/>
      </w:pPr>
      <w:r>
        <w:rPr>
          <w:sz w:val="18"/>
        </w:rPr>
        <w:t>4</w:t>
      </w:r>
      <w:r>
        <w:rPr>
          <w:sz w:val="18"/>
        </w:rPr>
        <w:tab/>
      </w:r>
      <w:r>
        <w:t xml:space="preserve"> и математике</w:t>
      </w:r>
      <w:r>
        <w:rPr>
          <w:sz w:val="26"/>
        </w:rPr>
        <w:t xml:space="preserve"> </w:t>
      </w:r>
    </w:p>
    <w:p w:rsidR="00FD282E" w:rsidRDefault="00235D7B">
      <w:pPr>
        <w:pStyle w:val="2"/>
        <w:ind w:left="283" w:right="747"/>
      </w:pPr>
      <w:r>
        <w:t xml:space="preserve">1.2.1. Особенности ГВЭ по русскому языку в письменной форме </w:t>
      </w:r>
    </w:p>
    <w:p w:rsidR="00FD282E" w:rsidRDefault="00235D7B">
      <w:pPr>
        <w:spacing w:after="49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В зависимости от выбора формата ГВЭ по русскому языку</w:t>
      </w:r>
      <w:r>
        <w:rPr>
          <w:vertAlign w:val="superscript"/>
        </w:rPr>
        <w:t>5</w:t>
      </w:r>
      <w:r>
        <w:t xml:space="preserve"> производится рассадка участников ГВЭ по аудиториям.  </w:t>
      </w:r>
    </w:p>
    <w:p w:rsidR="00FD282E" w:rsidRDefault="00235D7B">
      <w:pPr>
        <w:ind w:left="-1" w:right="468"/>
      </w:pPr>
      <w:r>
        <w:t xml:space="preserve">При организации экзамена следует учесть, что для его проведения используются разные (отдельные) аудитории: </w:t>
      </w:r>
    </w:p>
    <w:p w:rsidR="00FD282E" w:rsidRDefault="00235D7B">
      <w:pPr>
        <w:ind w:left="708" w:right="468" w:firstLine="0"/>
      </w:pPr>
      <w:r>
        <w:lastRenderedPageBreak/>
        <w:t xml:space="preserve">а) аудитории для проведения сжатого изложения с творческим заданием: </w:t>
      </w:r>
    </w:p>
    <w:p w:rsidR="00FD282E" w:rsidRDefault="00235D7B">
      <w:pPr>
        <w:ind w:left="708" w:right="468" w:firstLine="0"/>
      </w:pPr>
      <w:r>
        <w:t>аудитория, в которой изложение читается организатором; аудитория, в которой те</w:t>
      </w:r>
      <w:r>
        <w:t xml:space="preserve">кст изложения выдается для прочтения участникам ГВЭ;  аудитория, в которой текст изложения выдается для прочтения участникам ГВЭ  </w:t>
      </w:r>
    </w:p>
    <w:p w:rsidR="00FD282E" w:rsidRDefault="00235D7B">
      <w:pPr>
        <w:ind w:left="707" w:right="2098" w:hanging="708"/>
      </w:pPr>
      <w:r>
        <w:t xml:space="preserve">и читается организатором; аудитория, в которой осуществляется сурдоперевод текста изложения; </w:t>
      </w:r>
    </w:p>
    <w:p w:rsidR="00FD282E" w:rsidRDefault="00235D7B">
      <w:pPr>
        <w:ind w:left="708" w:right="468" w:firstLine="0"/>
      </w:pPr>
      <w:r>
        <w:t>б) аудитория для проведения ГВЭ</w:t>
      </w:r>
      <w:r>
        <w:t xml:space="preserve"> по русскому языку в форме осложнённого </w:t>
      </w:r>
    </w:p>
    <w:p w:rsidR="00FD282E" w:rsidRDefault="00235D7B">
      <w:pPr>
        <w:ind w:left="-1" w:right="468" w:firstLine="0"/>
      </w:pPr>
      <w:r>
        <w:t xml:space="preserve">списывания;   </w:t>
      </w:r>
    </w:p>
    <w:p w:rsidR="00FD282E" w:rsidRDefault="00235D7B">
      <w:pPr>
        <w:ind w:left="708" w:right="468" w:firstLine="0"/>
      </w:pPr>
      <w:r>
        <w:t xml:space="preserve">в) аудитория для проведения диктанта.  </w:t>
      </w:r>
    </w:p>
    <w:p w:rsidR="00FD282E" w:rsidRDefault="00235D7B">
      <w:pPr>
        <w:ind w:left="-1" w:right="468"/>
      </w:pPr>
      <w:r>
        <w:t>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</w:t>
      </w:r>
      <w:r>
        <w:t>чения лексической единицы.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</w:t>
      </w:r>
      <w:r>
        <w:t xml:space="preserve"> целях недопущения нарушения Порядка в части использования справочных материалов, письменных заметок. </w:t>
      </w:r>
    </w:p>
    <w:p w:rsidR="00FD282E" w:rsidRDefault="00235D7B">
      <w:pPr>
        <w:ind w:left="708" w:right="468" w:firstLine="0"/>
      </w:pPr>
      <w:r>
        <w:t xml:space="preserve">Требования к орфографическому словарю, используемому на экзамене: </w:t>
      </w:r>
    </w:p>
    <w:p w:rsidR="00FD282E" w:rsidRDefault="00235D7B">
      <w:pPr>
        <w:spacing w:after="128" w:line="283" w:lineRule="auto"/>
        <w:ind w:left="703" w:right="2159" w:hanging="10"/>
        <w:jc w:val="left"/>
      </w:pPr>
      <w:r>
        <w:t>позволяет устанавливать нормативное написание слов; включает не менее 15 000 слов; изд</w:t>
      </w:r>
      <w:r>
        <w:t xml:space="preserve">ан не ранее 2009 года; может содержать список имён, важнейшие орфографические правила.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rPr>
          <w:strike/>
        </w:rPr>
        <w:t xml:space="preserve">                                            </w:t>
      </w:r>
      <w:r>
        <w:t xml:space="preserve">  </w:t>
      </w:r>
    </w:p>
    <w:p w:rsidR="00FD282E" w:rsidRDefault="00235D7B">
      <w:pPr>
        <w:spacing w:after="48" w:line="263" w:lineRule="auto"/>
        <w:ind w:left="0" w:right="460" w:firstLine="710"/>
      </w:pPr>
      <w:r>
        <w:rPr>
          <w:sz w:val="22"/>
          <w:vertAlign w:val="superscript"/>
        </w:rPr>
        <w:t>4</w:t>
      </w:r>
      <w:r>
        <w:rPr>
          <w:sz w:val="22"/>
        </w:rPr>
        <w:t xml:space="preserve"> </w:t>
      </w:r>
      <w:r>
        <w:rPr>
          <w:sz w:val="22"/>
        </w:rPr>
        <w:t xml:space="preserve">Рекомендации по организации и проведению ГВЭ по учебным предметам по выбору, в том числе особенности распределения групп вариантов КИМ в зависимости от категории нозологической группы, представлены в Спецификациях экзаменационных материалов для проведения </w:t>
      </w:r>
      <w:r>
        <w:rPr>
          <w:sz w:val="22"/>
        </w:rPr>
        <w:t xml:space="preserve">в 2025 году ГВЭ по соответствующим учебным предметам по выбору, размещенных на официальном сайте ФГБНУ «ФИПИ». 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См. Таблицу 1 и Таблицу 2.</w:t>
      </w:r>
      <w:r>
        <w:rPr>
          <w:sz w:val="20"/>
        </w:rPr>
        <w:t xml:space="preserve"> </w:t>
      </w:r>
    </w:p>
    <w:p w:rsidR="00FD282E" w:rsidRDefault="00235D7B">
      <w:pPr>
        <w:ind w:left="-1" w:right="468"/>
      </w:pPr>
      <w:r>
        <w:t>Определение группы вариантов КИМ осуществляется индивидуально с учетом особых образовательных потребностей участник</w:t>
      </w:r>
      <w:r>
        <w:t xml:space="preserve">ов ГВЭ и индивидуальной ситуации развития (см. Таблицу 2). </w:t>
      </w:r>
    </w:p>
    <w:p w:rsidR="00FD282E" w:rsidRDefault="00235D7B">
      <w:pPr>
        <w:ind w:left="-1" w:right="468"/>
      </w:pPr>
      <w:r>
        <w:t>В случае если участники ГВЭ имеют сопутствующие формы заболеваний (нарушения слуха, зрения и (или) речи) – выбор группы вариантов КИМ по русскому языку определяется в том числе с учетом характерис</w:t>
      </w:r>
      <w:r>
        <w:t xml:space="preserve">тик КИМ. </w:t>
      </w:r>
    </w:p>
    <w:p w:rsidR="00FD282E" w:rsidRDefault="00235D7B">
      <w:pPr>
        <w:ind w:left="-1" w:right="468"/>
      </w:pPr>
      <w:r>
        <w:t xml:space="preserve">Ниже представлено рекомендуемое распределение групп вариантов КИМ  в зависимости от категории нозологической группы: </w:t>
      </w:r>
    </w:p>
    <w:p w:rsidR="00FD282E" w:rsidRDefault="00235D7B">
      <w:pPr>
        <w:spacing w:after="74" w:line="259" w:lineRule="auto"/>
        <w:ind w:left="298" w:right="0" w:firstLine="0"/>
        <w:jc w:val="center"/>
      </w:pPr>
      <w:r>
        <w:rPr>
          <w:b/>
          <w:sz w:val="24"/>
        </w:rPr>
        <w:t xml:space="preserve"> </w:t>
      </w:r>
    </w:p>
    <w:p w:rsidR="00FD282E" w:rsidRDefault="00235D7B">
      <w:pPr>
        <w:pStyle w:val="1"/>
        <w:spacing w:after="0" w:line="270" w:lineRule="auto"/>
        <w:ind w:left="2554" w:right="207" w:hanging="2379"/>
        <w:jc w:val="left"/>
      </w:pPr>
      <w:r>
        <w:t>Таблица 2. Распределение КИМ в зависимости от категории участников ГВЭ  по русскому языку</w:t>
      </w:r>
      <w:r>
        <w:rPr>
          <w:b w:val="0"/>
          <w:sz w:val="26"/>
        </w:rPr>
        <w:t xml:space="preserve"> </w:t>
      </w:r>
      <w:r>
        <w:t xml:space="preserve">в письменной форме </w:t>
      </w:r>
    </w:p>
    <w:p w:rsidR="00FD282E" w:rsidRDefault="00235D7B">
      <w:pPr>
        <w:spacing w:after="0" w:line="259" w:lineRule="auto"/>
        <w:ind w:left="302" w:right="0" w:firstLine="0"/>
        <w:jc w:val="center"/>
      </w:pPr>
      <w:r>
        <w:t xml:space="preserve"> </w:t>
      </w:r>
    </w:p>
    <w:tbl>
      <w:tblPr>
        <w:tblStyle w:val="TableGrid"/>
        <w:tblW w:w="10318" w:type="dxa"/>
        <w:tblInd w:w="-221" w:type="dxa"/>
        <w:tblCellMar>
          <w:top w:w="60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2583"/>
        <w:gridCol w:w="4110"/>
      </w:tblGrid>
      <w:tr w:rsidR="00FD282E">
        <w:trPr>
          <w:trHeight w:val="3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z w:val="22"/>
              </w:rPr>
              <w:t xml:space="preserve"> КИМ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FD282E">
        <w:trPr>
          <w:trHeight w:val="280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5" w:line="259" w:lineRule="auto"/>
              <w:ind w:left="22" w:right="0" w:firstLine="0"/>
              <w:jc w:val="left"/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sz w:val="22"/>
              </w:rPr>
              <w:t xml:space="preserve">  </w:t>
            </w:r>
          </w:p>
          <w:p w:rsidR="00FD282E" w:rsidRDefault="00235D7B">
            <w:pPr>
              <w:spacing w:after="0" w:line="259" w:lineRule="auto"/>
              <w:ind w:left="118" w:right="173" w:firstLine="53"/>
            </w:pPr>
            <w:r>
              <w:rPr>
                <w:sz w:val="22"/>
              </w:rPr>
              <w:t xml:space="preserve">(сжатое изложение по прослушанному тексту  с творческим заданием)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numPr>
                <w:ilvl w:val="0"/>
                <w:numId w:val="37"/>
              </w:numPr>
              <w:spacing w:after="0" w:line="279" w:lineRule="auto"/>
              <w:ind w:right="0" w:firstLine="425"/>
              <w:jc w:val="left"/>
            </w:pPr>
            <w:r>
              <w:rPr>
                <w:sz w:val="22"/>
              </w:rPr>
              <w:t xml:space="preserve">Обучающиеся в специальных учебно-воспитательных учреждениях </w:t>
            </w:r>
          </w:p>
          <w:p w:rsidR="00FD282E" w:rsidRDefault="00235D7B">
            <w:pPr>
              <w:spacing w:after="23" w:line="25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закрытого типа, а также в учреждениях, исполняющих наказание в виде лишения свободы; </w:t>
            </w:r>
          </w:p>
          <w:p w:rsidR="00FD282E" w:rsidRDefault="00235D7B">
            <w:pPr>
              <w:numPr>
                <w:ilvl w:val="0"/>
                <w:numId w:val="37"/>
              </w:numPr>
              <w:spacing w:after="0" w:line="263" w:lineRule="auto"/>
              <w:ind w:right="0" w:firstLine="425"/>
              <w:jc w:val="left"/>
            </w:pPr>
            <w:r>
              <w:rPr>
                <w:sz w:val="22"/>
              </w:rPr>
              <w:t>Участники ГВЭ с нарушениями опорно-двигательного аппарата,</w:t>
            </w:r>
            <w:r>
              <w:t xml:space="preserve"> </w:t>
            </w:r>
          </w:p>
          <w:p w:rsidR="00FD282E" w:rsidRDefault="00235D7B">
            <w:pPr>
              <w:spacing w:after="49" w:line="259" w:lineRule="auto"/>
              <w:ind w:left="86" w:right="0" w:firstLine="0"/>
              <w:jc w:val="left"/>
            </w:pPr>
            <w:r>
              <w:rPr>
                <w:sz w:val="22"/>
              </w:rPr>
              <w:t>осваивающие вариант 6.1 ФАОП ООО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numPr>
                <w:ilvl w:val="0"/>
                <w:numId w:val="37"/>
              </w:numPr>
              <w:spacing w:after="0" w:line="259" w:lineRule="auto"/>
              <w:ind w:right="0" w:firstLine="425"/>
              <w:jc w:val="left"/>
            </w:pPr>
            <w:r>
              <w:rPr>
                <w:sz w:val="22"/>
              </w:rPr>
              <w:t xml:space="preserve">Иные категории участников ГВЭ, которым требуется создание особых </w:t>
            </w:r>
            <w:r>
              <w:rPr>
                <w:sz w:val="22"/>
              </w:rPr>
              <w:t xml:space="preserve">условий (диабет, онкология, астма и др.). </w:t>
            </w:r>
          </w:p>
        </w:tc>
      </w:tr>
      <w:tr w:rsidR="00FD282E">
        <w:trPr>
          <w:trHeight w:val="196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7" w:lineRule="auto"/>
              <w:ind w:left="4" w:right="7" w:firstLine="0"/>
              <w:jc w:val="center"/>
            </w:pPr>
            <w:r>
              <w:rPr>
                <w:sz w:val="22"/>
              </w:rPr>
              <w:t xml:space="preserve">Использование в текстах визуальных образов сведено к минимуму.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i/>
                <w:sz w:val="22"/>
              </w:rPr>
              <w:t xml:space="preserve">200-е номера вариантов </w:t>
            </w:r>
          </w:p>
          <w:p w:rsidR="00FD282E" w:rsidRDefault="00235D7B">
            <w:pPr>
              <w:spacing w:after="0" w:line="259" w:lineRule="auto"/>
              <w:ind w:left="118" w:right="173" w:firstLine="53"/>
            </w:pPr>
            <w:r>
              <w:rPr>
                <w:sz w:val="22"/>
              </w:rPr>
              <w:t>(сжатое изложение по прослушанному тексту  с творческим заданием)</w:t>
            </w:r>
            <w:r>
              <w:rPr>
                <w:sz w:val="22"/>
                <w:vertAlign w:val="superscript"/>
              </w:rPr>
              <w:footnoteReference w:id="4"/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48" w:right="546" w:firstLine="0"/>
              <w:jc w:val="center"/>
            </w:pPr>
            <w:r>
              <w:rPr>
                <w:sz w:val="22"/>
              </w:rPr>
              <w:t xml:space="preserve">1. Слепые, поздноослепшие; 2. Слабовидящие. </w:t>
            </w:r>
          </w:p>
        </w:tc>
      </w:tr>
      <w:tr w:rsidR="00FD282E">
        <w:trPr>
          <w:trHeight w:val="307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7" w:line="277" w:lineRule="auto"/>
              <w:ind w:left="0" w:right="0" w:firstLine="0"/>
            </w:pPr>
            <w:r>
              <w:rPr>
                <w:sz w:val="22"/>
              </w:rPr>
              <w:t xml:space="preserve">Использование в текстах звуковых образов сведено к минимуму. </w:t>
            </w:r>
          </w:p>
          <w:p w:rsidR="00FD282E" w:rsidRDefault="00235D7B">
            <w:pPr>
              <w:spacing w:after="0" w:line="252" w:lineRule="auto"/>
              <w:ind w:left="0" w:right="53" w:firstLine="0"/>
            </w:pPr>
            <w:r>
              <w:rPr>
                <w:sz w:val="22"/>
              </w:rPr>
              <w:t>Произведено упрощение конструкций по грамматическому и семантическому оформлению, упрощение многозвеньевой инструкции посредством деления её на короткие смысловые единицы, задающие поэтапность (</w:t>
            </w:r>
            <w:r>
              <w:rPr>
                <w:sz w:val="22"/>
              </w:rPr>
              <w:t xml:space="preserve">пошаговость) выполнения задания и т. д.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i/>
                <w:sz w:val="22"/>
              </w:rPr>
              <w:t xml:space="preserve">300-е номера вариантов </w:t>
            </w:r>
          </w:p>
          <w:p w:rsidR="00FD282E" w:rsidRDefault="00235D7B">
            <w:pPr>
              <w:spacing w:after="0" w:line="259" w:lineRule="auto"/>
              <w:ind w:left="122" w:right="181" w:firstLine="48"/>
            </w:pPr>
            <w:r>
              <w:rPr>
                <w:sz w:val="22"/>
              </w:rPr>
              <w:t xml:space="preserve">(сжатое изложение по прочитанному тексту с творческим заданием)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50" w:right="603" w:firstLine="91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2"/>
              </w:rPr>
              <w:t xml:space="preserve">Глухие, позднооглохшие; </w:t>
            </w: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2"/>
              </w:rPr>
              <w:t xml:space="preserve">Слабослышащие, имеющие кохлеарные имплантаты. </w:t>
            </w:r>
          </w:p>
        </w:tc>
      </w:tr>
      <w:tr w:rsidR="00FD282E">
        <w:trPr>
          <w:trHeight w:val="31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FD282E">
        <w:trPr>
          <w:trHeight w:val="279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lastRenderedPageBreak/>
              <w:t xml:space="preserve">При оценивании экзаменационной работы по 300-м номерам вариантам предусмотрены критерии, отличающиеся от критериев оценивания ответов на задания экзаменационных материалов по 100-м и 200-м номерам вариантов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4343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7" w:lineRule="auto"/>
              <w:ind w:left="0" w:right="53" w:firstLine="0"/>
            </w:pPr>
            <w:r>
              <w:rPr>
                <w:sz w:val="22"/>
              </w:rPr>
              <w:t xml:space="preserve">Произведено </w:t>
            </w:r>
            <w:r>
              <w:rPr>
                <w:sz w:val="22"/>
              </w:rPr>
              <w:t xml:space="preserve">упрощение конструкций по грамматическому и семантическому оформлению, упрощение многозвеньевой инструкции посредством деления её на короткие смысловые единицы, задающие поэтапность (пошаговость) выполнения задания и т. д.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При оценивании экзаменационной </w:t>
            </w:r>
            <w:r>
              <w:rPr>
                <w:sz w:val="22"/>
              </w:rPr>
              <w:t xml:space="preserve">работы по 400-м номерам вариантам предусмотрены критерии, отличающиеся от критериев оценивания ответов на задания экзаменационных материалов по 100-м и 300-м номерам вариантов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8" w:line="259" w:lineRule="auto"/>
              <w:ind w:left="24" w:right="0" w:firstLine="0"/>
              <w:jc w:val="left"/>
            </w:pPr>
            <w:r>
              <w:rPr>
                <w:b/>
                <w:i/>
                <w:sz w:val="22"/>
              </w:rPr>
              <w:t xml:space="preserve">400-е номера вариантов </w:t>
            </w:r>
          </w:p>
          <w:p w:rsidR="00FD282E" w:rsidRDefault="00235D7B">
            <w:pPr>
              <w:spacing w:after="43" w:line="239" w:lineRule="auto"/>
              <w:ind w:left="198" w:right="203" w:firstLine="0"/>
              <w:jc w:val="center"/>
            </w:pPr>
            <w:r>
              <w:rPr>
                <w:sz w:val="22"/>
              </w:rPr>
              <w:t xml:space="preserve">(сжатое изложение по прослушанному и </w:t>
            </w:r>
          </w:p>
          <w:p w:rsidR="00FD282E" w:rsidRDefault="00235D7B">
            <w:pPr>
              <w:spacing w:after="18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прочитанному тексту с </w:t>
            </w:r>
          </w:p>
          <w:p w:rsidR="00FD282E" w:rsidRDefault="00235D7B">
            <w:pPr>
              <w:spacing w:after="5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творческим заданием) или </w:t>
            </w:r>
          </w:p>
          <w:p w:rsidR="00FD282E" w:rsidRDefault="00235D7B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i/>
                <w:sz w:val="22"/>
              </w:rPr>
              <w:t xml:space="preserve">500-е номера вариантов </w:t>
            </w:r>
          </w:p>
          <w:p w:rsidR="00FD282E" w:rsidRDefault="00235D7B">
            <w:pPr>
              <w:spacing w:after="0" w:line="259" w:lineRule="auto"/>
              <w:ind w:left="62" w:right="118" w:firstLine="487"/>
            </w:pPr>
            <w:r>
              <w:rPr>
                <w:sz w:val="22"/>
              </w:rPr>
              <w:t>(осложнённое списывание</w:t>
            </w:r>
            <w:r>
              <w:rPr>
                <w:sz w:val="22"/>
                <w:vertAlign w:val="superscript"/>
              </w:rPr>
              <w:footnoteReference w:id="5"/>
            </w:r>
            <w:r>
              <w:rPr>
                <w:sz w:val="22"/>
              </w:rPr>
              <w:t xml:space="preserve">) по выбору участников ГВЭ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numPr>
                <w:ilvl w:val="0"/>
                <w:numId w:val="38"/>
              </w:numPr>
              <w:spacing w:after="26" w:line="259" w:lineRule="auto"/>
              <w:ind w:right="25" w:firstLine="0"/>
              <w:jc w:val="left"/>
            </w:pP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тяжелыми </w:t>
            </w:r>
          </w:p>
          <w:p w:rsidR="00FD282E" w:rsidRDefault="00235D7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нарушениями речи; </w:t>
            </w:r>
          </w:p>
          <w:p w:rsidR="00FD282E" w:rsidRDefault="00235D7B">
            <w:pPr>
              <w:numPr>
                <w:ilvl w:val="0"/>
                <w:numId w:val="38"/>
              </w:numPr>
              <w:spacing w:after="0" w:line="259" w:lineRule="auto"/>
              <w:ind w:right="25" w:firstLine="0"/>
              <w:jc w:val="left"/>
            </w:pP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нарушениями опорно-двигательного </w:t>
            </w:r>
            <w:r>
              <w:rPr>
                <w:sz w:val="22"/>
              </w:rPr>
              <w:tab/>
              <w:t>аппарата,</w:t>
            </w:r>
            <w:r>
              <w:t xml:space="preserve"> </w:t>
            </w:r>
            <w:r>
              <w:rPr>
                <w:sz w:val="22"/>
              </w:rPr>
              <w:t xml:space="preserve">осваивающие </w:t>
            </w:r>
            <w:r>
              <w:rPr>
                <w:sz w:val="22"/>
              </w:rPr>
              <w:t>вариант 6.2 ФАОП ООО; 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Участники </w:t>
            </w:r>
            <w:r>
              <w:rPr>
                <w:sz w:val="22"/>
              </w:rPr>
              <w:tab/>
              <w:t xml:space="preserve">ГВЭ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задержкой психического развития. </w:t>
            </w:r>
          </w:p>
        </w:tc>
      </w:tr>
      <w:tr w:rsidR="00FD282E">
        <w:trPr>
          <w:trHeight w:val="5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Диктант с особыми критериями оценивания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>600-е номера вариантов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(диктант)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855" w:right="0" w:hanging="478"/>
            </w:pPr>
            <w:r>
              <w:rPr>
                <w:sz w:val="22"/>
              </w:rPr>
              <w:t xml:space="preserve">Участники ГВЭ с расстройствами аутистического спектра </w:t>
            </w:r>
          </w:p>
        </w:tc>
      </w:tr>
    </w:tbl>
    <w:p w:rsidR="00FD282E" w:rsidRDefault="00235D7B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pStyle w:val="1"/>
        <w:spacing w:after="0" w:line="270" w:lineRule="auto"/>
        <w:ind w:left="2362" w:right="207" w:hanging="2120"/>
        <w:jc w:val="left"/>
      </w:pPr>
      <w:r>
        <w:t xml:space="preserve">Организационные особенности проведения ГВЭ по русскому языку в форме сжатого изложения с творческим заданием </w:t>
      </w:r>
    </w:p>
    <w:p w:rsidR="00FD282E" w:rsidRDefault="00235D7B">
      <w:pPr>
        <w:spacing w:after="8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FD282E" w:rsidRDefault="00235D7B">
      <w:pPr>
        <w:ind w:left="-1" w:right="468"/>
      </w:pPr>
      <w:r>
        <w:t>Участники экзамена, которые слушают (100-е и 200-е варианты) / читают (300-е варианты) / одновременно читают и слушают (400-е и в ряде случаев 2</w:t>
      </w:r>
      <w:r>
        <w:t xml:space="preserve">00-е варианты) текст для изложения  распределяются в разные аудитории. </w:t>
      </w:r>
    </w:p>
    <w:p w:rsidR="00FD282E" w:rsidRDefault="00235D7B">
      <w:pPr>
        <w:ind w:left="-1" w:right="468"/>
      </w:pPr>
      <w:r>
        <w:t>При проведении ГВЭ по русскому языку в форме сжатого изложения с творческим заданием в качестве организатора привлекается специалист, владеющий методикой проведения изложения по русско</w:t>
      </w:r>
      <w:r>
        <w:t xml:space="preserve">му языку (например, учитель начальных классов).  </w:t>
      </w:r>
    </w:p>
    <w:p w:rsidR="00FD282E" w:rsidRDefault="00235D7B">
      <w:pPr>
        <w:ind w:left="-1" w:right="468"/>
      </w:pPr>
      <w:r>
        <w:t xml:space="preserve">Творческое задание должно быть прочитано. Кроме того, его необходимо записать на доске и (или) распечатать для каждого участника ГВЭ.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spacing w:line="265" w:lineRule="auto"/>
        <w:ind w:left="242" w:right="712"/>
      </w:pPr>
      <w:r>
        <w:rPr>
          <w:sz w:val="26"/>
        </w:rPr>
        <w:t xml:space="preserve">Сжатое изложение по прослушанному тексту с творческим заданием </w:t>
      </w:r>
      <w:r>
        <w:rPr>
          <w:sz w:val="26"/>
        </w:rPr>
        <w:t xml:space="preserve"> (100-е и 200-е номера вариантов) </w:t>
      </w:r>
    </w:p>
    <w:p w:rsidR="00FD282E" w:rsidRDefault="00235D7B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FD282E" w:rsidRDefault="00235D7B">
      <w:pPr>
        <w:ind w:left="-1" w:right="468"/>
      </w:pPr>
      <w:r>
        <w:t xml:space="preserve">Сжатое изложение с творческим заданием содержит текст, творческое задание, инструкцию для участника ГВЭ. </w:t>
      </w:r>
      <w:r>
        <w:rPr>
          <w:b/>
        </w:rPr>
        <w:t xml:space="preserve"> </w:t>
      </w:r>
    </w:p>
    <w:p w:rsidR="00FD282E" w:rsidRDefault="00235D7B">
      <w:pPr>
        <w:ind w:left="-1" w:right="468"/>
      </w:pPr>
      <w:r>
        <w:rPr>
          <w:b/>
        </w:rPr>
        <w:t>Текст для изложения читается</w:t>
      </w:r>
      <w:r>
        <w:t xml:space="preserve"> организатором в аудитории дважды с интервалом между прочтениями текста 10 минут. </w:t>
      </w:r>
    </w:p>
    <w:p w:rsidR="00FD282E" w:rsidRDefault="00235D7B">
      <w:pPr>
        <w:ind w:left="-1" w:right="468"/>
      </w:pPr>
      <w:r>
        <w:t>В</w:t>
      </w:r>
      <w:r>
        <w:t xml:space="preserve"> это время участники ГВЭ могут работать с черновиками, выписывая ключевые слова, составляя план изложения (записывать под диктовку текст изложения в черновики не разрешается).  </w:t>
      </w:r>
    </w:p>
    <w:p w:rsidR="00FD282E" w:rsidRDefault="00235D7B">
      <w:pPr>
        <w:ind w:left="-1" w:right="468"/>
      </w:pPr>
      <w:r>
        <w:rPr>
          <w:b/>
        </w:rPr>
        <w:t>Текст творческого задания</w:t>
      </w:r>
      <w:r>
        <w:t xml:space="preserve"> для слабовидящих участников ГВЭ при необходимости ко</w:t>
      </w:r>
      <w:r>
        <w:t xml:space="preserve">пируется в увеличенном размере в день проведения экзамена в аудитории в присутствии членов ГЭК. Текст творческого задания для слепых участников ГВЭ оформляется рельефно-точечным шрифтом Брайля. </w:t>
      </w:r>
    </w:p>
    <w:p w:rsidR="00FD282E" w:rsidRDefault="00235D7B">
      <w:pPr>
        <w:ind w:left="-1" w:right="468"/>
      </w:pPr>
      <w:r>
        <w:t>Если ПМПК рекомендовано для слепых обучающихся, кроме прослуш</w:t>
      </w:r>
      <w:r>
        <w:t xml:space="preserve">ивания текста, разрешить его прочтение, то необходимо осуществить перевод текста сжатого изложения на рельефно-точечный шрифт Брайля. С точки зрения условий подготовки  к написанию сжатого изложения в этом случае используется порядок для 400-х вариантов. </w:t>
      </w:r>
    </w:p>
    <w:p w:rsidR="00FD282E" w:rsidRDefault="00235D7B">
      <w:pPr>
        <w:spacing w:after="42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spacing w:line="265" w:lineRule="auto"/>
        <w:ind w:left="242" w:right="709"/>
      </w:pPr>
      <w:r>
        <w:rPr>
          <w:sz w:val="26"/>
        </w:rPr>
        <w:t xml:space="preserve">Сжатое изложение по прочитанному тексту с творческим заданием  (300-е номера вариантов) </w:t>
      </w:r>
    </w:p>
    <w:p w:rsidR="00FD282E" w:rsidRDefault="00235D7B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rPr>
          <w:b/>
        </w:rPr>
        <w:t xml:space="preserve">Текст для изложения </w:t>
      </w:r>
      <w:r>
        <w:t xml:space="preserve">выдается для чтения и проведения подготовительной работы на 40 минут.  </w:t>
      </w:r>
      <w:r>
        <w:rPr>
          <w:b/>
        </w:rPr>
        <w:t xml:space="preserve">Текст для изложения организатором не зачитывается.  </w:t>
      </w:r>
    </w:p>
    <w:p w:rsidR="00FD282E" w:rsidRDefault="00235D7B">
      <w:pPr>
        <w:ind w:left="-1" w:right="468"/>
      </w:pPr>
      <w:r>
        <w:t>В это время участни</w:t>
      </w:r>
      <w:r>
        <w:t xml:space="preserve">ки ГВЭ могут работать с черновиками, выписывая ключевые слова, словосочетания, фрагменты предложений, составляя план изложения (переписывать текст изложения в черновики запрещено). </w:t>
      </w:r>
    </w:p>
    <w:p w:rsidR="00FD282E" w:rsidRDefault="00235D7B">
      <w:pPr>
        <w:ind w:left="-1" w:right="468"/>
      </w:pPr>
      <w:r>
        <w:t>По истечении 40 минут организатор в аудитории забирает текст для изложения</w:t>
      </w:r>
      <w:r>
        <w:t xml:space="preserve">  и участники ГВЭ приступают к написанию изложения. </w:t>
      </w:r>
    </w:p>
    <w:p w:rsidR="00FD282E" w:rsidRDefault="00235D7B">
      <w:pPr>
        <w:ind w:left="-1" w:right="468"/>
      </w:pPr>
      <w:r>
        <w:t xml:space="preserve">По желанию глухих, слабослышащих, позднооглоших и кохлеарно имплантированных участников ГВЭ может быть осуществлен сурдоперевод текста для изложения ассистентом – учителем-дефектологом (сурдопедагогом). </w:t>
      </w:r>
      <w:r>
        <w:t xml:space="preserve">О необходимости обеспечения сурдоперевода текста для изложения сообщается во время подачи заявления об участии в ГВЭ. Сурдопедагоги не должны вести данный учебный предмет.  </w:t>
      </w:r>
    </w:p>
    <w:p w:rsidR="00FD282E" w:rsidRDefault="00235D7B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 xml:space="preserve">Сжатое изложение по прослушанному и прочитанному тексту с творческим заданием  </w:t>
      </w:r>
    </w:p>
    <w:p w:rsidR="00FD282E" w:rsidRDefault="00235D7B">
      <w:pPr>
        <w:pStyle w:val="2"/>
        <w:spacing w:line="265" w:lineRule="auto"/>
        <w:ind w:left="242" w:right="707"/>
      </w:pPr>
      <w:r>
        <w:rPr>
          <w:sz w:val="26"/>
        </w:rPr>
        <w:t xml:space="preserve">(400-е номера вариантов) </w:t>
      </w:r>
    </w:p>
    <w:p w:rsidR="00FD282E" w:rsidRDefault="00235D7B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rPr>
          <w:b/>
        </w:rPr>
        <w:t>Текст для изложения</w:t>
      </w:r>
      <w:r>
        <w:t xml:space="preserve"> выдается для чтения и проведения подготовительной работы на 40 минут. В это время участники экзамена могут читать текст, работать с листами бумаги </w:t>
      </w:r>
      <w:r>
        <w:lastRenderedPageBreak/>
        <w:t>для черновиков, выданными образовательной организацией, на ба</w:t>
      </w:r>
      <w:r>
        <w:t xml:space="preserve">зе которой организован ППЭ, выписывая ключевые слова, составляя план изложения (записывать под диктовку или переписывать текст изложения в листы бумаги для черновиков  не разрешается).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Вместе с тем в отведённые 40 минут указанный текст читается организато</w:t>
      </w:r>
      <w:r>
        <w:rPr>
          <w:b/>
        </w:rPr>
        <w:t>ром</w:t>
      </w:r>
      <w:r>
        <w:t xml:space="preserve">  в аудитории дважды с интервалом между прочтениями текста 10 минут. </w:t>
      </w:r>
    </w:p>
    <w:p w:rsidR="00FD282E" w:rsidRDefault="00235D7B">
      <w:pPr>
        <w:pStyle w:val="2"/>
        <w:ind w:left="283" w:right="755"/>
      </w:pPr>
      <w:r>
        <w:t>1.2.2. Особенности ГВЭ по русскому языку в устной форме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КИМ по русскому языку для ГВЭ в устной форме представляют собой экзаменационные билеты. Участникам ГВЭ предоставляется возмо</w:t>
      </w:r>
      <w:r>
        <w:t>жность выбора экзаменационного билета,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предложенных. При проведении экзамена участник экзамена может пользоваться че</w:t>
      </w:r>
      <w:r>
        <w:t xml:space="preserve">рновиком. </w:t>
      </w:r>
    </w:p>
    <w:p w:rsidR="00FD282E" w:rsidRDefault="00235D7B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6"/>
      </w:pPr>
      <w:r>
        <w:t xml:space="preserve">1.2.3. Особенности ГВЭ по математике в письменной форме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ind w:left="-1" w:right="468"/>
      </w:pPr>
      <w:r>
        <w:t xml:space="preserve">Письменный экзамен ГВЭ по математике проводится в нескольких форматах в целях учета возможностей разных категорий его участников. </w:t>
      </w:r>
    </w:p>
    <w:p w:rsidR="00FD282E" w:rsidRDefault="00235D7B">
      <w:pPr>
        <w:ind w:left="-1" w:right="468"/>
      </w:pPr>
      <w:r>
        <w:t xml:space="preserve">Участники ГВЭ могут быть распределены в одну аудиторию. В распределении обязательно указывается группа номеров вариантов КИМ. </w:t>
      </w:r>
    </w:p>
    <w:p w:rsidR="00FD282E" w:rsidRDefault="00235D7B">
      <w:pPr>
        <w:ind w:left="-1" w:right="468"/>
      </w:pPr>
      <w:r>
        <w:t>При выполнении заданий ГВЭ по математике в письменной форме разрешается пользоваться линейкой</w:t>
      </w:r>
      <w:r>
        <w:rPr>
          <w:rFonts w:ascii="Calibri" w:eastAsia="Calibri" w:hAnsi="Calibri" w:cs="Calibri"/>
          <w:sz w:val="22"/>
        </w:rPr>
        <w:t xml:space="preserve"> </w:t>
      </w:r>
      <w:r>
        <w:t>для построения чертежей и рисунков,</w:t>
      </w:r>
      <w:r>
        <w:t xml:space="preserve"> не содержащей справочной информации.   </w:t>
      </w:r>
    </w:p>
    <w:p w:rsidR="00FD282E" w:rsidRDefault="00235D7B">
      <w:pPr>
        <w:ind w:left="-1" w:right="468"/>
      </w:pPr>
      <w:r>
        <w:t>Необходимые справочные материалы, содержащие основные формулы курса математики образовательной программы основного общего образования, выдаются вместе с КИМ. Пользоваться личными справочными материалы, содержащими о</w:t>
      </w:r>
      <w:r>
        <w:t xml:space="preserve">сновные формулы курса математики образовательной программы основного общего образования, участникам ГВЭ не рекомендуется в целях недопущения нарушения Порядка в части использования справочных материалов, письменных заметок и др. </w:t>
      </w:r>
    </w:p>
    <w:p w:rsidR="00FD282E" w:rsidRDefault="00235D7B">
      <w:pPr>
        <w:ind w:left="-1" w:right="468"/>
      </w:pPr>
      <w:r>
        <w:t>Определение группы вариант</w:t>
      </w:r>
      <w:r>
        <w:t xml:space="preserve">ов КИМ осуществляется индивидуально с учетом особых образовательных потребностей участников ГВЭ и индивидуальной ситуации развития (см. Таблицу 3). </w:t>
      </w:r>
    </w:p>
    <w:p w:rsidR="00FD282E" w:rsidRDefault="00235D7B">
      <w:pPr>
        <w:ind w:left="-1" w:right="468"/>
      </w:pPr>
      <w:r>
        <w:t xml:space="preserve">В случае если участники ГВЭ имеют сопутствующие формы заболеваний (нарушения слуха, зрения и (или) речи) – </w:t>
      </w:r>
      <w:r>
        <w:t xml:space="preserve">выбор группы вариантов КИМ по математике определяется в том числе с учетом характеристик КИМ. </w:t>
      </w:r>
    </w:p>
    <w:p w:rsidR="00FD282E" w:rsidRDefault="00235D7B">
      <w:pPr>
        <w:ind w:left="-1" w:right="468"/>
      </w:pPr>
      <w:r>
        <w:t xml:space="preserve">Ниже представлено рекомендуемое распределение вариантов КИМ в зависимости от категории нозологической группы.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1"/>
        <w:ind w:left="283" w:right="606"/>
      </w:pPr>
      <w:r>
        <w:t xml:space="preserve">Таблица 3. Распределение КИМ в зависимости от категории участников ГВЭ  по математике </w:t>
      </w:r>
    </w:p>
    <w:p w:rsidR="00FD282E" w:rsidRDefault="00235D7B">
      <w:pPr>
        <w:spacing w:after="0" w:line="259" w:lineRule="auto"/>
        <w:ind w:left="362"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209" w:type="dxa"/>
        <w:tblInd w:w="0" w:type="dxa"/>
        <w:tblCellMar>
          <w:top w:w="60" w:type="dxa"/>
          <w:left w:w="11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2986"/>
        <w:gridCol w:w="4511"/>
      </w:tblGrid>
      <w:tr w:rsidR="00FD282E">
        <w:trPr>
          <w:trHeight w:val="31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FD282E">
        <w:trPr>
          <w:trHeight w:val="434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1. Обучающиеся в специальных учебновоспитательных учреждениях закрытого </w:t>
            </w:r>
          </w:p>
          <w:p w:rsidR="00FD282E" w:rsidRDefault="00235D7B">
            <w:pPr>
              <w:spacing w:after="34" w:line="275" w:lineRule="auto"/>
              <w:ind w:left="71" w:right="123" w:hanging="1"/>
              <w:jc w:val="center"/>
            </w:pPr>
            <w:r>
              <w:rPr>
                <w:sz w:val="22"/>
              </w:rPr>
              <w:t xml:space="preserve">типа, а также в учреждениях, исполняющих наказание в виде лишения свободы; 2. Глухие, позднооглохшие; </w:t>
            </w:r>
          </w:p>
          <w:p w:rsidR="00FD282E" w:rsidRDefault="00235D7B">
            <w:pPr>
              <w:numPr>
                <w:ilvl w:val="0"/>
                <w:numId w:val="39"/>
              </w:numPr>
              <w:spacing w:after="0" w:line="282" w:lineRule="auto"/>
              <w:ind w:right="0" w:firstLine="0"/>
              <w:jc w:val="center"/>
            </w:pPr>
            <w:r>
              <w:rPr>
                <w:sz w:val="22"/>
              </w:rPr>
              <w:t>Слабослышащие,</w:t>
            </w:r>
            <w:r>
              <w:t xml:space="preserve"> </w:t>
            </w:r>
            <w:r>
              <w:rPr>
                <w:sz w:val="22"/>
              </w:rPr>
              <w:t xml:space="preserve">кохлеарно имплантированные; </w:t>
            </w:r>
          </w:p>
          <w:p w:rsidR="00FD282E" w:rsidRDefault="00235D7B">
            <w:pPr>
              <w:numPr>
                <w:ilvl w:val="0"/>
                <w:numId w:val="39"/>
              </w:numPr>
              <w:spacing w:after="8" w:line="269" w:lineRule="auto"/>
              <w:ind w:right="0" w:firstLine="0"/>
              <w:jc w:val="center"/>
            </w:pPr>
            <w:r>
              <w:rPr>
                <w:sz w:val="22"/>
              </w:rPr>
              <w:t xml:space="preserve">Участники ГВЭ с тяжелыми нарушениями речи; </w:t>
            </w:r>
          </w:p>
          <w:p w:rsidR="00FD282E" w:rsidRDefault="00235D7B">
            <w:pPr>
              <w:numPr>
                <w:ilvl w:val="0"/>
                <w:numId w:val="39"/>
              </w:numPr>
              <w:spacing w:after="58" w:line="258" w:lineRule="auto"/>
              <w:ind w:right="0" w:firstLine="0"/>
              <w:jc w:val="center"/>
            </w:pPr>
            <w:r>
              <w:rPr>
                <w:sz w:val="22"/>
              </w:rPr>
              <w:t>Участники ГВЭ с нарушениями опорно</w:t>
            </w:r>
            <w:r>
              <w:rPr>
                <w:sz w:val="22"/>
              </w:rPr>
              <w:t>двигательного аппарата, осваивающие вариант 6.1 ФАОП ООО</w:t>
            </w:r>
            <w:r>
              <w:rPr>
                <w:sz w:val="22"/>
                <w:vertAlign w:val="superscript"/>
              </w:rPr>
              <w:footnoteReference w:id="6"/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numPr>
                <w:ilvl w:val="0"/>
                <w:numId w:val="39"/>
              </w:numPr>
              <w:spacing w:after="11" w:line="276" w:lineRule="auto"/>
              <w:ind w:right="0" w:firstLine="0"/>
              <w:jc w:val="center"/>
            </w:pPr>
            <w:r>
              <w:rPr>
                <w:sz w:val="22"/>
              </w:rPr>
              <w:t xml:space="preserve">Участники ГВЭ с расстройствами аутистического спектра; </w:t>
            </w:r>
          </w:p>
          <w:p w:rsidR="00FD282E" w:rsidRDefault="00235D7B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Иные категории участников ГВЭ, которым требуется создание особых условий (диабет, онкология, астма и др.). </w:t>
            </w:r>
          </w:p>
        </w:tc>
      </w:tr>
      <w:tr w:rsidR="00FD282E">
        <w:trPr>
          <w:trHeight w:val="2981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39" w:line="239" w:lineRule="auto"/>
              <w:ind w:left="17" w:right="12" w:firstLine="0"/>
              <w:jc w:val="center"/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текстах заданий сведено к минимуму </w:t>
            </w:r>
          </w:p>
          <w:p w:rsidR="00FD282E" w:rsidRDefault="00235D7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количество изображений. </w:t>
            </w:r>
          </w:p>
          <w:p w:rsidR="00FD282E" w:rsidRDefault="00235D7B">
            <w:pPr>
              <w:spacing w:after="21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КИМ могут быть переведены на шрифт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Брайля (при необходимости)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200-е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714" w:right="714" w:firstLine="0"/>
              <w:jc w:val="center"/>
            </w:pPr>
            <w:r>
              <w:rPr>
                <w:sz w:val="22"/>
              </w:rPr>
              <w:t xml:space="preserve">1. Слепые, поздноослепшие; 2. Слабовидящие. </w:t>
            </w:r>
          </w:p>
        </w:tc>
      </w:tr>
      <w:tr w:rsidR="00FD282E">
        <w:trPr>
          <w:trHeight w:val="179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2"/>
              </w:rPr>
              <w:t>300-е номера вариантов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numPr>
                <w:ilvl w:val="0"/>
                <w:numId w:val="40"/>
              </w:numPr>
              <w:spacing w:after="16" w:line="262" w:lineRule="auto"/>
              <w:ind w:right="0" w:firstLine="0"/>
              <w:jc w:val="center"/>
            </w:pPr>
            <w:r>
              <w:rPr>
                <w:sz w:val="22"/>
              </w:rPr>
              <w:t>Участники ГВЭ с задержкой психического развития,</w:t>
            </w:r>
            <w:r>
              <w:t xml:space="preserve"> </w:t>
            </w:r>
            <w:r>
              <w:rPr>
                <w:sz w:val="22"/>
              </w:rPr>
              <w:t xml:space="preserve">обучающиеся по адаптированным основным общеобразовательным программам; </w:t>
            </w:r>
          </w:p>
          <w:p w:rsidR="00FD282E" w:rsidRDefault="00235D7B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Участники ГВЭ с нарушениями опорнодвигательного аппарата, осваивающие вариант 6.2 ФАОП ООО. </w:t>
            </w:r>
          </w:p>
        </w:tc>
      </w:tr>
    </w:tbl>
    <w:p w:rsidR="00FD282E" w:rsidRDefault="00235D7B">
      <w:pPr>
        <w:spacing w:after="234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56"/>
      </w:pPr>
      <w:r>
        <w:t>1.2.4. Особенности ГВЭ по математике в устной форме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КИМ по математике для ГВЭ в устной форме представляют собой 15 экзаменационных билетов. Участникам ГВЭ предоставляется возможность выбора экзаменационного билета, при этом номера и содержание экзаменац</w:t>
      </w:r>
      <w:r>
        <w:t xml:space="preserve">ионных билетов не должны быть известны участнику ГВЭ в момент выбора экзаменационного билета из числа предложенных. </w:t>
      </w:r>
    </w:p>
    <w:p w:rsidR="00FD282E" w:rsidRDefault="00235D7B">
      <w:pPr>
        <w:ind w:left="708" w:right="468" w:firstLine="0"/>
      </w:pPr>
      <w:r>
        <w:t xml:space="preserve">При проведении экзамена участник экзамена может пользоваться черновиком. </w:t>
      </w:r>
    </w:p>
    <w:p w:rsidR="00FD282E" w:rsidRDefault="00235D7B">
      <w:pPr>
        <w:spacing w:after="5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ind w:right="359"/>
      </w:pPr>
      <w:r>
        <w:t>1.2.5. Особенности проведения ГВЭ для участников с ОВЗ, детей-и</w:t>
      </w:r>
      <w:r>
        <w:t xml:space="preserve">нвалидов и инвалидов вне зависимости от номеров вариантов экзаменационных материалов </w:t>
      </w:r>
    </w:p>
    <w:p w:rsidR="00FD282E" w:rsidRDefault="00235D7B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 xml:space="preserve">Для всех участников ГВЭ с ОВЗ, детей-инвалидов и инвалидов при необходимости может быть индивидуализирована процедура проведения экзамена:  </w:t>
      </w:r>
    </w:p>
    <w:p w:rsidR="00FD282E" w:rsidRDefault="00235D7B">
      <w:pPr>
        <w:ind w:left="708" w:right="468" w:firstLine="0"/>
      </w:pPr>
      <w:r>
        <w:t xml:space="preserve">обеспечена на разных этапах экзамена специальная психолого-педагогическая </w:t>
      </w:r>
    </w:p>
    <w:p w:rsidR="00FD282E" w:rsidRDefault="00235D7B">
      <w:pPr>
        <w:spacing w:after="4" w:line="283" w:lineRule="auto"/>
        <w:ind w:left="708" w:right="3557" w:hanging="708"/>
        <w:jc w:val="left"/>
      </w:pPr>
      <w:r>
        <w:t xml:space="preserve">помощь; оказана помощь в рациональном распределении времени; предусмотрен мотивационный этап; </w:t>
      </w:r>
    </w:p>
    <w:p w:rsidR="00FD282E" w:rsidRDefault="00235D7B">
      <w:pPr>
        <w:ind w:left="708" w:right="468" w:firstLine="0"/>
      </w:pPr>
      <w:r>
        <w:t xml:space="preserve">при нарастании в поведении проявлений утомления, истощения предоставлен </w:t>
      </w:r>
    </w:p>
    <w:p w:rsidR="00FD282E" w:rsidRDefault="00235D7B">
      <w:pPr>
        <w:ind w:left="-1" w:right="468" w:firstLine="0"/>
      </w:pPr>
      <w:r>
        <w:t>короткий пере</w:t>
      </w:r>
      <w:r>
        <w:t xml:space="preserve">рыв (10-15 минут).   </w:t>
      </w:r>
    </w:p>
    <w:p w:rsidR="00FD282E" w:rsidRDefault="00235D7B">
      <w:pPr>
        <w:ind w:left="-1" w:right="468"/>
      </w:pPr>
      <w:r>
        <w:rPr>
          <w:b/>
        </w:rPr>
        <w:t>Для глухих, слабослышащих, позднооглохших, кохлеарно имплантированных участников ГВЭ</w:t>
      </w:r>
      <w:r>
        <w:t xml:space="preserve"> следует предусмотреть адаптацию инструкций с учётом индивидуальных особенностей  речевого развития обучающихся.  </w:t>
      </w:r>
    </w:p>
    <w:p w:rsidR="00FD282E" w:rsidRDefault="00235D7B">
      <w:pPr>
        <w:ind w:left="-1" w:right="468"/>
      </w:pPr>
      <w:r>
        <w:rPr>
          <w:b/>
        </w:rPr>
        <w:t>Для слепых, слабовидящих и поздноос</w:t>
      </w:r>
      <w:r>
        <w:rPr>
          <w:b/>
        </w:rPr>
        <w:t>лепших участников</w:t>
      </w:r>
      <w:r>
        <w:t xml:space="preserve"> ГВЭ при необходимости следует произвести техническую адаптацию отдельных видов предлагаемых работ и обеспечить ассистивное, тифлоинформационное и тифлотехническое сопровождение их выполнения с учётом индивидуальных особенностей психофизич</w:t>
      </w:r>
      <w:r>
        <w:t xml:space="preserve">еского развития, осязательных и осязательно-зрительных возможностей обучающихся.  </w:t>
      </w:r>
    </w:p>
    <w:p w:rsidR="00FD282E" w:rsidRDefault="00235D7B">
      <w:pPr>
        <w:ind w:left="-1" w:right="468"/>
      </w:pPr>
      <w:r>
        <w:rPr>
          <w:b/>
        </w:rPr>
        <w:t>Для участников с тяжёлыми нарушениями речи и задержкой психического развития</w:t>
      </w:r>
      <w:r>
        <w:t xml:space="preserve"> при необходимости следует сохранить привычную для них обстановку в классе.  </w:t>
      </w:r>
    </w:p>
    <w:p w:rsidR="00FD282E" w:rsidRDefault="00235D7B">
      <w:pPr>
        <w:ind w:left="-1" w:right="468"/>
      </w:pPr>
      <w:r>
        <w:rPr>
          <w:b/>
        </w:rPr>
        <w:t>Для участников с на</w:t>
      </w:r>
      <w:r>
        <w:rPr>
          <w:b/>
        </w:rPr>
        <w:t>рушениями опорно-двигательного аппарата</w:t>
      </w:r>
      <w:r>
        <w:t xml:space="preserve"> при необходимости следует обеспечить наличие специально организованной среды и рабочего места в соответствии с особенностями здоровья, возможность сопровождения (помощи), использования ассистивных средств и технологи</w:t>
      </w:r>
      <w:r>
        <w:t xml:space="preserve">й. </w:t>
      </w:r>
    </w:p>
    <w:p w:rsidR="00FD282E" w:rsidRDefault="00235D7B">
      <w:pPr>
        <w:spacing w:after="234" w:line="259" w:lineRule="auto"/>
        <w:ind w:left="708" w:right="0" w:firstLine="0"/>
        <w:jc w:val="left"/>
      </w:pPr>
      <w:r>
        <w:lastRenderedPageBreak/>
        <w:t xml:space="preserve"> </w:t>
      </w:r>
    </w:p>
    <w:p w:rsidR="00FD282E" w:rsidRDefault="00235D7B">
      <w:pPr>
        <w:spacing w:after="198" w:line="271" w:lineRule="auto"/>
        <w:ind w:left="283" w:right="273" w:hanging="10"/>
        <w:jc w:val="center"/>
      </w:pPr>
      <w:r>
        <w:rPr>
          <w:b/>
          <w:sz w:val="28"/>
        </w:rPr>
        <w:t xml:space="preserve">1.3. Рекомендации по организации и проведению ОГЭ по отдельным учебным </w:t>
      </w:r>
    </w:p>
    <w:p w:rsidR="00FD282E" w:rsidRDefault="00235D7B">
      <w:pPr>
        <w:pStyle w:val="2"/>
        <w:spacing w:after="198"/>
        <w:ind w:left="283" w:right="273"/>
      </w:pPr>
      <w:r>
        <w:t xml:space="preserve">предметам </w:t>
      </w:r>
    </w:p>
    <w:p w:rsidR="00FD282E" w:rsidRDefault="00235D7B">
      <w:pPr>
        <w:pStyle w:val="3"/>
        <w:spacing w:line="271" w:lineRule="auto"/>
        <w:ind w:left="283" w:right="749"/>
      </w:pPr>
      <w:r>
        <w:rPr>
          <w:sz w:val="28"/>
        </w:rPr>
        <w:t xml:space="preserve">1.3.1. Особенности организации и проведения ОГЭ по русскому языку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Каждая аудитория для проведения ОГЭ по русскому языку оснащается средствами воспроизведения аудиозаписи текста изложения</w:t>
      </w:r>
      <w:r>
        <w:rPr>
          <w:vertAlign w:val="superscript"/>
        </w:rPr>
        <w:footnoteReference w:id="7"/>
      </w:r>
      <w:r>
        <w:t xml:space="preserve">. </w:t>
      </w:r>
    </w:p>
    <w:p w:rsidR="00FD282E" w:rsidRDefault="00235D7B">
      <w:pPr>
        <w:ind w:left="-1" w:right="468"/>
      </w:pPr>
      <w:r>
        <w:t>Для воспроизведения аудиозаписи текста изложения технические специалисты или организаторы настраивают средство воспроизведения аудио</w:t>
      </w:r>
      <w:r>
        <w:t xml:space="preserve">записи так, чтобы было слышно всем участникам ОГЭ. Аудиозапись текста изложения прослушивается участниками ОГЭ дважды с перерывом в 5-6 минут. Во время прослушивания аудиозаписи текста изложения участникам ОГЭ разрешается делать записи в черновиках. После </w:t>
      </w:r>
      <w:r>
        <w:t xml:space="preserve">повторного прослушивания аудиозаписи текста изложения участники ОГЭ приступают к выполнению экзаменационной работы. Технические специалисты или организаторы в аудитории отключают средство воспроизведения аудиозаписи текста изложения. </w:t>
      </w:r>
    </w:p>
    <w:p w:rsidR="00FD282E" w:rsidRDefault="00235D7B">
      <w:pPr>
        <w:ind w:left="-1" w:right="468"/>
      </w:pPr>
      <w:r>
        <w:t>В аудитории участника</w:t>
      </w:r>
      <w:r>
        <w:t>м ОГЭ предоставляются орфографические словари, позволяющие устанавливать нормативное написание слов, и которыми участники ОГЭ пользуются при выполнении всех частей работы. Словари предоставляются образовательной организацией, на базе которой организован ПП</w:t>
      </w:r>
      <w:r>
        <w:t>Э, либо образовательными организациями, обучающиеся которых сдают экзамен в ППЭ.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материалов, письменных з</w:t>
      </w:r>
      <w:r>
        <w:t xml:space="preserve">аметок и др. </w:t>
      </w:r>
    </w:p>
    <w:p w:rsidR="00FD282E" w:rsidRDefault="00235D7B">
      <w:pPr>
        <w:spacing w:after="4" w:line="283" w:lineRule="auto"/>
        <w:ind w:left="703" w:right="1985" w:hanging="10"/>
        <w:jc w:val="left"/>
      </w:pPr>
      <w:r>
        <w:t xml:space="preserve">Требования к орфографическому словарю, используемому на экзамене: позволяет устанавливать нормативное написание слов; включает не менее 15 000 слов; издан не ранее 2009 года; может содержать список имён, важнейшие орфографические правила. </w:t>
      </w:r>
    </w:p>
    <w:p w:rsidR="00FD282E" w:rsidRDefault="00235D7B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3"/>
        <w:spacing w:after="0" w:line="270" w:lineRule="auto"/>
        <w:ind w:left="252" w:right="207"/>
        <w:jc w:val="left"/>
      </w:pPr>
      <w:r>
        <w:rPr>
          <w:sz w:val="28"/>
        </w:rPr>
        <w:t xml:space="preserve">1.3.2. Особенности организации и проведения ОГЭ по иностранным языкам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52"/>
        <w:ind w:left="-1" w:right="468"/>
      </w:pPr>
      <w:r>
        <w:t xml:space="preserve">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</w:t>
      </w:r>
      <w:r>
        <w:t>по иностранным языкам</w:t>
      </w:r>
      <w:r>
        <w:rPr>
          <w:vertAlign w:val="superscript"/>
        </w:rPr>
        <w:footnoteReference w:id="8"/>
      </w:r>
      <w:r>
        <w:t xml:space="preserve">: </w:t>
      </w:r>
    </w:p>
    <w:p w:rsidR="00FD282E" w:rsidRDefault="00235D7B">
      <w:pPr>
        <w:numPr>
          <w:ilvl w:val="0"/>
          <w:numId w:val="4"/>
        </w:numPr>
        <w:ind w:right="468"/>
      </w:pPr>
      <w:r>
        <w:lastRenderedPageBreak/>
        <w:t xml:space="preserve">проведение ОГЭ по иностранным языкам (одновременно письменная часть и устная часть) в один из дней, предусмотренных единым расписанием ОГЭ; </w:t>
      </w:r>
    </w:p>
    <w:p w:rsidR="00FD282E" w:rsidRDefault="00235D7B">
      <w:pPr>
        <w:numPr>
          <w:ilvl w:val="0"/>
          <w:numId w:val="4"/>
        </w:numPr>
        <w:ind w:right="468"/>
      </w:pPr>
      <w:r>
        <w:t xml:space="preserve">проведение ОГЭ по иностранным языкам (одновременно письменная часть и устная часть) в два </w:t>
      </w:r>
      <w:r>
        <w:t xml:space="preserve">дня, предусмотренные единым расписанием ОГЭ; </w:t>
      </w:r>
    </w:p>
    <w:p w:rsidR="00FD282E" w:rsidRDefault="00235D7B">
      <w:pPr>
        <w:numPr>
          <w:ilvl w:val="0"/>
          <w:numId w:val="4"/>
        </w:numPr>
        <w:ind w:right="468"/>
      </w:pPr>
      <w:r>
        <w:t xml:space="preserve">проведение письменной части экзамена в один день, а устной части  – в другой день, предусмотренный единым расписанием ОГЭ.  </w:t>
      </w:r>
    </w:p>
    <w:p w:rsidR="00FD282E" w:rsidRDefault="00235D7B">
      <w:pPr>
        <w:spacing w:after="57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5" w:line="271" w:lineRule="auto"/>
        <w:ind w:left="283" w:right="743" w:hanging="10"/>
        <w:jc w:val="center"/>
      </w:pPr>
      <w:r>
        <w:rPr>
          <w:b/>
          <w:sz w:val="28"/>
        </w:rPr>
        <w:t xml:space="preserve">Проведение ОГЭ по иностранным языкам </w:t>
      </w:r>
    </w:p>
    <w:p w:rsidR="00FD282E" w:rsidRDefault="00235D7B">
      <w:pPr>
        <w:spacing w:after="29" w:line="259" w:lineRule="auto"/>
        <w:ind w:left="0" w:right="403" w:firstLine="0"/>
        <w:jc w:val="center"/>
      </w:pPr>
      <w:r>
        <w:rPr>
          <w:b/>
          <w:sz w:val="28"/>
        </w:rPr>
        <w:t xml:space="preserve"> </w:t>
      </w:r>
    </w:p>
    <w:p w:rsidR="00FD282E" w:rsidRDefault="00235D7B">
      <w:pPr>
        <w:pStyle w:val="1"/>
        <w:ind w:left="283" w:right="742"/>
      </w:pPr>
      <w:r>
        <w:t xml:space="preserve">Письменная часть </w:t>
      </w:r>
    </w:p>
    <w:p w:rsidR="00FD282E" w:rsidRDefault="00235D7B">
      <w:pPr>
        <w:spacing w:after="0" w:line="259" w:lineRule="auto"/>
        <w:ind w:left="302" w:right="0" w:firstLine="0"/>
        <w:jc w:val="center"/>
      </w:pPr>
      <w:r>
        <w:t xml:space="preserve"> </w:t>
      </w:r>
    </w:p>
    <w:p w:rsidR="00FD282E" w:rsidRDefault="00235D7B">
      <w:pPr>
        <w:ind w:left="-1" w:right="468"/>
      </w:pPr>
      <w:r>
        <w:t xml:space="preserve">Каждая аудитория для проведения письменной части ОГЭ по иностранным языкам оснащается техническим средством, обеспечивающим качественное воспроизведение </w:t>
      </w:r>
    </w:p>
    <w:p w:rsidR="00FD282E" w:rsidRDefault="00235D7B">
      <w:pPr>
        <w:ind w:left="-1" w:right="468" w:firstLine="0"/>
      </w:pPr>
      <w:r>
        <w:t xml:space="preserve">аудиозаписей </w:t>
      </w:r>
      <w:r>
        <w:tab/>
        <w:t xml:space="preserve">для </w:t>
      </w:r>
      <w:r>
        <w:tab/>
        <w:t xml:space="preserve">выполнения </w:t>
      </w:r>
      <w:r>
        <w:tab/>
        <w:t xml:space="preserve">заданий </w:t>
      </w:r>
      <w:r>
        <w:tab/>
        <w:t xml:space="preserve">раздела </w:t>
      </w:r>
      <w:r>
        <w:tab/>
        <w:t xml:space="preserve">1 </w:t>
      </w:r>
      <w:r>
        <w:tab/>
        <w:t xml:space="preserve">«Задания  по аудированию». </w:t>
      </w:r>
    </w:p>
    <w:p w:rsidR="00FD282E" w:rsidRDefault="00235D7B">
      <w:pPr>
        <w:ind w:left="-1" w:right="468"/>
      </w:pPr>
      <w:r>
        <w:t>Технические специалист</w:t>
      </w:r>
      <w:r>
        <w:t>ы или организаторы в аудитории настраивают средство воспроизведения аудиозаписи так, чтобы было слышно каждому участнику ГИА, находящемуся в аудитории. В аудиозаписи все тексты звучат дважды. Остановка и повторное воспроизведение аудиозаписи запрещаются. В</w:t>
      </w:r>
      <w:r>
        <w:t>о время прослушивания аудиозаписи участники ОГЭ не могут задавать вопросы или выходить из аудитории, так как шум может нарушить процедуру проведения экзамена. Во время прослушивания аудиозаписи участникам ОГЭ разрешается делать записи в черновиках и КИМ. П</w:t>
      </w:r>
      <w:r>
        <w:t xml:space="preserve">осле окончания воспроизведения аудиозаписи участники ОГЭ приступают к выполнению экзаменационной работы.  </w:t>
      </w:r>
    </w:p>
    <w:p w:rsidR="00FD282E" w:rsidRDefault="00235D7B">
      <w:pPr>
        <w:spacing w:after="45" w:line="259" w:lineRule="auto"/>
        <w:ind w:left="308" w:right="0" w:firstLine="0"/>
        <w:jc w:val="center"/>
      </w:pPr>
      <w:r>
        <w:rPr>
          <w:b/>
          <w:sz w:val="28"/>
        </w:rPr>
        <w:t xml:space="preserve"> </w:t>
      </w:r>
    </w:p>
    <w:p w:rsidR="00FD282E" w:rsidRDefault="00235D7B">
      <w:pPr>
        <w:pStyle w:val="1"/>
        <w:ind w:left="283" w:right="746"/>
      </w:pPr>
      <w:r>
        <w:t xml:space="preserve">Устная часть </w:t>
      </w:r>
    </w:p>
    <w:p w:rsidR="00FD282E" w:rsidRDefault="00235D7B">
      <w:pPr>
        <w:spacing w:after="19" w:line="259" w:lineRule="auto"/>
        <w:ind w:left="308" w:right="0" w:firstLine="0"/>
        <w:jc w:val="center"/>
      </w:pPr>
      <w:r>
        <w:rPr>
          <w:sz w:val="28"/>
        </w:rPr>
        <w:t xml:space="preserve"> </w:t>
      </w:r>
    </w:p>
    <w:p w:rsidR="00FD282E" w:rsidRDefault="00235D7B">
      <w:pPr>
        <w:ind w:left="-1" w:right="468"/>
      </w:pPr>
      <w:r>
        <w:t xml:space="preserve">Во время проведения устной части ОГЭ по иностранным языкам использование участниками ОГЭ черновиков Порядком не предусмотрено. </w:t>
      </w:r>
    </w:p>
    <w:p w:rsidR="00FD282E" w:rsidRDefault="00235D7B">
      <w:pPr>
        <w:ind w:left="-1" w:right="468"/>
      </w:pPr>
      <w:r>
        <w:t xml:space="preserve">Для проведения устной части ОГЭ по иностранным языкам используется два типа аудиторий: </w:t>
      </w:r>
    </w:p>
    <w:p w:rsidR="00FD282E" w:rsidRDefault="00235D7B">
      <w:pPr>
        <w:spacing w:after="24" w:line="259" w:lineRule="auto"/>
        <w:ind w:left="10" w:right="462" w:hanging="10"/>
        <w:jc w:val="right"/>
      </w:pPr>
      <w:r>
        <w:t xml:space="preserve">а) </w:t>
      </w:r>
      <w:r>
        <w:rPr>
          <w:b/>
        </w:rPr>
        <w:t>аудитория подготовки</w:t>
      </w:r>
      <w:r>
        <w:t xml:space="preserve">, в которой участники экзамена ожидают своей очереди </w:t>
      </w:r>
    </w:p>
    <w:p w:rsidR="00FD282E" w:rsidRDefault="00235D7B">
      <w:pPr>
        <w:ind w:left="-1" w:right="468" w:firstLine="0"/>
      </w:pPr>
      <w:r>
        <w:t xml:space="preserve">сдачи экзамена. Дополнительное оборудование для аудиторий подготовки  не требуется; </w:t>
      </w:r>
    </w:p>
    <w:p w:rsidR="00FD282E" w:rsidRDefault="00235D7B">
      <w:pPr>
        <w:ind w:left="-1" w:right="468"/>
      </w:pPr>
      <w:r>
        <w:t xml:space="preserve">б) </w:t>
      </w:r>
      <w:r>
        <w:rPr>
          <w:b/>
        </w:rPr>
        <w:t>ауд</w:t>
      </w:r>
      <w:r>
        <w:rPr>
          <w:b/>
        </w:rPr>
        <w:t>итория проведения</w:t>
      </w:r>
      <w:r>
        <w:t>, в которой проводится инструктаж участников экзамена, выдаются КИМ. Аудитории проведения устной части экзамена оснащаются компьютерами со специальным программным обеспечением, а также гарнитурами со встроенными микрофонами. Для проведения</w:t>
      </w:r>
      <w:r>
        <w:t xml:space="preserve"> устной части экзамена могут использоваться лингафонные кабинеты с соответствующим оборудованием.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</w:t>
      </w:r>
      <w:r>
        <w:t xml:space="preserve"> ГИА. </w:t>
      </w:r>
    </w:p>
    <w:p w:rsidR="00FD282E" w:rsidRDefault="00235D7B">
      <w:pPr>
        <w:ind w:left="-1" w:right="468"/>
      </w:pPr>
      <w:r>
        <w:lastRenderedPageBreak/>
        <w:t xml:space="preserve">В аудитории подготовки и в аудитории проведения присутствуют не менее 2 организаторов. </w:t>
      </w:r>
    </w:p>
    <w:p w:rsidR="00FD282E" w:rsidRDefault="00235D7B">
      <w:pPr>
        <w:ind w:left="-1" w:right="468"/>
      </w:pPr>
      <w:r>
        <w:t>Ответственный организатор в аудитории подготовки и ответственный организатор  в аудитории проведения получают в Штабе ППЭ бланки для участников экзамена и КИМ со</w:t>
      </w:r>
      <w:r>
        <w:t xml:space="preserve">ответственно. </w:t>
      </w:r>
    </w:p>
    <w:p w:rsidR="00FD282E" w:rsidRDefault="00235D7B">
      <w:pPr>
        <w:ind w:left="-1" w:right="468"/>
      </w:pPr>
      <w:r>
        <w:t xml:space="preserve">Выдача бланков участникам в аудитории подготовки осуществляется не ранее 10.00 дня проведения экзамена. </w:t>
      </w:r>
    </w:p>
    <w:p w:rsidR="00FD282E" w:rsidRDefault="00235D7B">
      <w:pPr>
        <w:ind w:left="-1" w:right="468"/>
      </w:pPr>
      <w:r>
        <w:t>Участники экзамена приглашаются в аудитории проведения для получения заданий, предусматривающих устные ответы, и записи их устных ответо</w:t>
      </w:r>
      <w:r>
        <w:t xml:space="preserve">в.  </w:t>
      </w:r>
    </w:p>
    <w:p w:rsidR="00FD282E" w:rsidRDefault="00235D7B">
      <w:pPr>
        <w:ind w:left="-1" w:right="468"/>
      </w:pPr>
      <w:r>
        <w:t xml:space="preserve">Сопровождение участников экзамена из аудитории подготовки в аудиторию проведения осуществляется организатором вне аудитории.  </w:t>
      </w:r>
    </w:p>
    <w:p w:rsidR="00FD282E" w:rsidRDefault="00235D7B">
      <w:pPr>
        <w:ind w:left="-1" w:right="468"/>
      </w:pPr>
      <w:r>
        <w:t>Каждая группа участников заходит в аудиторию проведения только после того, как сдачу экзамена завершили все участники из пре</w:t>
      </w:r>
      <w:r>
        <w:t xml:space="preserve">дыдущей группы (рекомендуется, чтобы через одно рабочее место в аудитории проведения за один день смогли пройти максимум четыре участника экзамена). </w:t>
      </w:r>
    </w:p>
    <w:p w:rsidR="00FD282E" w:rsidRDefault="00235D7B">
      <w:pPr>
        <w:ind w:left="708" w:right="468" w:firstLine="0"/>
      </w:pPr>
      <w:r>
        <w:t xml:space="preserve">В аудитории проведения участник занимает рабочее место. </w:t>
      </w:r>
    </w:p>
    <w:p w:rsidR="00FD282E" w:rsidRDefault="00235D7B">
      <w:pPr>
        <w:ind w:left="708" w:right="468" w:firstLine="0"/>
      </w:pPr>
      <w:r>
        <w:t>Организатор в данной аудитории проводит инструкта</w:t>
      </w:r>
      <w:r>
        <w:t xml:space="preserve">ж. </w:t>
      </w:r>
    </w:p>
    <w:p w:rsidR="00FD282E" w:rsidRDefault="00235D7B">
      <w:pPr>
        <w:ind w:left="-1" w:right="468"/>
      </w:pPr>
      <w:r>
        <w:t xml:space="preserve">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задания. </w:t>
      </w:r>
    </w:p>
    <w:p w:rsidR="00FD282E" w:rsidRDefault="00235D7B">
      <w:pPr>
        <w:ind w:left="-1" w:right="468"/>
      </w:pPr>
      <w:r>
        <w:t>Организатор предупреждает участника о том, что при выполнении з</w:t>
      </w:r>
      <w:r>
        <w:t xml:space="preserve">адания 2 (условный диалог-расспрос) отвечать на вопросы следует сразу после их прослушивания. Время на подготовку ответа на вопросы задания 2 не предусматривается.  </w:t>
      </w:r>
    </w:p>
    <w:p w:rsidR="00FD282E" w:rsidRDefault="00235D7B">
      <w:pPr>
        <w:ind w:left="-1" w:right="468"/>
      </w:pPr>
      <w:r>
        <w:t xml:space="preserve">По истечении 15 минут организаторы в аудитории объявляют о завершении экзамена и выключают средство аудиозаписи.   </w:t>
      </w:r>
    </w:p>
    <w:p w:rsidR="00FD282E" w:rsidRDefault="00235D7B">
      <w:pPr>
        <w:ind w:left="-1" w:right="468"/>
      </w:pPr>
      <w:r>
        <w:t>Организатор или технический специалист сохраняет аудиозапись ответа участника под определенным кодом – «номер ППЭ_ номер аудитории_ уникальн</w:t>
      </w:r>
      <w:r>
        <w:t xml:space="preserve">ый идентификационный номер работы». </w:t>
      </w:r>
    </w:p>
    <w:p w:rsidR="00FD282E" w:rsidRDefault="00235D7B">
      <w:pPr>
        <w:ind w:left="708" w:right="468" w:firstLine="0"/>
      </w:pPr>
      <w:r>
        <w:t xml:space="preserve">Участник расписывается в ведомости о проведении экзамена. </w:t>
      </w:r>
    </w:p>
    <w:p w:rsidR="00FD282E" w:rsidRDefault="00235D7B">
      <w:pPr>
        <w:ind w:left="-1" w:right="468"/>
      </w:pPr>
      <w:r>
        <w:t>После того, как все участники экзамена группы в аудитории проведения завершили выполнение работы, в аудиторию проведения из аудитории ожидания приглашается нова</w:t>
      </w:r>
      <w:r>
        <w:t xml:space="preserve">я группа участников экзамена. </w:t>
      </w:r>
    </w:p>
    <w:p w:rsidR="00FD282E" w:rsidRDefault="00235D7B">
      <w:pPr>
        <w:ind w:left="-1" w:right="468"/>
      </w:pPr>
      <w:r>
        <w:t xml:space="preserve">Организаторы осуществляют контроль времени подготовки к заданиям и контроль времени выполнения заданий. В случае если время подготовки к заданию или время ответа на задание истекло, то организатор сообщает об этом участнику экзамена.  </w:t>
      </w:r>
    </w:p>
    <w:p w:rsidR="00FD282E" w:rsidRDefault="00235D7B">
      <w:pPr>
        <w:ind w:left="-1" w:right="468"/>
      </w:pPr>
      <w:r>
        <w:t>Технический специали</w:t>
      </w:r>
      <w:r>
        <w:t xml:space="preserve">ст или организатор дает участнику экзамена прослушать запись его ответов, чтобы убедиться, что она произведена без технических сбоев. При выявлении низкого качества аудиозаписи ответа участника экзамена, не позволяющей  </w:t>
      </w:r>
    </w:p>
    <w:p w:rsidR="00FD282E" w:rsidRDefault="00235D7B">
      <w:pPr>
        <w:ind w:left="-1" w:right="468" w:firstLine="0"/>
      </w:pPr>
      <w:r>
        <w:t>в дальнейшем в полном объеме оценит</w:t>
      </w:r>
      <w:r>
        <w:t>ь ответ, или технического сбоя во время записи участнику ГИА по его выбору предоставляется право выполнить задания, предусматривающие устные ответы, в тот же день или выполнить задания, предусматривающие устные ответы, в резервные сроки (принимается решени</w:t>
      </w:r>
      <w:r>
        <w:t xml:space="preserve">е о том, что </w:t>
      </w:r>
      <w:r>
        <w:lastRenderedPageBreak/>
        <w:t xml:space="preserve">участник ГИА не завершил экзамен по объективным причинам, с оформлением соответствующего акта – форма ППЭ-22 «Акт о досрочном завершении экзамена по объективным причинам»). </w:t>
      </w:r>
    </w:p>
    <w:p w:rsidR="00FD282E" w:rsidRDefault="00235D7B">
      <w:pPr>
        <w:ind w:left="-1" w:right="468"/>
      </w:pPr>
      <w:r>
        <w:t>По окончании проведения устной части ОГЭ по иностранным языкам аудиоз</w:t>
      </w:r>
      <w:r>
        <w:t>аписи ответов участников экзамена собираются техническим специалистом в каталоги поаудиторно, прослушиваются в присутствии члена ГЭК (во избежание утери аудиозаписи ответов) и направляются в РЦОИ на съемном электронном носителе для проведения экспертизы от</w:t>
      </w:r>
      <w:r>
        <w:t xml:space="preserve">ветов. </w:t>
      </w:r>
    </w:p>
    <w:p w:rsidR="00FD282E" w:rsidRDefault="00235D7B">
      <w:pPr>
        <w:ind w:left="-1" w:right="468"/>
      </w:pPr>
      <w:r>
        <w:t>Выявленные факты технического сбоя оборудования, низкого качества аудиозаписи ответов участников экзамена, утери аудиозаписи ответов участников экзамена оформляются соответствующим актом в присутствии технического специалиста, ответственного органи</w:t>
      </w:r>
      <w:r>
        <w:t xml:space="preserve">затора в аудитории, члена ГЭК. </w:t>
      </w:r>
    </w:p>
    <w:p w:rsidR="00FD282E" w:rsidRDefault="00235D7B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6"/>
      </w:pPr>
      <w:r>
        <w:t xml:space="preserve">1.3.3. Особенности организации и проведения ОГЭ по химии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 xml:space="preserve">Экзаменационная работа по химии, помимо прочего, предполагает проведение химического эксперимента (задание 23).  </w:t>
      </w:r>
    </w:p>
    <w:p w:rsidR="00FD282E" w:rsidRDefault="00235D7B">
      <w:pPr>
        <w:ind w:left="-1" w:right="468"/>
      </w:pPr>
      <w:r>
        <w:t>Проведение лабораторных опытов при выполнении за</w:t>
      </w:r>
      <w:r>
        <w:t xml:space="preserve">дания 23 осуществляется в условиях химической лаборатории, оборудование которой должно отвечать требованиям СанПиН к кабинетам химии. </w:t>
      </w:r>
    </w:p>
    <w:p w:rsidR="00FD282E" w:rsidRDefault="00235D7B">
      <w:pPr>
        <w:ind w:left="-1" w:right="468"/>
      </w:pPr>
      <w:r>
        <w:t>Для выполнения химического эксперимента каждому участнику экзамена предлагается индивидуальный комплект, состоящий из опр</w:t>
      </w:r>
      <w:r>
        <w:t xml:space="preserve">еделённого набора оборудования и реактивов. </w:t>
      </w:r>
    </w:p>
    <w:p w:rsidR="00FD282E" w:rsidRDefault="00235D7B">
      <w:pPr>
        <w:ind w:left="-1" w:right="468"/>
      </w:pPr>
      <w:r>
        <w:t>Набор реактивов, входящий в индивидуальный комплект участника ОГЭ по химии, состоит из пяти реактивов, перечисленных в условии задания 23, поэтому зависит от выполняемого участником ОГЭ варианта КИМ. Надписи (фо</w:t>
      </w:r>
      <w:r>
        <w:t>рмула и (или) название) на склянках с веществами, выдаваемых участникам ОГЭ для проведения реакций, должны полностью соответствовать перечню реактивов, который указан в условии задания.</w:t>
      </w:r>
      <w:r>
        <w:rPr>
          <w:rFonts w:ascii="Arial" w:eastAsia="Arial" w:hAnsi="Arial" w:cs="Arial"/>
          <w:sz w:val="19"/>
        </w:rPr>
        <w:t xml:space="preserve"> </w:t>
      </w:r>
    </w:p>
    <w:p w:rsidR="00FD282E" w:rsidRDefault="00235D7B">
      <w:pPr>
        <w:ind w:left="-1" w:right="468"/>
      </w:pPr>
      <w:r>
        <w:t>Рекомендуемая процедура проведения химического эксперимента и организ</w:t>
      </w:r>
      <w:r>
        <w:t>ации подготовки индивидуальных комплектов участников ОГЭ по химии для проведения химического эксперимента, перечни веществ и лабораторного оборудования, включаемых в комплекты для выполнения экспериментальных заданий, условия проведения работы, а также инс</w:t>
      </w:r>
      <w:r>
        <w:t xml:space="preserve">трукция участника (-ов) экзамена по технике безопасности при обращении с лабораторным оборудованием и реактивами, система оценивания выполнения отдельных заданий и экзаменационной работы в целом приведены в Спецификации КИМ </w:t>
      </w:r>
      <w:r>
        <w:rPr>
          <w:vertAlign w:val="superscript"/>
        </w:rPr>
        <w:footnoteReference w:id="9"/>
      </w:r>
      <w:r>
        <w:t xml:space="preserve"> для проведения ОГЭ по химии в </w:t>
      </w:r>
      <w:r>
        <w:t xml:space="preserve">2025 году.  </w:t>
      </w:r>
    </w:p>
    <w:p w:rsidR="00FD282E" w:rsidRDefault="00235D7B">
      <w:pPr>
        <w:ind w:left="-1" w:right="468"/>
      </w:pPr>
      <w:r>
        <w:t xml:space="preserve">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инструктаж участника (-ов) экзамена по технике безопасности при обращении  с </w:t>
      </w:r>
      <w:r>
        <w:lastRenderedPageBreak/>
        <w:t>лабораторн</w:t>
      </w:r>
      <w:r>
        <w:t xml:space="preserve">ым оборудованием и реактивами под подпись каждого участника экзамена.  К выполнению задания 23 не допускаются участники экзамена, не прошедшие инструктажа по технике безопасности.   </w:t>
      </w:r>
    </w:p>
    <w:p w:rsidR="00FD282E" w:rsidRDefault="00235D7B">
      <w:pPr>
        <w:ind w:left="-1" w:right="468"/>
      </w:pPr>
      <w:r>
        <w:t>Результаты выполнения задания 23 участники экзамена вносят в бланк ответо</w:t>
      </w:r>
      <w:r>
        <w:t xml:space="preserve">в. Оценивание выполнения заданий 20-23 экзаменационной работы, внесенных в бланки ответов, осуществляется экспертами предметных комиссий субъектов Российской Федерации. </w:t>
      </w:r>
    </w:p>
    <w:p w:rsidR="00FD282E" w:rsidRDefault="00235D7B">
      <w:pPr>
        <w:spacing w:after="5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9"/>
      </w:pPr>
      <w:r>
        <w:t xml:space="preserve">1.3.4. Особенности организации и проведения ОГЭ по физике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ind w:left="-1" w:right="468"/>
      </w:pPr>
      <w:r>
        <w:t xml:space="preserve">Экзамен проводится в кабинетах физики. При необходимости можно использовать другие кабинеты, отвечающие требованиям безопасности труда при выполнении экспериментальных заданий экзаменационной работы.  </w:t>
      </w:r>
    </w:p>
    <w:p w:rsidR="00FD282E" w:rsidRDefault="00235D7B">
      <w:pPr>
        <w:ind w:left="-1" w:right="468"/>
      </w:pPr>
      <w:r>
        <w:t>На экзамене в каждой аудитории присутствует специалист</w:t>
      </w:r>
      <w:r>
        <w:t xml:space="preserve"> по проведению инструктажа и обеспечению лабораторных работ, прошедший соответствующую подготовку, который проводит перед экзаменом инструктаж по технике безопасности  и следит за соблюдением правил безопасности труда во время работы участников экзамена с </w:t>
      </w:r>
      <w:r>
        <w:t xml:space="preserve">лабораторным оборудованием. </w:t>
      </w:r>
    </w:p>
    <w:p w:rsidR="00FD282E" w:rsidRDefault="00235D7B">
      <w:pPr>
        <w:ind w:left="-1" w:right="468"/>
      </w:pPr>
      <w:r>
        <w:t>Комплекты лабораторного оборудования для выполнения экспериментального задания (задание 17) формируются заблаговременно, до проведения экзамена. Для подготовки лабораторного оборудования в пункты проведения за один-два дня до э</w:t>
      </w:r>
      <w:r>
        <w:t xml:space="preserve">кзамена сообщаются номера комплектов оборудования, которые будут использоваться на экзамене. </w:t>
      </w:r>
    </w:p>
    <w:p w:rsidR="00FD282E" w:rsidRDefault="00235D7B">
      <w:pPr>
        <w:ind w:left="-1" w:right="468"/>
      </w:pPr>
      <w:r>
        <w:t>Критерии проверки выполнения экспериментального задания требуют использования в рамках ОГЭ стандартизированного лабораторного оборудования. Перечень комплектов об</w:t>
      </w:r>
      <w:r>
        <w:t>орудования для выполнения экспериментальных заданий составлен на основе типовых наборов для фронтальных работ по физике. Состав этих наборов/комплектов отвечает требованиям надёжности и требованиям к конструированию экспериментальных заданий банка экзамена</w:t>
      </w:r>
      <w:r>
        <w:t xml:space="preserve">ционных заданий ОГЭ.  </w:t>
      </w:r>
    </w:p>
    <w:p w:rsidR="00FD282E" w:rsidRDefault="00235D7B">
      <w:pPr>
        <w:ind w:left="-1" w:right="468"/>
      </w:pPr>
      <w:r>
        <w:t>При отсутствии в ППЭ каких-либо приборов и материалов оборудование может быть заменено на аналогичное с другими характеристиками. В целях обеспечения объективного оценивания выполнения экспериментального задания участниками ОГЭ в слу</w:t>
      </w:r>
      <w:r>
        <w:t xml:space="preserve">чае замены оборудования на аналогичное с другими характеристиками необходимо довести до сведения экспертов предметной комиссии, осуществляющих проверку выполнения заданий, описание характеристик реально используемого на экзамене оборудования. </w:t>
      </w:r>
    </w:p>
    <w:p w:rsidR="00FD282E" w:rsidRDefault="00235D7B">
      <w:pPr>
        <w:ind w:left="-1" w:right="468"/>
      </w:pPr>
      <w:r>
        <w:t>Номера и опи</w:t>
      </w:r>
      <w:r>
        <w:t>сание оборудования, входящего в комплекты, примерная инструкция по технике безопасности, условия проведения работы, система оценивания выполнения отдельных заданий и экзаменационной работы в целом приведены в Спецификации КИМ</w:t>
      </w:r>
      <w:r>
        <w:rPr>
          <w:vertAlign w:val="superscript"/>
        </w:rPr>
        <w:footnoteReference w:id="10"/>
      </w:r>
      <w:r>
        <w:t xml:space="preserve"> для проведения ОГЭ по физике </w:t>
      </w:r>
      <w:r>
        <w:t xml:space="preserve">в 2025 году.  </w:t>
      </w:r>
    </w:p>
    <w:p w:rsidR="00FD282E" w:rsidRDefault="00235D7B">
      <w:pPr>
        <w:spacing w:after="6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50"/>
      </w:pPr>
      <w:r>
        <w:lastRenderedPageBreak/>
        <w:t xml:space="preserve">1.3.5. Особенности организации и проведения ОГЭ по информатике  </w:t>
      </w:r>
    </w:p>
    <w:p w:rsidR="00FD282E" w:rsidRDefault="00235D7B">
      <w:pPr>
        <w:spacing w:after="0" w:line="259" w:lineRule="auto"/>
        <w:ind w:left="0" w:right="403" w:firstLine="0"/>
        <w:jc w:val="center"/>
      </w:pPr>
      <w:r>
        <w:rPr>
          <w:b/>
          <w:sz w:val="28"/>
        </w:rPr>
        <w:t xml:space="preserve"> </w:t>
      </w:r>
    </w:p>
    <w:p w:rsidR="00FD282E" w:rsidRDefault="00235D7B">
      <w:pPr>
        <w:ind w:left="-1" w:right="468"/>
      </w:pPr>
      <w:r>
        <w:t>Необходимо чтобы число рабочих мест, оборудованных компьютером, соответствовало числу участников экзамена в аудитории, поскольку ряд заданий КИМ ОГЭ по информатике выполняе</w:t>
      </w:r>
      <w:r>
        <w:t xml:space="preserve">тся на компьютере. </w:t>
      </w:r>
    </w:p>
    <w:p w:rsidR="00FD282E" w:rsidRDefault="00235D7B">
      <w:pPr>
        <w:ind w:left="-1" w:right="468"/>
      </w:pPr>
      <w:r>
        <w:t xml:space="preserve">Подготовка рабочих мест для участников экзамена, а также установка необходимого ПО завершается не позднее чем за один день до экзамена. </w:t>
      </w:r>
    </w:p>
    <w:p w:rsidR="00FD282E" w:rsidRDefault="00235D7B">
      <w:pPr>
        <w:ind w:left="-1" w:right="468"/>
      </w:pPr>
      <w:r>
        <w:t>Решением каждого задания части 2 является отдельный файл, подготовленный  в соответствующей програм</w:t>
      </w:r>
      <w:r>
        <w:t xml:space="preserve">ме (текстовом редакторе или электронной таблице). Участники экзамена сохраняют данные файлы в каталог под именами, указанными организатором или техническим специалистом в аудитории. </w:t>
      </w:r>
    </w:p>
    <w:p w:rsidR="00FD282E" w:rsidRDefault="00235D7B">
      <w:pPr>
        <w:ind w:left="-1" w:right="468"/>
      </w:pPr>
      <w:r>
        <w:t>В бланки ответов (после выполнения работы на компьютере) вписываются наим</w:t>
      </w:r>
      <w:r>
        <w:t xml:space="preserve">енования файлов с выполненными заданиями, включающие в себя уникальный номер (номер КИМ). </w:t>
      </w:r>
    </w:p>
    <w:p w:rsidR="00FD282E" w:rsidRDefault="00235D7B">
      <w:pPr>
        <w:spacing w:after="225"/>
        <w:ind w:left="-1" w:right="468"/>
      </w:pPr>
      <w:r>
        <w:t xml:space="preserve">По окончании сдачи экзамена всеми участниками ответы (файлы) собираются техническим специалистом в каталоги поаудиторно и направляются в РЦОИ. </w:t>
      </w:r>
    </w:p>
    <w:p w:rsidR="00FD282E" w:rsidRDefault="00235D7B">
      <w:pPr>
        <w:pStyle w:val="2"/>
        <w:ind w:left="283" w:right="745"/>
      </w:pPr>
      <w:r>
        <w:t>1.3.6</w:t>
      </w:r>
      <w:r>
        <w:t xml:space="preserve">. Особенности организации и проведения ОГЭ по литературе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ind w:left="-1" w:right="468"/>
      </w:pPr>
      <w:r>
        <w:t>При выполнении заданий всех частей экзаменационной работы участник экзамена имеет право пользоваться орфографическим словарем, полными текстами художественных произведений, а также сборниками лир</w:t>
      </w:r>
      <w:r>
        <w:t>ики (список произведений, по которым могут формулироваться задания КИМ ОГЭ по литературе, представлен в Спецификации КИМ</w:t>
      </w:r>
      <w:r>
        <w:rPr>
          <w:vertAlign w:val="superscript"/>
        </w:rPr>
        <w:footnoteReference w:id="11"/>
      </w:r>
      <w:r>
        <w:t xml:space="preserve"> для проведения в 2025 году ОГЭ по литературе). </w:t>
      </w:r>
    </w:p>
    <w:p w:rsidR="00FD282E" w:rsidRDefault="00235D7B">
      <w:pPr>
        <w:ind w:left="-1" w:right="468"/>
      </w:pPr>
      <w:r>
        <w:t xml:space="preserve">Орфографические словари, 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</w:t>
      </w:r>
      <w:r>
        <w:t>орфографическими словарями,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 Художественные тексты не предост</w:t>
      </w:r>
      <w:r>
        <w:t>авляются индивидуально каждому участнику экзамена. Участники экзамена по мере необходимости работают с ними за отдельными столами, на которых находятся нужные книги. При проведении экзамена следует подготовить книги в нескольких экземплярах для каждой ауди</w:t>
      </w:r>
      <w:r>
        <w:t xml:space="preserve">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</w:t>
      </w:r>
      <w:r>
        <w:t xml:space="preserve">равные условия доступа к художественным текстам для всех участников экзамена. </w:t>
      </w:r>
    </w:p>
    <w:p w:rsidR="00FD282E" w:rsidRDefault="00235D7B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1"/>
        <w:ind w:left="283" w:right="746"/>
      </w:pPr>
      <w:r>
        <w:lastRenderedPageBreak/>
        <w:t xml:space="preserve">2. Рекомендации по проверке экзаменационных работ </w:t>
      </w:r>
    </w:p>
    <w:p w:rsidR="00FD282E" w:rsidRDefault="00235D7B">
      <w:pPr>
        <w:spacing w:after="6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FD282E" w:rsidRDefault="00235D7B">
      <w:pPr>
        <w:pStyle w:val="2"/>
        <w:ind w:left="283" w:right="741"/>
      </w:pPr>
      <w:r>
        <w:t xml:space="preserve">2.1. Рекомендации по проверке экзаменационных работ участников ГВЭ </w:t>
      </w:r>
    </w:p>
    <w:p w:rsidR="00FD282E" w:rsidRDefault="00235D7B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Оценивание выполнения всех заданий КИМ ГВЭ (в том чи</w:t>
      </w:r>
      <w:r>
        <w:t xml:space="preserve">сле устных ответов участников ГВЭ) осуществляется предметными комиссиями по соответствующим учебным предметам.  </w:t>
      </w:r>
    </w:p>
    <w:p w:rsidR="00FD282E" w:rsidRDefault="00235D7B">
      <w:pPr>
        <w:ind w:left="-1" w:right="468"/>
      </w:pPr>
      <w:r>
        <w:t xml:space="preserve">При оценивании устных ответов участников ГВЭ с нарушениями опорнодвигательного аппарата не учитываются речевые ошибки и неточности, связанные  </w:t>
      </w:r>
      <w:r>
        <w:t xml:space="preserve">с наличием у участников экзамена объективных ограничений, связанных с состоянием здоровья. </w:t>
      </w:r>
    </w:p>
    <w:p w:rsidR="00FD282E" w:rsidRDefault="00235D7B">
      <w:pPr>
        <w:ind w:left="-1" w:right="468"/>
      </w:pPr>
      <w:r>
        <w:t xml:space="preserve">В число экспертов, привлекаемых к оцениванию ответов участников ГВЭ с нарушением слуха, рекомендуется включать учителя-дефектолога (сурдопедагога).  </w:t>
      </w:r>
    </w:p>
    <w:p w:rsidR="00FD282E" w:rsidRDefault="00235D7B">
      <w:pPr>
        <w:spacing w:after="53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4"/>
      </w:pPr>
      <w:r>
        <w:t xml:space="preserve">2.2. </w:t>
      </w:r>
      <w:r>
        <w:t xml:space="preserve">Рекомендации по проверке экзаменационных работ участников ОГЭ </w:t>
      </w:r>
    </w:p>
    <w:p w:rsidR="00FD282E" w:rsidRDefault="00235D7B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>Проверка экзаменационных работ участников ОГЭ включает в себя, в том числе анализ предоставленных участниками ГИА ответов на каждое задание КИМ с кратким ответом и уточнение, в том числе допо</w:t>
      </w:r>
      <w:r>
        <w:t xml:space="preserve">лнение перечня кратких ответов, которые должны быть засчитаны верными, и исключение из числа правильных ответов тех, которые  при автоматизированной проверке ошибочно засчитаны верными </w:t>
      </w:r>
    </w:p>
    <w:p w:rsidR="00FD282E" w:rsidRDefault="00235D7B">
      <w:pPr>
        <w:ind w:left="-1" w:right="468"/>
      </w:pPr>
      <w:r>
        <w:t>В рамках проверки экзаменационных работ ПК РЦОИ формирует и предоставл</w:t>
      </w:r>
      <w:r>
        <w:t>яет председателю ПК по соответствующему учебному предмету (и привлеченным к этой работе председателем ПК экспертам ПК по соответствующему учебному предмету) информацию об ответах, предоставленных участниками ГИА на каждое задание КИМ  с кратким ответом: ин</w:t>
      </w:r>
      <w:r>
        <w:t>формацию о том, каким баллом был оценен каждый конкретный ответ (включая правильный ответ на данное задание вне зависимости от того, были  ли участники экзамена, давшие такой ответ); о количестве и доле участников экзамена, давших такой ответ (см. Образец)</w:t>
      </w:r>
      <w:r>
        <w:t xml:space="preserve">, а также КИМ, выполнявшиеся участниками ГИА. 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048" w:type="dxa"/>
        <w:tblInd w:w="77" w:type="dxa"/>
        <w:tblCellMar>
          <w:top w:w="7" w:type="dxa"/>
          <w:left w:w="132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1092"/>
        <w:gridCol w:w="1666"/>
        <w:gridCol w:w="2129"/>
        <w:gridCol w:w="2549"/>
        <w:gridCol w:w="2612"/>
      </w:tblGrid>
      <w:tr w:rsidR="00FD282E">
        <w:trPr>
          <w:trHeight w:val="77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№ п/п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Ответ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154"/>
            </w:pPr>
            <w:r>
              <w:rPr>
                <w:b/>
                <w:sz w:val="22"/>
              </w:rPr>
              <w:t>Балл</w:t>
            </w:r>
            <w:r>
              <w:t xml:space="preserve"> </w:t>
            </w:r>
            <w:r>
              <w:rPr>
                <w:b/>
                <w:sz w:val="22"/>
              </w:rPr>
              <w:t xml:space="preserve">по итогам автоматизированн ой проверки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13"/>
              <w:jc w:val="center"/>
            </w:pPr>
            <w:r>
              <w:rPr>
                <w:b/>
                <w:sz w:val="22"/>
              </w:rPr>
              <w:t xml:space="preserve">Количество участников, давших такой ответ, чел.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% участников, давших такой ответ, % </w:t>
            </w:r>
          </w:p>
        </w:tc>
      </w:tr>
      <w:tr w:rsidR="00FD282E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береза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1680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80 </w:t>
            </w:r>
          </w:p>
        </w:tc>
      </w:tr>
      <w:tr w:rsidR="00FD282E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биреза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315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FD282E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бреза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FD282E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сосна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FD282E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сасна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0,62 </w:t>
            </w:r>
          </w:p>
        </w:tc>
      </w:tr>
      <w:tr w:rsidR="00FD282E">
        <w:trPr>
          <w:trHeight w:val="2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</w:tr>
      <w:tr w:rsidR="00FD282E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дуп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0,05 </w:t>
            </w:r>
          </w:p>
        </w:tc>
      </w:tr>
      <w:tr w:rsidR="00FD282E">
        <w:trPr>
          <w:trHeight w:val="26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альха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0,05 </w:t>
            </w:r>
          </w:p>
        </w:tc>
      </w:tr>
    </w:tbl>
    <w:p w:rsidR="00FD282E" w:rsidRDefault="00235D7B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lastRenderedPageBreak/>
        <w:t xml:space="preserve">Председатель ПК по соответствующему учебному предмету совместно  с привлеченными им экспертами ПК </w:t>
      </w:r>
      <w:r>
        <w:t>по соответствующему учебному предмету проводят анализ полученной информации и по итогам анализа уточняют, в том числе дополняют, перечень кратких ответов, которые должны быть засчитаны верными, и направляет указанный перечень в РЦОИ для проведения автомати</w:t>
      </w:r>
      <w:r>
        <w:t xml:space="preserve">зированной проверки экзаменационных работ (кратких ответов в них). </w:t>
      </w:r>
    </w:p>
    <w:p w:rsidR="00FD282E" w:rsidRDefault="00235D7B">
      <w:pPr>
        <w:ind w:left="-1" w:right="468"/>
      </w:pPr>
      <w:r>
        <w:t>При наличии случаев, при которых ответ был оценен неверным количеством баллов (например, когда балл выставлен за неверный ответ), председатель ПК указывает  на необходимость оценивания так</w:t>
      </w:r>
      <w:r>
        <w:t xml:space="preserve">их ответов соответствующим баллом (например, нулем баллов). После уточнения перечня кратких ответов и необходимого количества баллов, которые выставляются за каждый из них, РЦОИ проводит автоматизированную проверку экзаменационных работ (кратких ответов в </w:t>
      </w:r>
      <w:r>
        <w:t xml:space="preserve">них). </w:t>
      </w:r>
    </w:p>
    <w:p w:rsidR="00FD282E" w:rsidRDefault="00235D7B">
      <w:pPr>
        <w:ind w:left="-1" w:right="468"/>
      </w:pPr>
      <w:r>
        <w:t>После проведения автоматизированной проверки экзаменационных работ (кратких ответов в них) процедура проведения анализа кратких ответов повторяется в целях подтверждения корректного оценивания каждого краткого ответа. В случае выявления неверно оцен</w:t>
      </w:r>
      <w:r>
        <w:t>енных кратких ответов, процедура корректировки перечня кратких ответов  и баллов за выполнение заданий с кратким ответом повторяется до тех пор, пока по итогам автоматизированной проверки кратких ответов, все краткие ответы будут оценены верным количеством</w:t>
      </w:r>
      <w:r>
        <w:t xml:space="preserve"> баллов.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1"/>
        <w:ind w:left="283" w:right="734"/>
      </w:pPr>
      <w:r>
        <w:t>3. Инструктивные материалы</w:t>
      </w:r>
      <w:r>
        <w:rPr>
          <w:sz w:val="26"/>
        </w:rPr>
        <w:t xml:space="preserve"> </w:t>
      </w:r>
      <w:r>
        <w:t xml:space="preserve">для работников ППЭ </w:t>
      </w:r>
    </w:p>
    <w:p w:rsidR="00FD282E" w:rsidRDefault="00235D7B">
      <w:pPr>
        <w:spacing w:after="3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FD282E" w:rsidRDefault="00235D7B">
      <w:pPr>
        <w:pStyle w:val="2"/>
        <w:ind w:left="283" w:right="745"/>
      </w:pPr>
      <w:r>
        <w:t xml:space="preserve">3.1. Инструкция для руководителя ППЭ </w:t>
      </w:r>
    </w:p>
    <w:p w:rsidR="00FD282E" w:rsidRDefault="00235D7B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37"/>
        <w:ind w:left="708" w:right="2321" w:firstLine="0"/>
      </w:pPr>
      <w:r>
        <w:rPr>
          <w:b/>
        </w:rPr>
        <w:t xml:space="preserve">Требования к руководителю ППЭ,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прошел соответствующую подготовку, организуемую ОИВ; </w:t>
      </w:r>
    </w:p>
    <w:p w:rsidR="00FD282E" w:rsidRDefault="00235D7B">
      <w:pPr>
        <w:spacing w:after="37"/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является близким родственником </w:t>
      </w:r>
      <w:r>
        <w:rPr>
          <w:vertAlign w:val="superscript"/>
        </w:rPr>
        <w:footnoteReference w:id="12"/>
      </w:r>
      <w:r>
        <w:rPr>
          <w:vertAlign w:val="superscript"/>
        </w:rPr>
        <w:t xml:space="preserve"> </w:t>
      </w:r>
      <w:r>
        <w:t xml:space="preserve">, а также супругом, усыновителем, </w:t>
      </w:r>
    </w:p>
    <w:p w:rsidR="00FD282E" w:rsidRDefault="00235D7B">
      <w:pPr>
        <w:ind w:left="-1" w:right="468" w:firstLine="0"/>
      </w:pPr>
      <w:r>
        <w:t xml:space="preserve">усыновленным участников ГИА, сдающих экзамен в данном ППЭ;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не является педагогическим работником, являющимся учителем участников ГИА, </w:t>
      </w:r>
    </w:p>
    <w:p w:rsidR="00FD282E" w:rsidRDefault="00235D7B">
      <w:pPr>
        <w:spacing w:after="49"/>
        <w:ind w:left="-1" w:right="468" w:firstLine="0"/>
      </w:pPr>
      <w:r>
        <w:t>сдающих экзамен в данном ППЭ</w:t>
      </w:r>
      <w:r>
        <w:rPr>
          <w:vertAlign w:val="superscript"/>
        </w:rPr>
        <w:footnoteReference w:id="13"/>
      </w:r>
      <w:r>
        <w:t xml:space="preserve">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Руководитель ППЭ заблаговременно проходит </w:t>
      </w:r>
      <w:r>
        <w:rPr>
          <w:b/>
        </w:rPr>
        <w:t xml:space="preserve">инструктаж по порядку  и процедуре проведения ГИА и ознакамливается: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 нормативными правовыми актами, регламентирующими проведение ГИА;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инструкцией, определяющей порядок работы руководителя ППЭ, а также </w:t>
      </w:r>
    </w:p>
    <w:p w:rsidR="00FD282E" w:rsidRDefault="00235D7B">
      <w:pPr>
        <w:ind w:left="-1" w:right="468" w:firstLine="0"/>
      </w:pPr>
      <w:r>
        <w:t>инструкциями, определяющими порядок работы р</w:t>
      </w:r>
      <w:r>
        <w:t xml:space="preserve">аботников ППЭ; </w:t>
      </w:r>
    </w:p>
    <w:p w:rsidR="00FD282E" w:rsidRDefault="00235D7B">
      <w:pPr>
        <w:tabs>
          <w:tab w:val="center" w:pos="1446"/>
          <w:tab w:val="center" w:pos="3160"/>
          <w:tab w:val="center" w:pos="4807"/>
          <w:tab w:val="center" w:pos="6412"/>
          <w:tab w:val="center" w:pos="7413"/>
          <w:tab w:val="center" w:pos="8113"/>
          <w:tab w:val="center" w:pos="94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правилами </w:t>
      </w:r>
      <w:r>
        <w:tab/>
        <w:t xml:space="preserve">оформления </w:t>
      </w:r>
      <w:r>
        <w:tab/>
        <w:t xml:space="preserve">ведомостей, </w:t>
      </w:r>
      <w:r>
        <w:tab/>
        <w:t xml:space="preserve">протоколов </w:t>
      </w:r>
      <w:r>
        <w:tab/>
        <w:t xml:space="preserve">и </w:t>
      </w:r>
      <w:r>
        <w:tab/>
        <w:t xml:space="preserve">актов, </w:t>
      </w:r>
      <w:r>
        <w:tab/>
        <w:t xml:space="preserve">заполняемых  </w:t>
      </w:r>
    </w:p>
    <w:p w:rsidR="00FD282E" w:rsidRDefault="00235D7B">
      <w:pPr>
        <w:ind w:left="-1" w:right="468" w:firstLine="0"/>
      </w:pPr>
      <w:r>
        <w:lastRenderedPageBreak/>
        <w:t xml:space="preserve">при проведении ГИА в аудиториях, ППЭ.  </w:t>
      </w:r>
    </w:p>
    <w:p w:rsidR="00FD282E" w:rsidRDefault="00235D7B">
      <w:pPr>
        <w:ind w:left="-1" w:right="468"/>
      </w:pPr>
      <w:r>
        <w:t>Руководитель ППЭ информируется под подпись о сроках, местах и порядке проведения ГИА, в том числе о ведении в ППЭ и аудитор</w:t>
      </w:r>
      <w:r>
        <w:t xml:space="preserve">иях видеозаписи (в случае если ОИВ было принято решение об оборудовании ППЭ средствами видеонаблюдения),  об основаниях для удаления из ППЭ, о применении мер дисциплинарного  и административного воздействия в отношении работников ППЭ, нарушивших Порядок. </w:t>
      </w:r>
    </w:p>
    <w:p w:rsidR="00FD282E" w:rsidRDefault="00235D7B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11"/>
      </w:pPr>
      <w:r>
        <w:t>Подготовка к проведению ГИА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Не позднее чем за один календарный день до проведения экзамена руководителю ППЭ совместно с руководителем образовательной организации, на базе которой организован ППЭ, следует:</w:t>
      </w:r>
      <w:r>
        <w:t xml:space="preserve">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обеспечить готовность ППЭ к проведению ГИА в </w:t>
      </w:r>
      <w:r>
        <w:t xml:space="preserve">соответствии с требованиями  к ППЭ, предъявляемыми Порядком;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проверить наличие и готовность помещений и аудиторий, необходимых  для проведения ГИА; </w:t>
      </w:r>
    </w:p>
    <w:p w:rsidR="00FD282E" w:rsidRDefault="00235D7B">
      <w:pPr>
        <w:numPr>
          <w:ilvl w:val="0"/>
          <w:numId w:val="5"/>
        </w:numPr>
        <w:ind w:right="468"/>
      </w:pPr>
      <w:r>
        <w:t>проверить готовность необходимого оборудования для участников ГИА с ОВЗ, участников ГИА – детей-</w:t>
      </w:r>
      <w:r>
        <w:t xml:space="preserve">инвалидов и инвалидов (в случае распределения такой категории участников ГИА в ППЭ);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проверить готовность рабочих мест для организаторов вне аудитории, обеспечивающих вход участников ГИА, сотрудников, осуществляющих охрану </w:t>
      </w:r>
    </w:p>
    <w:p w:rsidR="00FD282E" w:rsidRDefault="00235D7B">
      <w:pPr>
        <w:ind w:left="-1" w:right="468" w:firstLine="0"/>
      </w:pPr>
      <w:r>
        <w:t xml:space="preserve">правопорядка;  </w:t>
      </w:r>
    </w:p>
    <w:p w:rsidR="00FD282E" w:rsidRDefault="00235D7B">
      <w:pPr>
        <w:numPr>
          <w:ilvl w:val="0"/>
          <w:numId w:val="5"/>
        </w:numPr>
        <w:ind w:right="468"/>
      </w:pPr>
      <w:r>
        <w:t>проверить готов</w:t>
      </w:r>
      <w:r>
        <w:t xml:space="preserve">ность рабочих мест для организаторов в аудитории  и общественных наблюдателей;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обеспечить аудитории для проведения ГИА заметным обозначением их номеров; </w:t>
      </w:r>
    </w:p>
    <w:p w:rsidR="00FD282E" w:rsidRDefault="00235D7B">
      <w:pPr>
        <w:numPr>
          <w:ilvl w:val="0"/>
          <w:numId w:val="5"/>
        </w:numPr>
        <w:ind w:right="468"/>
      </w:pPr>
      <w:r>
        <w:t>обеспечить помещения ППЭ, в том числе аудитории, заметным информационным плакатом о ведении видеонабл</w:t>
      </w:r>
      <w:r>
        <w:t xml:space="preserve">юдения (в случае принятия ОИВ решения о ведении видеонаблюдения);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обеспечить каждое рабочее место участника ГИА в аудитории заметным обозначением его номера;  </w:t>
      </w:r>
    </w:p>
    <w:p w:rsidR="00FD282E" w:rsidRDefault="00235D7B">
      <w:pPr>
        <w:numPr>
          <w:ilvl w:val="0"/>
          <w:numId w:val="5"/>
        </w:numPr>
        <w:ind w:right="468"/>
      </w:pPr>
      <w:r>
        <w:t>обеспечить каждую аудиторию настроенными на точное время часами, находящимися в поле зрения уча</w:t>
      </w:r>
      <w:r>
        <w:t xml:space="preserve">стников ГИА;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закрыть или убрать в аудиториях стенды, плакаты и иные материалы  со справочно-познавательной информацией;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запереть и опечатать помещения, не использующиеся для проведения экзамена  в день проведения экзамена;  </w:t>
      </w:r>
    </w:p>
    <w:p w:rsidR="00FD282E" w:rsidRDefault="00235D7B">
      <w:pPr>
        <w:numPr>
          <w:ilvl w:val="0"/>
          <w:numId w:val="5"/>
        </w:numPr>
        <w:ind w:right="468"/>
      </w:pPr>
      <w:r>
        <w:t>обеспечить до входа в ППЭ нал</w:t>
      </w:r>
      <w:r>
        <w:t xml:space="preserve">ичие отдельного места (помещения)  для хранения личных вещей участников ГИА; </w:t>
      </w:r>
    </w:p>
    <w:p w:rsidR="00FD282E" w:rsidRDefault="00235D7B">
      <w:pPr>
        <w:numPr>
          <w:ilvl w:val="0"/>
          <w:numId w:val="5"/>
        </w:numPr>
        <w:ind w:right="468"/>
      </w:pPr>
      <w:r>
        <w:t>обеспечить до входа в ППЭ наличие отдельного места (помещения) для хранения личных вещей организаторов, медицинского работника, специалистов  по проведению инструктажа и обеспече</w:t>
      </w:r>
      <w:r>
        <w:t xml:space="preserve">нию лабораторных работ, экспертов, оценивающих </w:t>
      </w:r>
      <w:r>
        <w:lastRenderedPageBreak/>
        <w:t xml:space="preserve">выполнение лабораторных работ (при наличии), экзаменаторов-собеседников, ассистентов, аккредитованных представителей средств массовой информации; </w:t>
      </w:r>
    </w:p>
    <w:p w:rsidR="00FD282E" w:rsidRDefault="00235D7B">
      <w:pPr>
        <w:numPr>
          <w:ilvl w:val="0"/>
          <w:numId w:val="5"/>
        </w:numPr>
        <w:ind w:right="468"/>
      </w:pPr>
      <w:r>
        <w:t>обеспечить до входа в ППЭ наличие помещения для сопровождающих</w:t>
      </w:r>
      <w:r>
        <w:t xml:space="preserve">; </w:t>
      </w:r>
    </w:p>
    <w:p w:rsidR="00FD282E" w:rsidRDefault="00235D7B">
      <w:pPr>
        <w:numPr>
          <w:ilvl w:val="0"/>
          <w:numId w:val="5"/>
        </w:numPr>
        <w:ind w:right="468"/>
      </w:pPr>
      <w:r>
        <w:t>организовать в Штабе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</w:t>
      </w:r>
      <w:r>
        <w:t xml:space="preserve">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образования; </w:t>
      </w:r>
    </w:p>
    <w:p w:rsidR="00FD282E" w:rsidRDefault="00235D7B">
      <w:pPr>
        <w:numPr>
          <w:ilvl w:val="0"/>
          <w:numId w:val="5"/>
        </w:numPr>
        <w:ind w:right="468"/>
      </w:pPr>
      <w:r>
        <w:t>организовать в Штабе ППЭ место для руково</w:t>
      </w:r>
      <w:r>
        <w:t xml:space="preserve">дителя образовательной организации, в помещениях которой организован ППЭ, или уполномоченного им лица;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обеспечить в ППЭ наличие помещения для медицинского работника, которое  изолируется от аудиторий, используемых для проведения экзаменов; </w:t>
      </w:r>
    </w:p>
    <w:p w:rsidR="00FD282E" w:rsidRDefault="00235D7B">
      <w:pPr>
        <w:numPr>
          <w:ilvl w:val="0"/>
          <w:numId w:val="5"/>
        </w:numPr>
        <w:ind w:right="468"/>
      </w:pPr>
      <w:r>
        <w:t>подготовить жу</w:t>
      </w:r>
      <w:r>
        <w:t xml:space="preserve">рнал учета участников ГИА, обратившихся к медицинскому работнику (см. приложение 1); 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проверить </w:t>
      </w:r>
      <w:r>
        <w:tab/>
        <w:t xml:space="preserve">работоспособность </w:t>
      </w:r>
      <w:r>
        <w:tab/>
        <w:t xml:space="preserve">технических </w:t>
      </w:r>
      <w:r>
        <w:tab/>
        <w:t xml:space="preserve">средств, </w:t>
      </w:r>
      <w:r>
        <w:tab/>
        <w:t xml:space="preserve">планируемых  </w:t>
      </w:r>
    </w:p>
    <w:p w:rsidR="00FD282E" w:rsidRDefault="00235D7B">
      <w:pPr>
        <w:ind w:left="-1" w:right="468" w:firstLine="0"/>
      </w:pPr>
      <w:r>
        <w:t xml:space="preserve">к использованию во время проведения экзамена;  </w:t>
      </w:r>
    </w:p>
    <w:p w:rsidR="00FD282E" w:rsidRDefault="00235D7B">
      <w:pPr>
        <w:numPr>
          <w:ilvl w:val="0"/>
          <w:numId w:val="5"/>
        </w:numPr>
        <w:spacing w:after="46"/>
        <w:ind w:right="468"/>
      </w:pPr>
      <w:r>
        <w:t>проверить настройки металлоискателей (стационарных и (</w:t>
      </w:r>
      <w:r>
        <w:t xml:space="preserve">или) ручных), расположенных у входа в ППЭ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t>, в том числе обеспечить проверку настроенных параметров металлоискателей</w:t>
      </w:r>
      <w:r>
        <w:rPr>
          <w:vertAlign w:val="superscript"/>
        </w:rPr>
        <w:footnoteReference w:id="15"/>
      </w:r>
      <w:r>
        <w:t xml:space="preserve">; </w:t>
      </w:r>
    </w:p>
    <w:p w:rsidR="00FD282E" w:rsidRDefault="00235D7B">
      <w:pPr>
        <w:numPr>
          <w:ilvl w:val="0"/>
          <w:numId w:val="5"/>
        </w:numPr>
        <w:spacing w:after="64"/>
        <w:ind w:right="468"/>
      </w:pPr>
      <w:r>
        <w:t>подготовить ножницы для вскрытия доставочных пакетов с ЭМ для каждой аудитории</w:t>
      </w:r>
      <w:r>
        <w:rPr>
          <w:vertAlign w:val="superscript"/>
        </w:rPr>
        <w:footnoteReference w:id="16"/>
      </w:r>
      <w:r>
        <w:t xml:space="preserve">;  </w:t>
      </w:r>
    </w:p>
    <w:p w:rsidR="00FD282E" w:rsidRDefault="00235D7B">
      <w:pPr>
        <w:numPr>
          <w:ilvl w:val="0"/>
          <w:numId w:val="5"/>
        </w:numPr>
        <w:spacing w:after="37"/>
        <w:ind w:right="468"/>
      </w:pPr>
      <w:r>
        <w:lastRenderedPageBreak/>
        <w:t>подготовить черновики</w:t>
      </w:r>
      <w:r>
        <w:rPr>
          <w:vertAlign w:val="superscript"/>
        </w:rPr>
        <w:footnoteReference w:id="17"/>
      </w:r>
      <w:r>
        <w:rPr>
          <w:vertAlign w:val="superscript"/>
        </w:rPr>
        <w:footnoteReference w:id="18"/>
      </w:r>
      <w:r>
        <w:t xml:space="preserve"> </w:t>
      </w:r>
      <w:r>
        <w:t xml:space="preserve">из расчета по два листа на каждого участника ГИА,  а также дополнительные черновики;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подготовить пакеты для упаковки использованных черновиков (по одному пакету на аудиторию); </w:t>
      </w:r>
    </w:p>
    <w:p w:rsidR="00FD282E" w:rsidRDefault="00235D7B">
      <w:pPr>
        <w:numPr>
          <w:ilvl w:val="0"/>
          <w:numId w:val="5"/>
        </w:numPr>
        <w:ind w:right="468"/>
      </w:pPr>
      <w:r>
        <w:t>подготовить в необходимом количестве инструкции для участников экзамена, зачитываемые организаторами в аудитории перед началом экзамена (одна инструкция  на одну аудиторию), а также уточнить планируемую дату ознакомления участников с результатами экзамена;</w:t>
      </w:r>
      <w:r>
        <w:t xml:space="preserve"> </w:t>
      </w:r>
    </w:p>
    <w:p w:rsidR="00FD282E" w:rsidRDefault="00235D7B">
      <w:pPr>
        <w:numPr>
          <w:ilvl w:val="0"/>
          <w:numId w:val="5"/>
        </w:numPr>
        <w:ind w:right="468"/>
      </w:pPr>
      <w:r>
        <w:t xml:space="preserve">проверить пожарные выходы, наличие средств первичного пожаротушения.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16" w:lineRule="auto"/>
        <w:ind w:left="6450" w:right="4058" w:hanging="5742"/>
        <w:jc w:val="left"/>
      </w:pPr>
      <w:r>
        <w:t xml:space="preserve"> </w:t>
      </w:r>
      <w:r>
        <w:rPr>
          <w:b/>
          <w:sz w:val="17"/>
        </w:rPr>
        <w:t>21</w:t>
      </w:r>
      <w:r>
        <w:t xml:space="preserve"> </w:t>
      </w:r>
    </w:p>
    <w:p w:rsidR="00FD282E" w:rsidRDefault="00235D7B">
      <w:pPr>
        <w:pStyle w:val="3"/>
        <w:ind w:left="242" w:right="882"/>
      </w:pPr>
      <w:r>
        <w:t>Проведение ГИА в ППЭ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pPr w:vertAnchor="text" w:tblpX="-130" w:tblpY="-5741"/>
        <w:tblOverlap w:val="never"/>
        <w:tblW w:w="10466" w:type="dxa"/>
        <w:tblInd w:w="0" w:type="dxa"/>
        <w:tblCellMar>
          <w:top w:w="47" w:type="dxa"/>
          <w:left w:w="8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6"/>
      </w:tblGrid>
      <w:tr w:rsidR="00FD282E">
        <w:trPr>
          <w:trHeight w:val="348"/>
        </w:trPr>
        <w:tc>
          <w:tcPr>
            <w:tcW w:w="10466" w:type="dxa"/>
            <w:tcBorders>
              <w:top w:val="dashed" w:sz="17" w:space="0" w:color="000000"/>
              <w:left w:val="dashed" w:sz="17" w:space="0" w:color="000000"/>
              <w:bottom w:val="nil"/>
              <w:right w:val="dashed" w:sz="17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-130" w:tblpY="-5393"/>
        <w:tblOverlap w:val="never"/>
        <w:tblW w:w="10466" w:type="dxa"/>
        <w:tblInd w:w="0" w:type="dxa"/>
        <w:tblCellMar>
          <w:top w:w="55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D282E">
        <w:trPr>
          <w:trHeight w:val="2873"/>
        </w:trPr>
        <w:tc>
          <w:tcPr>
            <w:tcW w:w="10466" w:type="dxa"/>
            <w:tcBorders>
              <w:top w:val="nil"/>
              <w:left w:val="dashed" w:sz="17" w:space="0" w:color="000000"/>
              <w:bottom w:val="double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8" w:line="278" w:lineRule="auto"/>
              <w:ind w:left="0" w:right="0" w:firstLine="708"/>
            </w:pPr>
            <w:r>
              <w:lastRenderedPageBreak/>
              <w:t xml:space="preserve">Руководителю ППЭ следует помнить, что экзамен проводится в спокойной  и доброжелательной обстановке.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В день проведения экзамена </w:t>
            </w:r>
            <w:r>
              <w:t xml:space="preserve">в ППЭ руководителю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FD282E" w:rsidRDefault="00235D7B">
            <w:pPr>
              <w:spacing w:after="5" w:line="279" w:lineRule="auto"/>
              <w:ind w:left="0" w:right="131" w:firstLine="708"/>
            </w:pPr>
            <w:r>
              <w:t>а)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</w:t>
            </w:r>
            <w:r>
              <w:t xml:space="preserve">ередачи информации; </w:t>
            </w:r>
          </w:p>
          <w:p w:rsidR="00FD282E" w:rsidRDefault="00235D7B">
            <w:pPr>
              <w:spacing w:after="21" w:line="259" w:lineRule="auto"/>
              <w:ind w:left="0" w:right="136" w:firstLine="0"/>
              <w:jc w:val="right"/>
            </w:pPr>
            <w:r>
              <w:t xml:space="preserve">б) выносить из аудиторий и ППЭ черновики, ЭМ на бумажном и (или) электронном </w:t>
            </w:r>
          </w:p>
          <w:p w:rsidR="00FD282E" w:rsidRDefault="00235D7B">
            <w:pPr>
              <w:spacing w:after="26" w:line="259" w:lineRule="auto"/>
              <w:ind w:left="0" w:right="0" w:firstLine="0"/>
              <w:jc w:val="left"/>
            </w:pPr>
            <w:r>
              <w:t xml:space="preserve">носителях;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в) фотографировать ЭМ, черновики; </w:t>
            </w:r>
          </w:p>
        </w:tc>
      </w:tr>
      <w:tr w:rsidR="00FD282E">
        <w:trPr>
          <w:trHeight w:val="2489"/>
        </w:trPr>
        <w:tc>
          <w:tcPr>
            <w:tcW w:w="10466" w:type="dxa"/>
            <w:tcBorders>
              <w:top w:val="double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44" w:line="259" w:lineRule="auto"/>
              <w:ind w:left="0" w:right="131" w:firstLine="0"/>
              <w:jc w:val="righ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19"/>
            </w:r>
            <w:r>
              <w:t xml:space="preserve"> (до окончания процедур, </w:t>
            </w:r>
          </w:p>
          <w:p w:rsidR="00FD282E" w:rsidRDefault="00235D7B">
            <w:pPr>
              <w:spacing w:after="27" w:line="259" w:lineRule="auto"/>
              <w:ind w:left="0" w:right="0" w:firstLine="0"/>
              <w:jc w:val="left"/>
            </w:pPr>
            <w:r>
              <w:t xml:space="preserve">предусмотренных Порядком); </w:t>
            </w:r>
          </w:p>
          <w:p w:rsidR="00FD282E" w:rsidRDefault="00235D7B">
            <w:pPr>
              <w:spacing w:after="26" w:line="259" w:lineRule="auto"/>
              <w:ind w:left="0" w:right="134" w:firstLine="0"/>
              <w:jc w:val="right"/>
            </w:pPr>
            <w:r>
              <w:t xml:space="preserve">д) пользоваться средствами связи, электронно-вычислительной техникой, фото-, </w:t>
            </w:r>
          </w:p>
          <w:p w:rsidR="00FD282E" w:rsidRDefault="00235D7B">
            <w:pPr>
              <w:spacing w:after="0" w:line="285" w:lineRule="auto"/>
              <w:ind w:left="0" w:right="0" w:firstLine="0"/>
            </w:pPr>
            <w:r>
              <w:t>аудио- 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20"/>
            </w:r>
            <w:r>
              <w:t xml:space="preserve">. </w:t>
            </w:r>
          </w:p>
          <w:p w:rsidR="00FD282E" w:rsidRDefault="00235D7B">
            <w:pPr>
              <w:spacing w:after="0" w:line="259" w:lineRule="auto"/>
              <w:ind w:left="0" w:right="134" w:firstLine="708"/>
            </w:pPr>
            <w:r>
              <w:t>Руководитель ППЭ несет персональную о</w:t>
            </w:r>
            <w:r>
              <w:t xml:space="preserve">тветственность за соблюдение мер информационной безопасности и исполнение Порядка на всех этапах проведения ГИА в ППЭ. </w:t>
            </w:r>
          </w:p>
        </w:tc>
      </w:tr>
    </w:tbl>
    <w:p w:rsidR="00FD282E" w:rsidRDefault="00235D7B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t xml:space="preserve">В день проведения ГИА руководитель ППЭ приходит в ППЭ </w:t>
      </w:r>
      <w:r>
        <w:rPr>
          <w:b/>
        </w:rPr>
        <w:t>не позднее 7.30 по местному времени</w:t>
      </w:r>
      <w:r>
        <w:t xml:space="preserve"> и оставляет все свои личные вещи в месте дл</w:t>
      </w:r>
      <w:r>
        <w:t xml:space="preserve">я хранения личных вещей, организованном в Штабе ППЭ.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До начала экзамена руководителю ППЭ следует:</w:t>
      </w:r>
      <w:r>
        <w:t xml:space="preserve"> </w:t>
      </w:r>
    </w:p>
    <w:p w:rsidR="00FD282E" w:rsidRDefault="00235D7B">
      <w:pPr>
        <w:numPr>
          <w:ilvl w:val="0"/>
          <w:numId w:val="6"/>
        </w:numPr>
        <w:ind w:right="468"/>
      </w:pPr>
      <w:r>
        <w:rPr>
          <w:b/>
        </w:rPr>
        <w:t>не позднее 8.00 по местному времени</w:t>
      </w:r>
      <w:r>
        <w:t xml:space="preserve"> назначить ответственного за регистрацию работников ППЭ; </w:t>
      </w:r>
    </w:p>
    <w:p w:rsidR="00FD282E" w:rsidRDefault="00235D7B">
      <w:pPr>
        <w:numPr>
          <w:ilvl w:val="0"/>
          <w:numId w:val="6"/>
        </w:numPr>
        <w:ind w:right="468"/>
      </w:pPr>
      <w:r>
        <w:t xml:space="preserve">обеспечить контроль за регистрацией работников ППЭ </w:t>
      </w:r>
      <w:r>
        <w:t xml:space="preserve">в день экзамена (в случае неявки распределенных в данный ППЭ работников ППЭ произвести замену работников ППЭ); </w:t>
      </w:r>
    </w:p>
    <w:p w:rsidR="00FD282E" w:rsidRDefault="00235D7B">
      <w:pPr>
        <w:numPr>
          <w:ilvl w:val="0"/>
          <w:numId w:val="6"/>
        </w:numPr>
        <w:ind w:right="468"/>
      </w:pPr>
      <w:r>
        <w:t xml:space="preserve">проверить готовность всех аудиторий к проведению ГИА, в том числе сверку часов во всех аудиториях; </w:t>
      </w:r>
    </w:p>
    <w:p w:rsidR="00FD282E" w:rsidRDefault="00235D7B">
      <w:pPr>
        <w:numPr>
          <w:ilvl w:val="0"/>
          <w:numId w:val="6"/>
        </w:numPr>
        <w:ind w:right="468"/>
      </w:pPr>
      <w:r>
        <w:t xml:space="preserve">дать распоряжение техническим специалистам, </w:t>
      </w:r>
      <w:r>
        <w:t xml:space="preserve">отвечающим за организацию видеонаблюдения в ППЭ, о начале видеонаблюдения в Штабе ППЭ до получения ЭМ,  в аудиториях ППЭ – не позднее 08.00 по местному времени (в случае, если такое решение было принято ОИВ); </w:t>
      </w:r>
    </w:p>
    <w:p w:rsidR="00FD282E" w:rsidRDefault="00235D7B">
      <w:pPr>
        <w:numPr>
          <w:ilvl w:val="0"/>
          <w:numId w:val="6"/>
        </w:numPr>
        <w:ind w:right="468"/>
      </w:pPr>
      <w:r>
        <w:t>убедиться в сохранении корректности настроек с</w:t>
      </w:r>
      <w:r>
        <w:t xml:space="preserve">тационарных и (или) переносных металлоискателей; </w:t>
      </w:r>
    </w:p>
    <w:p w:rsidR="00FD282E" w:rsidRDefault="00235D7B">
      <w:pPr>
        <w:numPr>
          <w:ilvl w:val="0"/>
          <w:numId w:val="6"/>
        </w:numPr>
        <w:ind w:right="468"/>
      </w:pPr>
      <w:r>
        <w:rPr>
          <w:b/>
        </w:rPr>
        <w:t>не позднее 08.15 по местному времени</w:t>
      </w:r>
      <w:r>
        <w:t xml:space="preserve"> в Штабе ППЭ по акту приема-передачи получить от члена ГЭК ЭМ на бумажных носителях, упакованных в запечатанные пакеты, в том числе списки распределения участников ГИА и </w:t>
      </w:r>
      <w:r>
        <w:t>организаторов по аудиториям</w:t>
      </w:r>
      <w:r>
        <w:rPr>
          <w:vertAlign w:val="superscript"/>
        </w:rPr>
        <w:footnoteReference w:id="21"/>
      </w:r>
      <w:r>
        <w:t xml:space="preserve">; </w:t>
      </w:r>
    </w:p>
    <w:p w:rsidR="00FD282E" w:rsidRDefault="00235D7B">
      <w:pPr>
        <w:numPr>
          <w:ilvl w:val="0"/>
          <w:numId w:val="6"/>
        </w:numPr>
        <w:spacing w:after="16" w:line="271" w:lineRule="auto"/>
        <w:ind w:right="468"/>
      </w:pPr>
      <w:r>
        <w:rPr>
          <w:b/>
        </w:rPr>
        <w:lastRenderedPageBreak/>
        <w:t>в случае печати ЭМ в Штабе ППЭ</w:t>
      </w:r>
      <w:r>
        <w:rPr>
          <w:b/>
          <w:vertAlign w:val="superscript"/>
        </w:rPr>
        <w:footnoteReference w:id="22"/>
      </w:r>
      <w:r>
        <w:rPr>
          <w:b/>
        </w:rPr>
        <w:t xml:space="preserve">: </w:t>
      </w:r>
      <w:r>
        <w:t>присутствовать</w:t>
      </w:r>
      <w:r>
        <w:rPr>
          <w:b/>
        </w:rPr>
        <w:t xml:space="preserve"> совместно с членом ГЭК, общественными наблюдателями (при наличии)</w:t>
      </w:r>
      <w:r>
        <w:t xml:space="preserve"> при организации техническим специалистом печати ЭМ на бумажные носители; </w:t>
      </w:r>
    </w:p>
    <w:p w:rsidR="00FD282E" w:rsidRDefault="00235D7B">
      <w:pPr>
        <w:numPr>
          <w:ilvl w:val="0"/>
          <w:numId w:val="6"/>
        </w:numPr>
        <w:ind w:right="468"/>
      </w:pPr>
      <w:r>
        <w:rPr>
          <w:b/>
        </w:rPr>
        <w:t>не ранее 08.15 по местному времени</w:t>
      </w:r>
      <w:r>
        <w:t xml:space="preserve"> </w:t>
      </w:r>
      <w:r>
        <w:t xml:space="preserve">провести инструктаж по процедуре проведения ГИА для работников ППЭ, в том числе сообщить организаторам в аудитории планируемую дату ознакомления участников ГИА с результатами экзамена; </w:t>
      </w:r>
    </w:p>
    <w:p w:rsidR="00FD282E" w:rsidRDefault="00235D7B">
      <w:pPr>
        <w:numPr>
          <w:ilvl w:val="0"/>
          <w:numId w:val="6"/>
        </w:numPr>
        <w:ind w:right="468"/>
      </w:pPr>
      <w:r>
        <w:t>назначить ответственного организатора в каждой аудитории в соответстви</w:t>
      </w:r>
      <w:r>
        <w:t>и  со списком распределения организаторов по аудиториям, назначить организаторов вне аудитории по местам их распределения в ППЭ; 10)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выдать ответственным организаторам в аудитории: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списки распределения участников ГИА по аудиториям;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протоколы проведе</w:t>
      </w:r>
      <w:r>
        <w:t xml:space="preserve">ния экзамена в аудитории;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инструкции для участников ГИА, зачитываемые организаторами в аудиториях </w:t>
      </w:r>
    </w:p>
    <w:p w:rsidR="00FD282E" w:rsidRDefault="00235D7B">
      <w:pPr>
        <w:spacing w:after="63"/>
        <w:ind w:left="-1" w:right="468" w:firstLine="0"/>
      </w:pPr>
      <w:r>
        <w:t>перед началом экзамена (одна инструкция на аудиторию)</w:t>
      </w:r>
      <w:r>
        <w:rPr>
          <w:vertAlign w:val="superscript"/>
        </w:rPr>
        <w:footnoteReference w:id="23"/>
      </w:r>
      <w:r>
        <w:t xml:space="preserve">; </w:t>
      </w:r>
    </w:p>
    <w:p w:rsidR="00FD282E" w:rsidRDefault="00235D7B">
      <w:pPr>
        <w:spacing w:after="39"/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24"/>
      </w:r>
      <w:r>
        <w:t xml:space="preserve">;  </w:t>
      </w:r>
    </w:p>
    <w:p w:rsidR="00FD282E" w:rsidRDefault="00235D7B">
      <w:pPr>
        <w:spacing w:after="42"/>
        <w:ind w:left="708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таблички с номерами аудиторий; </w:t>
      </w:r>
    </w:p>
    <w:p w:rsidR="00FD282E" w:rsidRDefault="00235D7B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черновики </w:t>
      </w:r>
      <w:r>
        <w:rPr>
          <w:vertAlign w:val="superscript"/>
        </w:rPr>
        <w:footnoteReference w:id="25"/>
      </w:r>
      <w:r>
        <w:t xml:space="preserve"> (миним</w:t>
      </w:r>
      <w:r>
        <w:t xml:space="preserve">альное количество черновиков: два на одного участника </w:t>
      </w:r>
    </w:p>
    <w:p w:rsidR="00FD282E" w:rsidRDefault="00235D7B">
      <w:pPr>
        <w:ind w:left="-1" w:right="468" w:firstLine="0"/>
      </w:pPr>
      <w:r>
        <w:t xml:space="preserve">ГИА);  </w:t>
      </w:r>
    </w:p>
    <w:p w:rsidR="00FD282E" w:rsidRDefault="00235D7B">
      <w:pPr>
        <w:ind w:left="-1" w:right="468"/>
      </w:pPr>
      <w:r>
        <w:t>ж)</w:t>
      </w:r>
      <w:r>
        <w:rPr>
          <w:rFonts w:ascii="Arial" w:eastAsia="Arial" w:hAnsi="Arial" w:cs="Arial"/>
        </w:rPr>
        <w:t xml:space="preserve"> </w:t>
      </w:r>
      <w:r>
        <w:t>пакеты для упаковки: использованных черновиков; бланков, в том числе  дополнительных бланков;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использованных КИМ; неиспользованных КИМ; бракованных  (с нарушением комплектации и др.) ЭМ; </w:t>
      </w:r>
      <w:r>
        <w:t>электронных носителей (CD, флеш-карты и др.) с аудиозаписью для выполнения участниками экзамена заданий, для выполнения которых требуется прослушивание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(</w:t>
      </w:r>
      <w:r>
        <w:t>в случае проведения ОГЭ  по иностранным языкам); электронных носителей (CD, флеш-</w:t>
      </w:r>
      <w:r>
        <w:t xml:space="preserve">карты и др.) с аудиозаписью текста изложения (в случае проведения ОГЭ по русскому языку); электронных носителей (CD, флеш-карты и др.) с файлами практических заданий по информатике (в случае проведения ОГЭ по информатике);  </w:t>
      </w:r>
    </w:p>
    <w:p w:rsidR="00FD282E" w:rsidRDefault="00235D7B">
      <w:pPr>
        <w:ind w:left="-1" w:right="468"/>
      </w:pPr>
      <w:r>
        <w:t>з)</w:t>
      </w:r>
      <w:r>
        <w:rPr>
          <w:rFonts w:ascii="Arial" w:eastAsia="Arial" w:hAnsi="Arial" w:cs="Arial"/>
        </w:rPr>
        <w:t xml:space="preserve"> </w:t>
      </w:r>
      <w:r>
        <w:t>напечатанные правила по запо</w:t>
      </w:r>
      <w:r>
        <w:t>лнению бланков ГИА, инструкцию, зачитываемую организатором в аудитории перед началом экзамена</w:t>
      </w:r>
      <w:r>
        <w:rPr>
          <w:vertAlign w:val="superscript"/>
        </w:rPr>
        <w:footnoteReference w:id="26"/>
      </w:r>
      <w:r>
        <w:t xml:space="preserve">, для выдачи участникам ГИА – глухим, слабослышащим, позднооглохшим, кохлеарно-имплантированным, участникам </w:t>
      </w:r>
    </w:p>
    <w:p w:rsidR="00FD282E" w:rsidRDefault="00235D7B">
      <w:pPr>
        <w:ind w:left="-1" w:right="468" w:firstLine="0"/>
      </w:pPr>
      <w:r>
        <w:lastRenderedPageBreak/>
        <w:t xml:space="preserve">ГИА с расстройствами аутистического спектра; </w:t>
      </w:r>
    </w:p>
    <w:p w:rsidR="00FD282E" w:rsidRDefault="00235D7B">
      <w:pPr>
        <w:ind w:left="708" w:right="468" w:firstLine="0"/>
      </w:pPr>
      <w:r>
        <w:t>и)</w:t>
      </w:r>
      <w:r>
        <w:rPr>
          <w:rFonts w:ascii="Arial" w:eastAsia="Arial" w:hAnsi="Arial" w:cs="Arial"/>
        </w:rPr>
        <w:t xml:space="preserve"> </w:t>
      </w:r>
      <w:r>
        <w:t>напе</w:t>
      </w:r>
      <w:r>
        <w:t xml:space="preserve">чатанную Памятку для слепых и слабовидящих участников экзаменов  </w:t>
      </w:r>
    </w:p>
    <w:p w:rsidR="00FD282E" w:rsidRDefault="00235D7B">
      <w:pPr>
        <w:ind w:left="-1" w:right="468" w:firstLine="0"/>
      </w:pPr>
      <w:r>
        <w:t>по заполнению шрифтом Брайля специальных тетрадей для записи ответов</w:t>
      </w:r>
      <w:r>
        <w:rPr>
          <w:vertAlign w:val="superscript"/>
        </w:rPr>
        <w:footnoteReference w:id="27"/>
      </w:r>
      <w:r>
        <w:t xml:space="preserve">; </w:t>
      </w:r>
    </w:p>
    <w:p w:rsidR="00FD282E" w:rsidRDefault="00235D7B">
      <w:pPr>
        <w:ind w:left="-1" w:right="468"/>
      </w:pPr>
      <w:r>
        <w:t>11)</w:t>
      </w:r>
      <w:r>
        <w:rPr>
          <w:rFonts w:ascii="Arial" w:eastAsia="Arial" w:hAnsi="Arial" w:cs="Arial"/>
        </w:rPr>
        <w:t xml:space="preserve"> </w:t>
      </w:r>
      <w:r>
        <w:t xml:space="preserve">передать медицинскому работнику инструкцию, определяющую порядок его работы во время проведения ГИА в ППЭ, журнал </w:t>
      </w:r>
      <w:r>
        <w:t>учета участников ГИА, обратившихся к медицинскому работнику; 12)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обеспечить допуск: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представителей средств массовой информации при наличии у них документов, </w:t>
      </w:r>
    </w:p>
    <w:p w:rsidR="00FD282E" w:rsidRDefault="00235D7B">
      <w:pPr>
        <w:spacing w:after="41"/>
        <w:ind w:left="-1" w:right="468" w:firstLine="0"/>
      </w:pPr>
      <w:r>
        <w:t>удостоверяющих личность и подтверждающих их полномочия</w:t>
      </w:r>
      <w:r>
        <w:rPr>
          <w:vertAlign w:val="superscript"/>
        </w:rPr>
        <w:footnoteReference w:id="28"/>
      </w:r>
      <w:r>
        <w:t xml:space="preserve">; </w:t>
      </w:r>
    </w:p>
    <w:p w:rsidR="00FD282E" w:rsidRDefault="00235D7B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 в данный ППЭ (выдать общественным наблюдателям форму </w:t>
      </w:r>
    </w:p>
    <w:p w:rsidR="00FD282E" w:rsidRDefault="00235D7B">
      <w:pPr>
        <w:ind w:left="-1" w:right="468" w:firstLine="0"/>
      </w:pPr>
      <w:r>
        <w:t>общественного наблюдения за проведением экз</w:t>
      </w:r>
      <w:r>
        <w:t xml:space="preserve">амена в ППЭ);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должностных лица Рособрнадзора, иных лиц, определенных Рособрнадзором,  </w:t>
      </w:r>
    </w:p>
    <w:p w:rsidR="00FD282E" w:rsidRDefault="00235D7B">
      <w:pPr>
        <w:ind w:left="-1" w:right="4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606552</wp:posOffset>
                </wp:positionH>
                <wp:positionV relativeFrom="page">
                  <wp:posOffset>7259777</wp:posOffset>
                </wp:positionV>
                <wp:extent cx="9144" cy="160325"/>
                <wp:effectExtent l="0" t="0" r="0" b="0"/>
                <wp:wrapTopAndBottom/>
                <wp:docPr id="121401" name="Group 12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60325"/>
                          <a:chOff x="0" y="0"/>
                          <a:chExt cx="9144" cy="160325"/>
                        </a:xfrm>
                      </wpg:grpSpPr>
                      <wps:wsp>
                        <wps:cNvPr id="149396" name="Shape 149396"/>
                        <wps:cNvSpPr/>
                        <wps:spPr>
                          <a:xfrm>
                            <a:off x="0" y="0"/>
                            <a:ext cx="9144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3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401" style="width:0.720001pt;height:12.624pt;position:absolute;mso-position-horizontal-relative:page;mso-position-horizontal:absolute;margin-left:47.76pt;mso-position-vertical-relative:page;margin-top:571.636pt;" coordsize="91,1603">
                <v:shape id="Shape 149397" style="position:absolute;width:91;height:1603;left:0;top:0;" coordsize="9144,160325" path="m0,0l9144,0l9144,160325l0,1603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а также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образования, </w:t>
      </w:r>
      <w:r>
        <w:t>при наличии у них документов, удостоверяющих личность и подтверждающих  их полномочия;</w:t>
      </w:r>
      <w:r>
        <w:rPr>
          <w:b/>
        </w:rPr>
        <w:t xml:space="preserve"> </w:t>
      </w:r>
    </w:p>
    <w:p w:rsidR="00FD282E" w:rsidRDefault="00235D7B">
      <w:pPr>
        <w:numPr>
          <w:ilvl w:val="0"/>
          <w:numId w:val="7"/>
        </w:numPr>
        <w:spacing w:after="16" w:line="271" w:lineRule="auto"/>
        <w:ind w:right="467"/>
      </w:pPr>
      <w:r>
        <w:rPr>
          <w:b/>
        </w:rPr>
        <w:t>не ранее 09.00 по местному времени</w:t>
      </w:r>
      <w:r>
        <w:t xml:space="preserve"> обеспечить допуск: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участников ГИА при наличии у них документов, удостоверяющих личность, и при </w:t>
      </w:r>
    </w:p>
    <w:p w:rsidR="00FD282E" w:rsidRDefault="00235D7B">
      <w:pPr>
        <w:ind w:left="-1" w:right="468" w:firstLine="0"/>
      </w:pPr>
      <w:r>
        <w:t>наличии их в списках распределени</w:t>
      </w:r>
      <w:r>
        <w:t xml:space="preserve">я в данный ППЭ; 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сопровождающих</w:t>
      </w:r>
      <w:r>
        <w:rPr>
          <w:vertAlign w:val="superscript"/>
        </w:rPr>
        <w:footnoteReference w:id="29"/>
      </w:r>
      <w:r>
        <w:t xml:space="preserve">. </w:t>
      </w:r>
    </w:p>
    <w:p w:rsidR="00FD282E" w:rsidRDefault="00235D7B">
      <w:pPr>
        <w:ind w:left="-1" w:right="468"/>
      </w:pPr>
      <w:r>
        <w:t xml:space="preserve">В случае отсутствия у участника ГИА документа, удостоверяющего личность, при наличии его в списках распределения в данный ППЭ – он допускается в ППЭ после подтверждения его личности сопровождающим.  </w:t>
      </w:r>
    </w:p>
    <w:p w:rsidR="00FD282E" w:rsidRDefault="00235D7B">
      <w:pPr>
        <w:spacing w:after="57"/>
        <w:ind w:left="-1" w:right="468"/>
      </w:pPr>
      <w:r>
        <w:t>При отсутствии уч</w:t>
      </w:r>
      <w:r>
        <w:t>астника ГИА в списках распределения в данный ППЭ – участник ГИА в ППЭ не допускается</w:t>
      </w:r>
      <w:r>
        <w:rPr>
          <w:vertAlign w:val="superscript"/>
        </w:rPr>
        <w:footnoteReference w:id="30"/>
      </w:r>
      <w:r>
        <w:t xml:space="preserve">.  </w:t>
      </w:r>
    </w:p>
    <w:p w:rsidR="00FD282E" w:rsidRDefault="00235D7B">
      <w:pPr>
        <w:spacing w:line="321" w:lineRule="auto"/>
        <w:ind w:left="-1" w:right="468"/>
      </w:pPr>
      <w:r>
        <w:lastRenderedPageBreak/>
        <w:t>В случае отказа</w:t>
      </w:r>
      <w:r>
        <w:rPr>
          <w:vertAlign w:val="superscript"/>
        </w:rPr>
        <w:footnoteReference w:id="31"/>
      </w:r>
      <w:r>
        <w:t xml:space="preserve"> участника ГИА от сдачи запрещенного средства</w:t>
      </w:r>
      <w:r>
        <w:rPr>
          <w:vertAlign w:val="superscript"/>
        </w:rPr>
        <w:footnoteReference w:id="32"/>
      </w:r>
      <w:r>
        <w:t xml:space="preserve"> – приглашает члена ГЭК для составления акта о недопуске указанного участника ГИА в ППЭ</w:t>
      </w:r>
      <w:r>
        <w:rPr>
          <w:vertAlign w:val="superscript"/>
        </w:rPr>
        <w:footnoteReference w:id="33"/>
      </w:r>
      <w:r>
        <w:t xml:space="preserve">;  </w:t>
      </w:r>
    </w:p>
    <w:p w:rsidR="00FD282E" w:rsidRDefault="00235D7B">
      <w:pPr>
        <w:numPr>
          <w:ilvl w:val="0"/>
          <w:numId w:val="7"/>
        </w:numPr>
        <w:ind w:right="467"/>
      </w:pPr>
      <w:r>
        <w:rPr>
          <w:b/>
        </w:rPr>
        <w:t>не позднее 09.45 по местному времени</w:t>
      </w:r>
      <w:r>
        <w:t xml:space="preserve"> выдать в Штабе ППЭ ответственным организаторам в аудиториях ЭМ</w:t>
      </w:r>
      <w:r>
        <w:rPr>
          <w:vertAlign w:val="superscript"/>
        </w:rPr>
        <w:footnoteReference w:id="34"/>
      </w:r>
      <w:r>
        <w:t xml:space="preserve">.  </w:t>
      </w:r>
    </w:p>
    <w:p w:rsidR="00FD282E" w:rsidRDefault="00235D7B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10"/>
      </w:pPr>
      <w:r>
        <w:t xml:space="preserve">Во время проведения ГИА </w:t>
      </w:r>
    </w:p>
    <w:p w:rsidR="00FD282E" w:rsidRDefault="00235D7B">
      <w:pPr>
        <w:spacing w:after="33" w:line="259" w:lineRule="auto"/>
        <w:ind w:left="308" w:right="0" w:firstLine="0"/>
        <w:jc w:val="center"/>
      </w:pPr>
      <w:r>
        <w:rPr>
          <w:sz w:val="28"/>
        </w:rPr>
        <w:t xml:space="preserve"> </w:t>
      </w:r>
    </w:p>
    <w:p w:rsidR="00FD282E" w:rsidRDefault="00235D7B">
      <w:pPr>
        <w:ind w:left="-1" w:right="468"/>
      </w:pPr>
      <w:r>
        <w:t>В случае если участник ГИА опоздал на экзамен</w:t>
      </w:r>
      <w:r>
        <w:rPr>
          <w:vertAlign w:val="superscript"/>
        </w:rPr>
        <w:footnoteReference w:id="35"/>
      </w:r>
      <w:r>
        <w:t xml:space="preserve"> – он допускается в ППЭ к сдаче экзамена, при этом время окончания экзамена, </w:t>
      </w:r>
      <w:r>
        <w:t xml:space="preserve">зафиксированное на доске (информационном стенде) организаторами, не продлевается, инструктаж, проводимый организаторами, не проводится </w:t>
      </w:r>
      <w:r>
        <w:rPr>
          <w:vertAlign w:val="superscript"/>
        </w:rPr>
        <w:footnoteReference w:id="36"/>
      </w:r>
      <w:r>
        <w:t xml:space="preserve"> (за исключением, когда в аудитории нет других участников ГИА), о чем сообщается участнику ГИА. Рекомендуется составить </w:t>
      </w:r>
      <w:r>
        <w:t xml:space="preserve">акт в свободной форме. Указанный акт подписывают участник ГИА, руководитель ППЭ и член ГЭК. </w:t>
      </w:r>
    </w:p>
    <w:p w:rsidR="00FD282E" w:rsidRDefault="00235D7B">
      <w:pPr>
        <w:ind w:left="-1" w:right="468"/>
      </w:pPr>
      <w:r>
        <w:t>В случае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уч</w:t>
      </w:r>
      <w:r>
        <w:t xml:space="preserve">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</w:t>
      </w:r>
      <w:r>
        <w:t xml:space="preserve">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 </w:t>
      </w:r>
    </w:p>
    <w:p w:rsidR="00FD282E" w:rsidRDefault="00235D7B">
      <w:pPr>
        <w:ind w:left="-1" w:right="468"/>
      </w:pPr>
      <w:r>
        <w:t>Руководитель ППЭ совместно с чл</w:t>
      </w:r>
      <w:r>
        <w:t xml:space="preserve">енами ГЭК осуществляет контроль за ходом проведения экзамена, проверяет помещения ППЭ на предмет присутствия посторонних лиц, </w:t>
      </w:r>
      <w:r>
        <w:lastRenderedPageBreak/>
        <w:t xml:space="preserve">содействует членам ГЭК в проведении проверки сведений и фактов, изложенных в апелляции о нарушении Порядка, в случае подачи такой </w:t>
      </w:r>
      <w:r>
        <w:t xml:space="preserve">апелляции участником ГИА. </w:t>
      </w:r>
    </w:p>
    <w:p w:rsidR="00FD282E" w:rsidRDefault="00235D7B">
      <w:pPr>
        <w:ind w:left="-1" w:right="468"/>
      </w:pPr>
      <w:r>
        <w:rPr>
          <w:b/>
        </w:rPr>
        <w:t xml:space="preserve">В случае нарушения требований Порядка: </w:t>
      </w:r>
      <w:r>
        <w:t xml:space="preserve">приглашает члена ГЭК, который составляет акт об удалении из ППЭ и удалит лиц, нарушивших Порядок, из ППЭ.  </w:t>
      </w:r>
    </w:p>
    <w:p w:rsidR="00FD282E" w:rsidRDefault="00235D7B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pStyle w:val="3"/>
        <w:ind w:left="242" w:right="709"/>
      </w:pPr>
      <w:r>
        <w:t xml:space="preserve">Завершение ГИА в ППЭ </w:t>
      </w:r>
    </w:p>
    <w:p w:rsidR="00FD282E" w:rsidRDefault="00235D7B">
      <w:pPr>
        <w:spacing w:after="0" w:line="259" w:lineRule="auto"/>
        <w:ind w:left="302" w:right="0" w:firstLine="0"/>
        <w:jc w:val="center"/>
      </w:pPr>
      <w:r>
        <w:t xml:space="preserve"> </w:t>
      </w:r>
    </w:p>
    <w:p w:rsidR="00FD282E" w:rsidRDefault="00235D7B">
      <w:pPr>
        <w:ind w:left="-1" w:right="468"/>
      </w:pPr>
      <w:r>
        <w:t>После проведения экзамена руководитель ППЭ в Штабе ППЭ з</w:t>
      </w:r>
      <w:r>
        <w:t xml:space="preserve">а специально подготовленным столом в присутствии членов ГЭК </w:t>
      </w:r>
      <w:r>
        <w:rPr>
          <w:b/>
        </w:rPr>
        <w:t xml:space="preserve">получает от всех ответственных организаторов в аудитории, а также от технических специалистов следующие материалы: </w:t>
      </w:r>
    </w:p>
    <w:p w:rsidR="00FD282E" w:rsidRDefault="00235D7B">
      <w:pPr>
        <w:numPr>
          <w:ilvl w:val="0"/>
          <w:numId w:val="8"/>
        </w:numPr>
        <w:ind w:right="468"/>
      </w:pPr>
      <w:r>
        <w:t>запечатанные пакеты с бланками</w:t>
      </w:r>
      <w:r>
        <w:rPr>
          <w:vertAlign w:val="superscript"/>
        </w:rPr>
        <w:footnoteReference w:id="37"/>
      </w:r>
      <w:r>
        <w:t xml:space="preserve">, в том числе с дополнительными бланками;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использованными КИМ участников ГИА;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неиспользованными КИМ участников ГИА;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бракованными (с нарушением комплектации и др.) ЭМ;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электронными носителями (CD, флеш-карты </w:t>
      </w:r>
      <w:r>
        <w:t>и др.) с аудиозаписью для выполнения участниками экзамена заданий, для выполнения которых требуется прослушивание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(в случае проведения ОГЭ  по иностранным языкам);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электронными носителями (CD, флеш-карты и др.) </w:t>
      </w:r>
      <w:r>
        <w:t xml:space="preserve"> с аудиозаписью текста изложения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(в случае проведения ОГЭ по русскому языку); 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запечатанные пакеты с электронным носителем (CD, флеш-карты и др.)  с файлами практических заданий по информатике (в случае проведения ОГЭ  по информатике); </w:t>
      </w:r>
    </w:p>
    <w:p w:rsidR="00FD282E" w:rsidRDefault="00235D7B">
      <w:pPr>
        <w:numPr>
          <w:ilvl w:val="0"/>
          <w:numId w:val="8"/>
        </w:numPr>
        <w:ind w:right="468"/>
      </w:pPr>
      <w:r>
        <w:t>запечатанные пакет</w:t>
      </w:r>
      <w:r>
        <w:t xml:space="preserve">ы с использованными черновиками участников ГИА;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электронные носители с записанными на них файлами, содержащими ответы участников ГИА на задания КИМ (передаются техническим специалистом);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неиспользованные дополнительные бланки;  </w:t>
      </w:r>
    </w:p>
    <w:p w:rsidR="00FD282E" w:rsidRDefault="00235D7B">
      <w:pPr>
        <w:numPr>
          <w:ilvl w:val="0"/>
          <w:numId w:val="8"/>
        </w:numPr>
        <w:ind w:right="468"/>
      </w:pPr>
      <w:r>
        <w:t>неиспользованные черновик</w:t>
      </w:r>
      <w:r>
        <w:t xml:space="preserve">и;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протоколы, акты и иные формы по результатам проведения ГИА в аудиториях, </w:t>
      </w:r>
    </w:p>
    <w:p w:rsidR="00FD282E" w:rsidRDefault="00235D7B">
      <w:pPr>
        <w:ind w:left="-1" w:right="468" w:firstLine="0"/>
      </w:pPr>
      <w:r>
        <w:t xml:space="preserve">ППЭ;  </w:t>
      </w:r>
    </w:p>
    <w:p w:rsidR="00FD282E" w:rsidRDefault="00235D7B">
      <w:pPr>
        <w:numPr>
          <w:ilvl w:val="0"/>
          <w:numId w:val="8"/>
        </w:numPr>
        <w:ind w:right="468"/>
      </w:pPr>
      <w:r>
        <w:t xml:space="preserve">служебные записки (при наличии). </w:t>
      </w:r>
    </w:p>
    <w:p w:rsidR="00FD282E" w:rsidRDefault="00235D7B">
      <w:pPr>
        <w:ind w:left="-1" w:right="468"/>
      </w:pPr>
      <w:r>
        <w:t>Специально предусмотренные тетради для записи ответов на задания КИМ, выполненных слепыми участниками ГИА рельефно-точечным шрифтом Брайл</w:t>
      </w:r>
      <w:r>
        <w:t xml:space="preserve">я, и бланки передаются в Комиссию тифлопереводчиков, которая работает в специально выделенном и оборудованном помещении (аудитории) в ППЭ, РЦОИ (в соответствии с </w:t>
      </w:r>
      <w:r>
        <w:lastRenderedPageBreak/>
        <w:t>организационнотехнологической схемой проведения ГИА, принятой в субъекте Российской Федерации)</w:t>
      </w:r>
      <w:r>
        <w:t xml:space="preserve">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Сформировать и передать члену ГЭК в Штабе ППЭ по акту приема-передачи: </w:t>
      </w:r>
    </w:p>
    <w:p w:rsidR="00FD282E" w:rsidRDefault="00235D7B">
      <w:pPr>
        <w:numPr>
          <w:ilvl w:val="0"/>
          <w:numId w:val="9"/>
        </w:numPr>
        <w:ind w:right="468"/>
      </w:pPr>
      <w:r>
        <w:t>запечатанные пакеты с бланками</w:t>
      </w:r>
      <w:r>
        <w:rPr>
          <w:vertAlign w:val="superscript"/>
        </w:rPr>
        <w:footnoteReference w:id="38"/>
      </w:r>
      <w:r>
        <w:t xml:space="preserve">, в том числе с дополнительными бланками;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запечатанные пакеты с использованными КИМ участников ГИА; </w:t>
      </w:r>
    </w:p>
    <w:p w:rsidR="00FD282E" w:rsidRDefault="00235D7B">
      <w:pPr>
        <w:numPr>
          <w:ilvl w:val="0"/>
          <w:numId w:val="9"/>
        </w:numPr>
        <w:ind w:right="468"/>
      </w:pPr>
      <w:r>
        <w:t>запечатанные пакеты с неиспользованными КИМ учас</w:t>
      </w:r>
      <w:r>
        <w:t xml:space="preserve">тников ГИА;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запечатанные пакеты с бракованными (с нарушением комплектации и др.) ЭМ; </w:t>
      </w:r>
    </w:p>
    <w:p w:rsidR="00FD282E" w:rsidRDefault="00235D7B">
      <w:pPr>
        <w:numPr>
          <w:ilvl w:val="0"/>
          <w:numId w:val="9"/>
        </w:numPr>
        <w:ind w:right="468"/>
      </w:pPr>
      <w:r>
        <w:t>запечатанные пакеты с электронными носителями (CD, флеш-карты и др.)  с аудиозаписью для выполнения участниками экзамена заданий, для выполнения которых требуется прослу</w:t>
      </w:r>
      <w:r>
        <w:t xml:space="preserve">шивание указанной аудиозаписи (в случае проведения ОГЭ  по иностранным языкам);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запечатанные пакеты с электронными носителями (CD, флеш-карты и др.)  с аудиозаписью текста изложения (в случае проведения ОГЭ по русскому языку); 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запечатанные пакеты </w:t>
      </w:r>
      <w:r>
        <w:t xml:space="preserve">с электронным носителем (CD, флеш-карты и др.)  с файлами практических заданий по информатике (в случае проведения ОГЭ  по информатике);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запечатанные пакеты с использованными черновиками участников ГИА;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неиспользованные дополнительные бланки; </w:t>
      </w:r>
    </w:p>
    <w:p w:rsidR="00FD282E" w:rsidRDefault="00235D7B">
      <w:pPr>
        <w:numPr>
          <w:ilvl w:val="0"/>
          <w:numId w:val="9"/>
        </w:numPr>
        <w:ind w:right="468"/>
      </w:pPr>
      <w:r>
        <w:t>электронны</w:t>
      </w:r>
      <w:r>
        <w:t xml:space="preserve">е носители с записанными на них файлами, содержащими ответы участников ГИА на задания КИМ (при наличии); </w:t>
      </w:r>
    </w:p>
    <w:p w:rsidR="00FD282E" w:rsidRDefault="00235D7B">
      <w:pPr>
        <w:numPr>
          <w:ilvl w:val="0"/>
          <w:numId w:val="9"/>
        </w:numPr>
        <w:ind w:right="468"/>
      </w:pPr>
      <w:r>
        <w:t xml:space="preserve">протоколы, акты и иные формы по результатам проведения ГИА в аудиториях, </w:t>
      </w:r>
    </w:p>
    <w:p w:rsidR="00FD282E" w:rsidRDefault="00235D7B">
      <w:pPr>
        <w:ind w:left="-1" w:right="468" w:firstLine="0"/>
      </w:pPr>
      <w:r>
        <w:t xml:space="preserve">ППЭ; </w:t>
      </w:r>
    </w:p>
    <w:p w:rsidR="00FD282E" w:rsidRDefault="00235D7B">
      <w:pPr>
        <w:numPr>
          <w:ilvl w:val="0"/>
          <w:numId w:val="9"/>
        </w:numPr>
        <w:spacing w:after="47"/>
        <w:ind w:right="468"/>
      </w:pPr>
      <w:r>
        <w:t xml:space="preserve">служебные записки (при наличии). </w:t>
      </w:r>
    </w:p>
    <w:p w:rsidR="00FD282E" w:rsidRDefault="00235D7B">
      <w:pPr>
        <w:ind w:left="-1" w:right="468"/>
      </w:pPr>
      <w:r>
        <w:rPr>
          <w:b/>
        </w:rPr>
        <w:t>В случае сканирования экзаменационны</w:t>
      </w:r>
      <w:r>
        <w:rPr>
          <w:b/>
        </w:rPr>
        <w:t>х работ участников</w:t>
      </w:r>
      <w:r>
        <w:t xml:space="preserve"> </w:t>
      </w:r>
      <w:r>
        <w:rPr>
          <w:b/>
        </w:rPr>
        <w:t>ГИА</w:t>
      </w:r>
      <w:r>
        <w:rPr>
          <w:b/>
          <w:vertAlign w:val="superscript"/>
        </w:rPr>
        <w:t>42</w:t>
      </w:r>
      <w:r>
        <w:rPr>
          <w:b/>
        </w:rPr>
        <w:t xml:space="preserve"> в Штабе ППЭ: </w:t>
      </w:r>
      <w:r>
        <w:t xml:space="preserve">присутствует совместно с членом ГЭК, общественными наблюдателями (при наличии) при сканировании экзаменационных работ техническими специалистами. </w:t>
      </w:r>
      <w:r>
        <w:rPr>
          <w:b/>
        </w:rPr>
        <w:t xml:space="preserve"> </w:t>
      </w:r>
    </w:p>
    <w:p w:rsidR="00FD282E" w:rsidRDefault="00235D7B">
      <w:pPr>
        <w:ind w:left="-1" w:right="468"/>
      </w:pPr>
      <w:r>
        <w:t xml:space="preserve">Передает </w:t>
      </w:r>
      <w:r>
        <w:rPr>
          <w:vertAlign w:val="superscript"/>
        </w:rPr>
        <w:footnoteReference w:id="39"/>
      </w:r>
      <w:r>
        <w:t>помещения, оборудование и разрешенные справочные материалы р</w:t>
      </w:r>
      <w:r>
        <w:t xml:space="preserve">уководителю организации, на базе которой был организован ППЭ (или уполномоченному им лицу). </w:t>
      </w:r>
    </w:p>
    <w:p w:rsidR="00FD282E" w:rsidRDefault="00235D7B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5"/>
      </w:pPr>
      <w:r>
        <w:lastRenderedPageBreak/>
        <w:t>3.2. Инструкция для члена ГЭК</w:t>
      </w:r>
      <w:r>
        <w:rPr>
          <w:vertAlign w:val="superscript"/>
        </w:rPr>
        <w:footnoteReference w:id="40"/>
      </w:r>
      <w:r>
        <w:t xml:space="preserve"> </w:t>
      </w:r>
    </w:p>
    <w:p w:rsidR="00FD282E" w:rsidRDefault="00235D7B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Требования к членам ГЭК, предъявляемые Порядком: </w:t>
      </w:r>
    </w:p>
    <w:p w:rsidR="00FD282E" w:rsidRDefault="00235D7B">
      <w:pPr>
        <w:spacing w:after="44"/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41"/>
      </w:r>
      <w:r>
        <w:t xml:space="preserve">, а также супругами, усыновителями, </w:t>
      </w:r>
    </w:p>
    <w:p w:rsidR="00FD282E" w:rsidRDefault="00235D7B">
      <w:pPr>
        <w:ind w:left="-1" w:right="468" w:firstLine="0"/>
      </w:pPr>
      <w:r>
        <w:t xml:space="preserve">усыновленными участников ГИА, сдающих экзамен в данном ППЭ; </w:t>
      </w:r>
    </w:p>
    <w:p w:rsidR="00FD282E" w:rsidRDefault="00235D7B">
      <w:pPr>
        <w:ind w:left="-1" w:right="46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ГИА, сдающих экзамен в данном ППЭ</w:t>
      </w:r>
      <w:r>
        <w:rPr>
          <w:vertAlign w:val="superscript"/>
        </w:rPr>
        <w:footnoteReference w:id="42"/>
      </w:r>
      <w:r>
        <w:t xml:space="preserve">. </w:t>
      </w:r>
    </w:p>
    <w:p w:rsidR="00FD282E" w:rsidRDefault="00235D7B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Член Г</w:t>
      </w:r>
      <w:r>
        <w:rPr>
          <w:b/>
        </w:rPr>
        <w:t xml:space="preserve">ЭК обеспечивает соблюдение требований Порядка, в том числе: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 решению председателя ГЭК не позднее чем за две недели до начала экзаменов </w:t>
      </w:r>
    </w:p>
    <w:p w:rsidR="00FD282E" w:rsidRDefault="00235D7B">
      <w:pPr>
        <w:ind w:left="-1" w:right="468" w:firstLine="0"/>
      </w:pPr>
      <w:r>
        <w:t xml:space="preserve">проводит проверку готовности ППЭ;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соблюдением требований Порядка в ППЭ;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обеспечив</w:t>
      </w:r>
      <w:r>
        <w:t xml:space="preserve">ает доставку ЭМ на бумажных носителях, упакованных в запечатанные </w:t>
      </w:r>
    </w:p>
    <w:p w:rsidR="00FD282E" w:rsidRDefault="00235D7B">
      <w:pPr>
        <w:ind w:left="-1" w:right="468" w:firstLine="0"/>
      </w:pPr>
      <w:r>
        <w:t xml:space="preserve">пакеты, в ППЭ в день проведения ГИА по соответствующему учебному предмету;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получает от РЦОИ код расшифровки ЭМ для организации их печати на бумажные </w:t>
      </w:r>
    </w:p>
    <w:p w:rsidR="00FD282E" w:rsidRDefault="00235D7B">
      <w:pPr>
        <w:spacing w:after="63"/>
        <w:ind w:left="-1" w:right="468" w:firstLine="0"/>
      </w:pPr>
      <w:r>
        <w:t>носители</w:t>
      </w:r>
      <w:r>
        <w:rPr>
          <w:vertAlign w:val="superscript"/>
        </w:rPr>
        <w:footnoteReference w:id="43"/>
      </w:r>
      <w:r>
        <w:t xml:space="preserve">; </w:t>
      </w:r>
    </w:p>
    <w:p w:rsidR="00FD282E" w:rsidRDefault="00235D7B">
      <w:pPr>
        <w:tabs>
          <w:tab w:val="center" w:pos="1614"/>
          <w:tab w:val="center" w:pos="3750"/>
          <w:tab w:val="center" w:pos="5039"/>
          <w:tab w:val="center" w:pos="5891"/>
          <w:tab w:val="center" w:pos="7727"/>
          <w:tab w:val="center" w:pos="9178"/>
          <w:tab w:val="center" w:pos="98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осуществляет </w:t>
      </w:r>
      <w:r>
        <w:tab/>
        <w:t>взаим</w:t>
      </w:r>
      <w:r>
        <w:t xml:space="preserve">одействие </w:t>
      </w:r>
      <w:r>
        <w:tab/>
        <w:t xml:space="preserve">с </w:t>
      </w:r>
      <w:r>
        <w:tab/>
        <w:t xml:space="preserve">лицами, </w:t>
      </w:r>
      <w:r>
        <w:tab/>
        <w:t xml:space="preserve">присутствующими </w:t>
      </w:r>
      <w:r>
        <w:tab/>
        <w:t xml:space="preserve">в </w:t>
      </w:r>
      <w:r>
        <w:tab/>
        <w:t xml:space="preserve">ППЭ,  </w:t>
      </w:r>
    </w:p>
    <w:p w:rsidR="00FD282E" w:rsidRDefault="00235D7B">
      <w:pPr>
        <w:ind w:left="-1" w:right="468" w:firstLine="0"/>
      </w:pPr>
      <w:r>
        <w:t xml:space="preserve">по обеспечению соблюдения требований Порядка; </w:t>
      </w:r>
    </w:p>
    <w:p w:rsidR="00FD282E" w:rsidRDefault="00235D7B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в случае выявления нарушений Порядка принимает решение об удалении из ППЭ </w:t>
      </w:r>
    </w:p>
    <w:p w:rsidR="00FD282E" w:rsidRDefault="00235D7B">
      <w:pPr>
        <w:ind w:left="-1" w:right="468" w:firstLine="0"/>
      </w:pPr>
      <w:r>
        <w:t>участников ГИА, а также иных лиц</w:t>
      </w:r>
      <w:r>
        <w:rPr>
          <w:rFonts w:ascii="Calibri" w:eastAsia="Calibri" w:hAnsi="Calibri" w:cs="Calibri"/>
          <w:sz w:val="22"/>
        </w:rPr>
        <w:t xml:space="preserve"> </w:t>
      </w:r>
      <w:r>
        <w:t>(в том числе неустановленных), находящихся в ППЭ</w:t>
      </w:r>
      <w:r>
        <w:t xml:space="preserve">; </w:t>
      </w:r>
    </w:p>
    <w:p w:rsidR="00FD282E" w:rsidRDefault="00235D7B">
      <w:pPr>
        <w:ind w:left="708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председателем ГЭК принимает решение об остановке </w:t>
      </w:r>
    </w:p>
    <w:p w:rsidR="00FD282E" w:rsidRDefault="00235D7B">
      <w:pPr>
        <w:spacing w:after="62"/>
        <w:ind w:left="-1" w:right="468" w:firstLine="0"/>
      </w:pPr>
      <w:r>
        <w:t>экзамена в ППЭ или отдельных аудиториях ППЭ</w:t>
      </w:r>
      <w:r>
        <w:rPr>
          <w:vertAlign w:val="superscript"/>
        </w:rPr>
        <w:footnoteReference w:id="44"/>
      </w:r>
      <w:r>
        <w:t xml:space="preserve">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Член ГЭК несет ответственность:</w:t>
      </w:r>
      <w:r>
        <w:t xml:space="preserve">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за целостность, полноту и сохранность ЭМ при передаче их в ППЭ в день </w:t>
      </w:r>
    </w:p>
    <w:p w:rsidR="00FD282E" w:rsidRDefault="00235D7B">
      <w:pPr>
        <w:ind w:left="-1" w:right="468" w:firstLine="0"/>
      </w:pPr>
      <w:r>
        <w:t xml:space="preserve">экзамена и </w:t>
      </w:r>
      <w:r>
        <w:t xml:space="preserve">из ППЭ в РЦОИ для последующей обработки;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своевременность проведения проверки фактов нарушения Порядка в ППЭ, в том </w:t>
      </w:r>
    </w:p>
    <w:p w:rsidR="00FD282E" w:rsidRDefault="00235D7B">
      <w:pPr>
        <w:ind w:left="-1" w:right="468" w:firstLine="0"/>
      </w:pPr>
      <w:r>
        <w:t xml:space="preserve">числе в случае подачи участником ГИА апелляции о нарушении Порядка;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соблюдение информационной безопасности на всех этапах проведения</w:t>
      </w:r>
      <w:r>
        <w:t xml:space="preserve"> ГИА. </w:t>
      </w:r>
    </w:p>
    <w:p w:rsidR="00FD282E" w:rsidRDefault="00235D7B">
      <w:pPr>
        <w:ind w:left="-1" w:right="468"/>
      </w:pPr>
      <w:r>
        <w:lastRenderedPageBreak/>
        <w:t xml:space="preserve">На члена ГЭК возлагается обязанность по фиксированию всех случаев нарушения Порядка в ППЭ. </w:t>
      </w:r>
    </w:p>
    <w:p w:rsidR="00FD282E" w:rsidRDefault="00235D7B">
      <w:pPr>
        <w:pStyle w:val="3"/>
        <w:ind w:left="242" w:right="711"/>
      </w:pPr>
      <w:r>
        <w:t xml:space="preserve">Подготовка к проведению ГИА </w:t>
      </w:r>
    </w:p>
    <w:p w:rsidR="00FD282E" w:rsidRDefault="00235D7B">
      <w:pPr>
        <w:spacing w:after="41" w:line="259" w:lineRule="auto"/>
        <w:ind w:left="302" w:right="0" w:firstLine="0"/>
        <w:jc w:val="center"/>
      </w:pPr>
      <w:r>
        <w:t xml:space="preserve"> </w:t>
      </w:r>
    </w:p>
    <w:p w:rsidR="00FD282E" w:rsidRDefault="00235D7B">
      <w:pPr>
        <w:ind w:left="-1" w:right="468"/>
      </w:pPr>
      <w:r>
        <w:t xml:space="preserve">Член ГЭК проходит подготовку по порядку исполнения своих обязанностей  в период проведения ГИА, в том числе: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знакомится с </w:t>
      </w:r>
      <w:r>
        <w:t xml:space="preserve">нормативными правовыми актами, регламентирующими порядок </w:t>
      </w:r>
    </w:p>
    <w:p w:rsidR="00FD282E" w:rsidRDefault="00235D7B">
      <w:pPr>
        <w:ind w:left="-1" w:right="468" w:firstLine="0"/>
      </w:pPr>
      <w:r>
        <w:t xml:space="preserve">проведения ГИА, методическими документами Рособрнадзора, рекомендуемыми  к использованию при организации и проведении ГИА; 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>знакомится с инструкцией, определяющей порядок работы члена ГЭК в ППЭ.</w:t>
      </w:r>
      <w:r>
        <w:t xml:space="preserve"> </w:t>
      </w:r>
    </w:p>
    <w:p w:rsidR="00FD282E" w:rsidRDefault="00235D7B">
      <w:pPr>
        <w:ind w:left="-1" w:right="468"/>
      </w:pPr>
      <w:r>
        <w:t>Член ГЭК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средствами видеонаблюдения), об основаниях для удаления из ППЭ,</w:t>
      </w:r>
      <w:r>
        <w:t xml:space="preserve"> о применении мер дисциплинарного и административного воздействия  в отношении работников ППЭ, нарушивших Порядок.  </w:t>
      </w:r>
    </w:p>
    <w:p w:rsidR="00FD282E" w:rsidRDefault="00235D7B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9"/>
      </w:pPr>
      <w:r>
        <w:t xml:space="preserve">Проведение экзамена в ППЭ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469" w:type="dxa"/>
        <w:tblInd w:w="-130" w:type="dxa"/>
        <w:tblCellMar>
          <w:top w:w="47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69"/>
      </w:tblGrid>
      <w:tr w:rsidR="00FD282E">
        <w:trPr>
          <w:trHeight w:val="4870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  <w:p w:rsidR="00FD282E" w:rsidRDefault="00235D7B">
            <w:pPr>
              <w:spacing w:after="1" w:line="280" w:lineRule="auto"/>
              <w:ind w:left="0" w:right="0" w:firstLine="708"/>
            </w:pPr>
            <w:r>
              <w:t xml:space="preserve">Члену ГЭК следует помнить, что экзамен проводится в спокойной и доброжелательной обстановке.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В день проведения экзамена члену ГЭК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FD282E" w:rsidRDefault="00235D7B">
            <w:pPr>
              <w:spacing w:after="2" w:line="279" w:lineRule="auto"/>
              <w:ind w:left="0" w:right="68" w:firstLine="708"/>
            </w:pPr>
            <w:r>
              <w:t xml:space="preserve"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</w:t>
            </w:r>
            <w:r>
              <w:t xml:space="preserve">иные средства хранения и передачи информации; </w:t>
            </w:r>
          </w:p>
          <w:p w:rsidR="00FD282E" w:rsidRDefault="00235D7B">
            <w:pPr>
              <w:spacing w:after="19" w:line="259" w:lineRule="auto"/>
              <w:ind w:left="708" w:right="0" w:firstLine="0"/>
              <w:jc w:val="left"/>
            </w:pPr>
            <w:r>
              <w:t xml:space="preserve">б) выносить из аудиторий и ППЭ черновики, ЭМ на бумажном и (или) электронном </w:t>
            </w:r>
          </w:p>
          <w:p w:rsidR="00FD282E" w:rsidRDefault="00235D7B">
            <w:pPr>
              <w:spacing w:after="69" w:line="259" w:lineRule="auto"/>
              <w:ind w:left="0" w:right="0" w:firstLine="0"/>
              <w:jc w:val="left"/>
            </w:pPr>
            <w:r>
              <w:t>носителях</w:t>
            </w:r>
            <w:r>
              <w:rPr>
                <w:vertAlign w:val="superscript"/>
              </w:rPr>
              <w:footnoteReference w:id="45"/>
            </w:r>
            <w:r>
              <w:t xml:space="preserve">; </w:t>
            </w:r>
          </w:p>
          <w:p w:rsidR="00FD282E" w:rsidRDefault="00235D7B">
            <w:pPr>
              <w:spacing w:after="50" w:line="259" w:lineRule="auto"/>
              <w:ind w:left="708" w:right="0" w:firstLine="0"/>
              <w:jc w:val="left"/>
            </w:pPr>
            <w:r>
              <w:t xml:space="preserve">в) фотографировать ЭМ, черновики; </w:t>
            </w:r>
          </w:p>
          <w:p w:rsidR="00FD282E" w:rsidRDefault="00235D7B">
            <w:pPr>
              <w:spacing w:after="46" w:line="259" w:lineRule="auto"/>
              <w:ind w:left="708" w:right="0" w:firstLine="0"/>
              <w:jc w:val="lef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46"/>
            </w:r>
            <w:r>
              <w:t xml:space="preserve"> (до окончания процедур, </w:t>
            </w:r>
          </w:p>
          <w:p w:rsidR="00FD282E" w:rsidRDefault="00235D7B">
            <w:pPr>
              <w:spacing w:after="24" w:line="259" w:lineRule="auto"/>
              <w:ind w:left="0" w:right="0" w:firstLine="0"/>
              <w:jc w:val="left"/>
            </w:pPr>
            <w:r>
              <w:t xml:space="preserve">предусмотренных Порядком); </w:t>
            </w:r>
          </w:p>
          <w:p w:rsidR="00FD282E" w:rsidRDefault="00235D7B">
            <w:pPr>
              <w:spacing w:after="0" w:line="289" w:lineRule="auto"/>
              <w:ind w:left="0" w:right="67" w:firstLine="708"/>
            </w:pPr>
            <w:r>
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47"/>
            </w:r>
            <w:r>
              <w:t xml:space="preserve">.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-1" w:right="468"/>
      </w:pPr>
      <w:r>
        <w:lastRenderedPageBreak/>
        <w:t xml:space="preserve">В день проведения ГИА </w:t>
      </w:r>
      <w:r>
        <w:rPr>
          <w:b/>
        </w:rPr>
        <w:t>не позднее 07.30 по местному времени</w:t>
      </w:r>
      <w:r>
        <w:t xml:space="preserve"> член ГЭК обеспечивает доставку ЭМ в ППЭ</w:t>
      </w:r>
      <w:r>
        <w:rPr>
          <w:vertAlign w:val="superscript"/>
        </w:rPr>
        <w:footnoteReference w:id="48"/>
      </w:r>
      <w:r>
        <w:t xml:space="preserve">. Оставляет все свои личные вещи в месте для хранения личных вещей, организованном в Штабе ППЭ. </w:t>
      </w:r>
    </w:p>
    <w:p w:rsidR="00FD282E" w:rsidRDefault="00235D7B">
      <w:pPr>
        <w:ind w:left="-1" w:right="468"/>
      </w:pPr>
      <w:r>
        <w:rPr>
          <w:b/>
        </w:rPr>
        <w:t>Не позднее 08.15</w:t>
      </w:r>
      <w:r>
        <w:t xml:space="preserve"> </w:t>
      </w:r>
      <w:r>
        <w:rPr>
          <w:b/>
        </w:rPr>
        <w:t>по местному времени</w:t>
      </w:r>
      <w:r>
        <w:t xml:space="preserve"> в Штабе ППЭ по акту при</w:t>
      </w:r>
      <w:r>
        <w:t>ема-передачи передает руководителю ППЭ списки распределения участников ГИА и организаторов  по аудиториям, ЭМ на бумажных носителях, упакованных в запечатанные пакеты</w:t>
      </w:r>
      <w:r>
        <w:rPr>
          <w:vertAlign w:val="superscript"/>
        </w:rPr>
        <w:footnoteReference w:id="49"/>
      </w:r>
      <w:r>
        <w:t xml:space="preserve">. </w:t>
      </w:r>
      <w:r>
        <w:rPr>
          <w:b/>
        </w:rPr>
        <w:t xml:space="preserve">Член ГЭК также доставляет в ППЭ вместе с ЭМ: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пакеты для упаковки бланков, дополните</w:t>
      </w:r>
      <w:r>
        <w:t xml:space="preserve">льных бланков;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пакеты для упаковки использованных КИМ;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пакеты для упаковки неиспользованных КИМ;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пакеты для упаковки бракованных (или с нарушением комплектации и др.) ЭМ.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В случае направления ЭМ в электронном и зашифрованном виде посредством сети «Интернет» и (или) посредством защищенной информационнотелекоммуникационной сети и (или) на электронных носителях член ГЭК: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получает от РЦОИ код расшифровки ЭМ; </w:t>
      </w:r>
    </w:p>
    <w:p w:rsidR="00FD282E" w:rsidRDefault="00235D7B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>расшифровыв</w:t>
      </w:r>
      <w:r>
        <w:t xml:space="preserve">ает ЭМ для организации их печати на бумажные носители. </w:t>
      </w:r>
      <w:r>
        <w:rPr>
          <w:b/>
        </w:rPr>
        <w:t>В случае печати ЭМ в Штабе ППЭ</w:t>
      </w:r>
      <w:r>
        <w:t xml:space="preserve">: присутствует совместно с руководителем ППЭ, общественными наблюдателями (при наличии) при организации техническим специалистом печати ЭМ на бумажные носители. </w:t>
      </w:r>
    </w:p>
    <w:p w:rsidR="00FD282E" w:rsidRDefault="00235D7B">
      <w:pPr>
        <w:ind w:left="-1" w:right="468"/>
      </w:pPr>
      <w:r>
        <w:rPr>
          <w:b/>
        </w:rPr>
        <w:t xml:space="preserve">В случае </w:t>
      </w:r>
      <w:r>
        <w:rPr>
          <w:b/>
        </w:rPr>
        <w:t>печати ЭМ в аудитории:</w:t>
      </w:r>
      <w:r>
        <w:t xml:space="preserve"> совместно с техническим специалистом содействует организаторам при печати ЭМ на бумажные носители в аудитории  в присутствии участников экзаменов и общественных наблюдателей (при наличии).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До начала экзамена член ГЭК:</w:t>
      </w:r>
      <w:r>
        <w:t xml:space="preserve"> </w:t>
      </w:r>
    </w:p>
    <w:p w:rsidR="00FD282E" w:rsidRDefault="00235D7B">
      <w:pPr>
        <w:numPr>
          <w:ilvl w:val="0"/>
          <w:numId w:val="10"/>
        </w:numPr>
        <w:ind w:right="468"/>
      </w:pPr>
      <w:r>
        <w:t xml:space="preserve">присутствует </w:t>
      </w:r>
      <w:r>
        <w:t xml:space="preserve">при проведении руководителем ППЭ инструктажа работников ППЭ, который начинается не ранее 08.15 по местному времени;  </w:t>
      </w:r>
    </w:p>
    <w:p w:rsidR="00FD282E" w:rsidRDefault="00235D7B">
      <w:pPr>
        <w:numPr>
          <w:ilvl w:val="0"/>
          <w:numId w:val="10"/>
        </w:numPr>
        <w:ind w:right="468"/>
      </w:pPr>
      <w:r>
        <w:t>присутствует при организации входа участников ГИА в ППЭ и осуществляет контроль за выполнением требования о запрете участникам ГИА иметь п</w:t>
      </w:r>
      <w:r>
        <w:t xml:space="preserve">ри себе запрещенные средства </w:t>
      </w:r>
      <w:r>
        <w:rPr>
          <w:vertAlign w:val="superscript"/>
        </w:rPr>
        <w:footnoteReference w:id="50"/>
      </w:r>
      <w:r>
        <w:rPr>
          <w:vertAlign w:val="superscript"/>
        </w:rPr>
        <w:t xml:space="preserve"> </w:t>
      </w:r>
      <w:r>
        <w:t xml:space="preserve">, в том числе осуществляет 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 ГИА; </w:t>
      </w:r>
    </w:p>
    <w:p w:rsidR="00FD282E" w:rsidRDefault="00235D7B">
      <w:pPr>
        <w:numPr>
          <w:ilvl w:val="0"/>
          <w:numId w:val="10"/>
        </w:numPr>
        <w:spacing w:after="42"/>
        <w:ind w:right="468"/>
      </w:pPr>
      <w:r>
        <w:lastRenderedPageBreak/>
        <w:t>в случае отказа</w:t>
      </w:r>
      <w:r>
        <w:rPr>
          <w:vertAlign w:val="superscript"/>
        </w:rPr>
        <w:footnoteReference w:id="51"/>
      </w:r>
      <w:r>
        <w:t xml:space="preserve"> участника ГИА от сдачи</w:t>
      </w:r>
      <w:r>
        <w:t xml:space="preserve"> запрещенного средства</w:t>
      </w:r>
      <w:r>
        <w:rPr>
          <w:vertAlign w:val="superscript"/>
        </w:rPr>
        <w:footnoteReference w:id="52"/>
      </w:r>
      <w:r>
        <w:t xml:space="preserve"> – составляет акт о недопуске указанного участника ГИА в ППЭ</w:t>
      </w:r>
      <w:r>
        <w:rPr>
          <w:vertAlign w:val="superscript"/>
        </w:rPr>
        <w:footnoteReference w:id="53"/>
      </w:r>
      <w:r>
        <w:t xml:space="preserve">;  </w:t>
      </w:r>
    </w:p>
    <w:p w:rsidR="00FD282E" w:rsidRDefault="00235D7B">
      <w:pPr>
        <w:numPr>
          <w:ilvl w:val="0"/>
          <w:numId w:val="10"/>
        </w:numPr>
        <w:ind w:right="468"/>
      </w:pPr>
      <w:r>
        <w:t>в случае отсутствия у участника ГИА документа, удостоверяющего личность, при наличии его в списках распределения в данный ППЭ – присутствует при подтверждении его лично</w:t>
      </w:r>
      <w:r>
        <w:t xml:space="preserve">сти сопровождающим; </w:t>
      </w:r>
    </w:p>
    <w:p w:rsidR="00FD282E" w:rsidRDefault="00235D7B">
      <w:pPr>
        <w:numPr>
          <w:ilvl w:val="0"/>
          <w:numId w:val="10"/>
        </w:numPr>
        <w:ind w:right="468"/>
      </w:pPr>
      <w:r>
        <w:t>при отсутствии участника ГИА в списках распределения в данный ППЭ – не допускает участника ГИА в ППЭ</w:t>
      </w:r>
      <w:r>
        <w:rPr>
          <w:vertAlign w:val="superscript"/>
        </w:rPr>
        <w:footnoteReference w:id="54"/>
      </w:r>
      <w:r>
        <w:t xml:space="preserve">. </w:t>
      </w:r>
    </w:p>
    <w:p w:rsidR="00FD282E" w:rsidRDefault="00235D7B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5" w:line="265" w:lineRule="auto"/>
        <w:ind w:left="242" w:right="710" w:hanging="10"/>
        <w:jc w:val="center"/>
      </w:pPr>
      <w:r>
        <w:rPr>
          <w:b/>
        </w:rPr>
        <w:t>Во время экзамена член ГЭК:</w:t>
      </w:r>
      <w:r>
        <w:t xml:space="preserve"> </w:t>
      </w:r>
    </w:p>
    <w:p w:rsidR="00FD282E" w:rsidRDefault="00235D7B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11"/>
        </w:numPr>
        <w:spacing w:after="46"/>
        <w:ind w:right="468"/>
      </w:pPr>
      <w:r>
        <w:rPr>
          <w:b/>
        </w:rPr>
        <w:t>В случае если участник ГИА опоздал на экзамен</w:t>
      </w:r>
      <w:r>
        <w:rPr>
          <w:vertAlign w:val="superscript"/>
        </w:rPr>
        <w:footnoteReference w:id="55"/>
      </w:r>
      <w:r>
        <w:t xml:space="preserve"> – допускает участника ГИА в ППЭ к сдаче экзамена, п</w:t>
      </w:r>
      <w:r>
        <w:t xml:space="preserve">ри этом указывает участнику ГИА на то, что время окончания экзамена, зафиксированное на доске (информационном стенде) организаторами,  не продлевается, инструктаж, проводимый организаторами, не проводится </w:t>
      </w:r>
      <w:r>
        <w:rPr>
          <w:vertAlign w:val="superscript"/>
        </w:rPr>
        <w:footnoteReference w:id="56"/>
      </w:r>
      <w:r>
        <w:t xml:space="preserve">  (за исключением, когда в аудитории нет других уч</w:t>
      </w:r>
      <w:r>
        <w:t xml:space="preserve">астников ГИА) </w:t>
      </w:r>
      <w:r>
        <w:rPr>
          <w:vertAlign w:val="superscript"/>
        </w:rPr>
        <w:footnoteReference w:id="57"/>
      </w:r>
      <w:r>
        <w:rPr>
          <w:vertAlign w:val="superscript"/>
        </w:rPr>
        <w:t xml:space="preserve"> </w:t>
      </w:r>
      <w:r>
        <w:t xml:space="preserve">. Рекомендуется составить акт в свободной форме. Указанный акт подписывает участник ГИА, руководитель ППЭ и член ГЭК; </w:t>
      </w:r>
    </w:p>
    <w:p w:rsidR="00FD282E" w:rsidRDefault="00235D7B">
      <w:pPr>
        <w:numPr>
          <w:ilvl w:val="0"/>
          <w:numId w:val="11"/>
        </w:numPr>
        <w:ind w:right="468"/>
      </w:pPr>
      <w:r>
        <w:rPr>
          <w:b/>
        </w:rPr>
        <w:t xml:space="preserve">в случае если в течение двух часов от начала экзамена </w:t>
      </w:r>
      <w:r>
        <w:rPr>
          <w:b/>
          <w:vertAlign w:val="superscript"/>
        </w:rPr>
        <w:footnoteReference w:id="58"/>
      </w:r>
      <w:r>
        <w:rPr>
          <w:b/>
        </w:rPr>
        <w:t xml:space="preserve"> ни один из участников ГИА, распределенных в ППЭ и (или) отдельные</w:t>
      </w:r>
      <w:r>
        <w:rPr>
          <w:b/>
        </w:rPr>
        <w:t xml:space="preserve"> аудитории ППЭ, не явился в ППЭ (отдельные аудитории ППЭ),</w:t>
      </w:r>
      <w:r>
        <w:t xml:space="preserve"> – по согласованию с председателем ГЭК принимает </w:t>
      </w:r>
      <w:r>
        <w:lastRenderedPageBreak/>
        <w:t>решение об остановке экзамена в ППЭ или отдельных аудиториях ППЭ. По факту остановки экзамена в ППЭ или отдельных аудиториях ППЭ составляет акт, кото</w:t>
      </w:r>
      <w:r>
        <w:t xml:space="preserve">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предмету; </w:t>
      </w:r>
    </w:p>
    <w:p w:rsidR="00FD282E" w:rsidRDefault="00235D7B">
      <w:pPr>
        <w:numPr>
          <w:ilvl w:val="0"/>
          <w:numId w:val="11"/>
        </w:numPr>
        <w:ind w:right="468"/>
      </w:pPr>
      <w:r>
        <w:t>присутствует в аудитории при организации копирования в увеличенном размере ЭМ для слабовидя</w:t>
      </w:r>
      <w:r>
        <w:t xml:space="preserve">щих участников ГИА с ОВЗ, слабовидящих участников ГИА – детейинвалидов и инвалидов; </w:t>
      </w:r>
    </w:p>
    <w:p w:rsidR="00FD282E" w:rsidRDefault="00235D7B">
      <w:pPr>
        <w:numPr>
          <w:ilvl w:val="0"/>
          <w:numId w:val="11"/>
        </w:numPr>
        <w:ind w:right="468"/>
      </w:pPr>
      <w:r>
        <w:t>контролирует соблюдение Порядка в ППЭ, в том числе не допускает иметь при себе в ППЭ участникам ГИА, организаторам, ассистентам, медицинским работникам, специалистам по пр</w:t>
      </w:r>
      <w:r>
        <w:t>оведению инструктажа и обеспечению лабораторных работ, экзаменаторам-собеседникам, экспертам, оценивающим выполнение лабораторных работ (при наличии), средств связи, электронно-вычислительной техники, фото-, аудио- и видеоаппаратуры, справочных материалов,</w:t>
      </w:r>
      <w:r>
        <w:t xml:space="preserve"> письменных заметок и иных средств хранения и передачи информации (за исключением средств обучения и воспитания, разрешенных  к использованию для выполнения заданий КИМ по соответствующим учебным </w:t>
      </w:r>
    </w:p>
    <w:p w:rsidR="00FD282E" w:rsidRDefault="00235D7B">
      <w:pPr>
        <w:ind w:left="-1" w:right="468" w:firstLine="0"/>
      </w:pPr>
      <w:r>
        <w:t xml:space="preserve">предметам); </w:t>
      </w:r>
    </w:p>
    <w:p w:rsidR="00FD282E" w:rsidRDefault="00235D7B">
      <w:pPr>
        <w:numPr>
          <w:ilvl w:val="0"/>
          <w:numId w:val="11"/>
        </w:numPr>
        <w:ind w:right="468"/>
      </w:pPr>
      <w:r>
        <w:t>не допускает использования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</w:t>
      </w:r>
      <w:r>
        <w:t>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средств массовой инфо</w:t>
      </w:r>
      <w:r>
        <w:t xml:space="preserve">рмации и общественными наблюдателями, должностными лицами Рособрнадзора, иными лицами, определенными Рособрнадзором, должностными лицами органа исполнительной власти субъекта </w:t>
      </w:r>
    </w:p>
    <w:p w:rsidR="00FD282E" w:rsidRDefault="00235D7B">
      <w:pPr>
        <w:tabs>
          <w:tab w:val="center" w:pos="2264"/>
          <w:tab w:val="center" w:pos="4252"/>
          <w:tab w:val="center" w:pos="6251"/>
          <w:tab w:val="center" w:pos="7907"/>
          <w:tab w:val="center" w:pos="9552"/>
        </w:tabs>
        <w:spacing w:after="38"/>
        <w:ind w:left="-1" w:right="0" w:firstLine="0"/>
        <w:jc w:val="left"/>
      </w:pPr>
      <w:r>
        <w:t xml:space="preserve">Российской </w:t>
      </w:r>
      <w:r>
        <w:tab/>
        <w:t xml:space="preserve">Федерации, </w:t>
      </w:r>
      <w:r>
        <w:tab/>
        <w:t xml:space="preserve">осуществляющего </w:t>
      </w:r>
      <w:r>
        <w:tab/>
        <w:t xml:space="preserve">переданные </w:t>
      </w:r>
      <w:r>
        <w:tab/>
        <w:t xml:space="preserve">полномочия </w:t>
      </w:r>
      <w:r>
        <w:tab/>
        <w:t xml:space="preserve">Российской </w:t>
      </w:r>
    </w:p>
    <w:p w:rsidR="00FD282E" w:rsidRDefault="00235D7B">
      <w:pPr>
        <w:spacing w:after="40"/>
        <w:ind w:left="709" w:right="2660" w:hanging="710"/>
      </w:pPr>
      <w:r>
        <w:t>Фед</w:t>
      </w:r>
      <w:r>
        <w:t>ерации в сфере образования, вне Штаба ППЭ и в личных целях</w:t>
      </w:r>
      <w:r>
        <w:rPr>
          <w:vertAlign w:val="superscript"/>
        </w:rPr>
        <w:footnoteReference w:id="59"/>
      </w:r>
      <w:r>
        <w:t>; 6)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 случае нарушения требований Порядка:</w:t>
      </w:r>
      <w:r>
        <w:t xml:space="preserve">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при установлении фактов нарушения Порядка составляет акт об удалении из ППЭ </w:t>
      </w:r>
    </w:p>
    <w:p w:rsidR="00FD282E" w:rsidRDefault="00235D7B">
      <w:pPr>
        <w:ind w:left="-1" w:right="468" w:firstLine="0"/>
      </w:pPr>
      <w:r>
        <w:t xml:space="preserve">в двух экземплярах в Штабе ППЭ, в том числе совместно с руководителем ППЭ  и ответственным организатором в аудитории;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выдает один экземпляр акта об удалении из ППЭ лицу, нарушившему Порядок;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удаляет лиц, допустивших нарушение требований Порядка, из</w:t>
      </w:r>
      <w:r>
        <w:t xml:space="preserve"> ППЭ;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</w:t>
      </w:r>
    </w:p>
    <w:p w:rsidR="00FD282E" w:rsidRDefault="00235D7B">
      <w:pPr>
        <w:ind w:left="-1" w:right="468" w:firstLine="0"/>
      </w:pPr>
      <w:r>
        <w:t xml:space="preserve">Порядка о проставлении в соответствующем поле бланка участника ГИА отметки  об удалении с экзамена (в случае удаления участников ГИА); </w:t>
      </w:r>
    </w:p>
    <w:p w:rsidR="00FD282E" w:rsidRDefault="00235D7B">
      <w:pPr>
        <w:spacing w:after="16" w:line="271" w:lineRule="auto"/>
        <w:ind w:left="720" w:right="467" w:hanging="10"/>
      </w:pPr>
      <w:r>
        <w:t>7)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 случае досрочного завершения эк</w:t>
      </w:r>
      <w:r>
        <w:rPr>
          <w:b/>
        </w:rPr>
        <w:t xml:space="preserve">замена участником ГИА: </w:t>
      </w:r>
    </w:p>
    <w:p w:rsidR="00FD282E" w:rsidRDefault="00235D7B">
      <w:pPr>
        <w:spacing w:after="38"/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 приглашению организатора вне аудитории проходит в медицинский кабинет; </w:t>
      </w:r>
    </w:p>
    <w:p w:rsidR="00FD282E" w:rsidRDefault="00235D7B">
      <w:pPr>
        <w:ind w:left="-1" w:right="468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 xml:space="preserve">при согласии участника ГИА досрочно завершить экзамен </w:t>
      </w:r>
      <w:r>
        <w:rPr>
          <w:vertAlign w:val="superscript"/>
        </w:rPr>
        <w:footnoteReference w:id="60"/>
      </w:r>
      <w:r>
        <w:t xml:space="preserve"> совместно  с медицинским работником составляет акт о досрочном завершении экзамена  по объектив</w:t>
      </w:r>
      <w:r>
        <w:t xml:space="preserve">ным причинам в двух экземплярах; </w:t>
      </w:r>
    </w:p>
    <w:p w:rsidR="00FD282E" w:rsidRDefault="00235D7B">
      <w:pPr>
        <w:tabs>
          <w:tab w:val="center" w:pos="1236"/>
          <w:tab w:val="center" w:pos="2335"/>
          <w:tab w:val="center" w:pos="3477"/>
          <w:tab w:val="center" w:pos="4584"/>
          <w:tab w:val="center" w:pos="5426"/>
          <w:tab w:val="center" w:pos="6548"/>
          <w:tab w:val="center" w:pos="8199"/>
          <w:tab w:val="center" w:pos="97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выдает </w:t>
      </w:r>
      <w:r>
        <w:tab/>
        <w:t xml:space="preserve">один </w:t>
      </w:r>
      <w:r>
        <w:tab/>
        <w:t xml:space="preserve">экземпляр </w:t>
      </w:r>
      <w:r>
        <w:tab/>
        <w:t xml:space="preserve">акта </w:t>
      </w:r>
      <w:r>
        <w:tab/>
        <w:t xml:space="preserve">лицу, </w:t>
      </w:r>
      <w:r>
        <w:tab/>
        <w:t xml:space="preserve">досрочно </w:t>
      </w:r>
      <w:r>
        <w:tab/>
        <w:t xml:space="preserve">завершившему </w:t>
      </w:r>
      <w:r>
        <w:tab/>
        <w:t xml:space="preserve">экзамен  </w:t>
      </w:r>
    </w:p>
    <w:p w:rsidR="00FD282E" w:rsidRDefault="00235D7B">
      <w:pPr>
        <w:ind w:left="-1" w:right="468" w:firstLine="0"/>
      </w:pPr>
      <w:r>
        <w:t xml:space="preserve">по объективным причинам; </w:t>
      </w:r>
    </w:p>
    <w:p w:rsidR="00FD282E" w:rsidRDefault="00235D7B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 </w:t>
      </w:r>
    </w:p>
    <w:p w:rsidR="00FD282E" w:rsidRDefault="00235D7B">
      <w:pPr>
        <w:spacing w:after="37" w:line="271" w:lineRule="auto"/>
        <w:ind w:left="719" w:right="1404" w:hanging="710"/>
      </w:pPr>
      <w:r>
        <w:t>о досрочном завершении экзамена по объективным причинам; 8)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 случае подачи участником ГИА апелляции о нар</w:t>
      </w:r>
      <w:r>
        <w:rPr>
          <w:b/>
        </w:rPr>
        <w:t>ушении Порядка</w:t>
      </w:r>
      <w:r>
        <w:rPr>
          <w:b/>
          <w:vertAlign w:val="superscript"/>
        </w:rPr>
        <w:footnoteReference w:id="61"/>
      </w:r>
      <w:r>
        <w:rPr>
          <w:b/>
        </w:rPr>
        <w:t>:</w:t>
      </w:r>
      <w:r>
        <w:t xml:space="preserve">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принимает от участника ГИА в ППЭ апелляцию о нарушении Порядка в двух </w:t>
      </w:r>
    </w:p>
    <w:p w:rsidR="00FD282E" w:rsidRDefault="00235D7B">
      <w:pPr>
        <w:ind w:left="-1" w:right="468" w:firstLine="0"/>
      </w:pPr>
      <w:r>
        <w:t xml:space="preserve">экземплярах в Штабе ППЭ; </w:t>
      </w:r>
    </w:p>
    <w:p w:rsidR="00FD282E" w:rsidRDefault="00235D7B">
      <w:pPr>
        <w:ind w:left="-1" w:right="46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организует проведение проверки изложенных в апелляции сведений о нарушении Порядка при участии организаторов, технических специалистов,</w:t>
      </w:r>
      <w:r>
        <w:t xml:space="preserve"> специалистов  по проведению инструктажа и обеспечению лабораторных работ (при наличии), экзаменаторов-собеседников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</w:t>
      </w:r>
      <w:r>
        <w:t xml:space="preserve">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по итогам проведенной проверки заполняет протокол рассмотрения апел</w:t>
      </w:r>
      <w:r>
        <w:t xml:space="preserve">ляции </w:t>
      </w:r>
    </w:p>
    <w:p w:rsidR="00FD282E" w:rsidRDefault="00235D7B">
      <w:pPr>
        <w:ind w:left="-1" w:right="468" w:firstLine="0"/>
      </w:pPr>
      <w:r>
        <w:t xml:space="preserve">о нарушении Порядка в Штабе ППЭ. </w:t>
      </w:r>
    </w:p>
    <w:p w:rsidR="00FD282E" w:rsidRDefault="00235D7B">
      <w:pPr>
        <w:ind w:left="-1" w:right="468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оказывает содействие руководителю ППЭ в решении возникающих в процессе экзамена ситуаций. </w:t>
      </w:r>
    </w:p>
    <w:p w:rsidR="00FD282E" w:rsidRDefault="00235D7B">
      <w:pPr>
        <w:spacing w:after="39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9"/>
      </w:pPr>
      <w:r>
        <w:t xml:space="preserve">Завершение ГИА в ППЭ </w:t>
      </w:r>
    </w:p>
    <w:p w:rsidR="00FD282E" w:rsidRDefault="00235D7B">
      <w:pPr>
        <w:spacing w:after="42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20" w:right="467" w:hanging="10"/>
      </w:pPr>
      <w:r>
        <w:rPr>
          <w:b/>
        </w:rPr>
        <w:t xml:space="preserve">По окончании проведения экзамена член ГЭК:  </w:t>
      </w:r>
    </w:p>
    <w:p w:rsidR="00FD282E" w:rsidRDefault="00235D7B">
      <w:pPr>
        <w:numPr>
          <w:ilvl w:val="0"/>
          <w:numId w:val="12"/>
        </w:numPr>
        <w:ind w:right="468"/>
      </w:pPr>
      <w:r>
        <w:t>присутствует при переносе</w:t>
      </w:r>
      <w:r>
        <w:rPr>
          <w:vertAlign w:val="superscript"/>
        </w:rPr>
        <w:footnoteReference w:id="62"/>
      </w:r>
      <w:r>
        <w:t xml:space="preserve"> ассистентом ответов </w:t>
      </w:r>
      <w:r>
        <w:t xml:space="preserve">на задания КИМ, выполненных слабовидящими участниками ГИА в </w:t>
      </w:r>
      <w:r>
        <w:rPr>
          <w:vertAlign w:val="superscript"/>
        </w:rPr>
        <w:footnoteReference w:id="63"/>
      </w:r>
      <w:r>
        <w:t xml:space="preserve"> бланках увеличенного размера </w:t>
      </w:r>
      <w:r>
        <w:lastRenderedPageBreak/>
        <w:t>(дополнительных бланках увеличенного размера), черновиках, а также ответов на задания КИМ, выполненных участниками ГИА на компьютере, в бланки, а также в дополнитель</w:t>
      </w:r>
      <w:r>
        <w:t xml:space="preserve">ные бланки (при необходимости); </w:t>
      </w:r>
    </w:p>
    <w:p w:rsidR="00FD282E" w:rsidRDefault="00235D7B">
      <w:pPr>
        <w:numPr>
          <w:ilvl w:val="0"/>
          <w:numId w:val="12"/>
        </w:numPr>
        <w:ind w:right="468"/>
      </w:pPr>
      <w:r>
        <w:t xml:space="preserve">осуществляет контроль за получением ЭМ руководителем ППЭ от ответственных организаторов в аудитории, технических специалистов в Штабе ППЭ; </w:t>
      </w:r>
    </w:p>
    <w:p w:rsidR="00FD282E" w:rsidRDefault="00235D7B">
      <w:pPr>
        <w:numPr>
          <w:ilvl w:val="0"/>
          <w:numId w:val="12"/>
        </w:numPr>
        <w:ind w:right="468"/>
      </w:pPr>
      <w:r>
        <w:t xml:space="preserve">контролирует правильность оформления протоколов, актов и иных форм  по результатам </w:t>
      </w:r>
      <w:r>
        <w:t xml:space="preserve">проведения ГИА в ППЭ; </w:t>
      </w:r>
    </w:p>
    <w:p w:rsidR="00FD282E" w:rsidRDefault="00235D7B">
      <w:pPr>
        <w:numPr>
          <w:ilvl w:val="0"/>
          <w:numId w:val="12"/>
        </w:numPr>
        <w:ind w:right="468"/>
      </w:pPr>
      <w:r>
        <w:t xml:space="preserve">принимает от руководителя ППЭ в Штабе ППЭ по акту приема-передачи: </w:t>
      </w:r>
    </w:p>
    <w:p w:rsidR="00FD282E" w:rsidRDefault="00235D7B">
      <w:pPr>
        <w:spacing w:after="40"/>
        <w:ind w:left="710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>запечатанный пакет с бланками</w:t>
      </w:r>
      <w:r>
        <w:rPr>
          <w:vertAlign w:val="superscript"/>
        </w:rPr>
        <w:footnoteReference w:id="64"/>
      </w:r>
      <w:r>
        <w:t xml:space="preserve">, в том числе с дополнительными бланками; </w:t>
      </w:r>
    </w:p>
    <w:p w:rsidR="00FD282E" w:rsidRDefault="00235D7B">
      <w:pPr>
        <w:ind w:left="710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использованными КИМ участников ГИА; </w:t>
      </w:r>
    </w:p>
    <w:p w:rsidR="00FD282E" w:rsidRDefault="00235D7B">
      <w:pPr>
        <w:ind w:left="710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запечатанный пакет с неис</w:t>
      </w:r>
      <w:r>
        <w:t xml:space="preserve">пользованными КИМ участников ГИА; </w:t>
      </w:r>
    </w:p>
    <w:p w:rsidR="00FD282E" w:rsidRDefault="00235D7B">
      <w:pPr>
        <w:ind w:left="710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бракованными (с нарушением комплектации и др.) ЭМ; </w:t>
      </w:r>
    </w:p>
    <w:p w:rsidR="00FD282E" w:rsidRDefault="00235D7B">
      <w:pPr>
        <w:ind w:left="710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электронными носителями (CD, флеш-карты и др.)  </w:t>
      </w:r>
    </w:p>
    <w:p w:rsidR="00FD282E" w:rsidRDefault="00235D7B">
      <w:pPr>
        <w:ind w:left="-1" w:right="468" w:firstLine="0"/>
      </w:pPr>
      <w:r>
        <w:t>с аудиозаписью для выполнения участниками экзамена заданий, для выполнен</w:t>
      </w:r>
      <w:r>
        <w:t xml:space="preserve">ия которых требуется прослушивание указанной аудиозаписи (в случае проведения ОГЭ  по иностранным языкам); </w:t>
      </w:r>
    </w:p>
    <w:p w:rsidR="00FD282E" w:rsidRDefault="00235D7B">
      <w:pPr>
        <w:ind w:left="710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электронными носителями (CD, флеш-карты и др.)  </w:t>
      </w:r>
    </w:p>
    <w:p w:rsidR="00FD282E" w:rsidRDefault="00235D7B">
      <w:pPr>
        <w:ind w:left="-1" w:right="468" w:firstLine="0"/>
      </w:pPr>
      <w:r>
        <w:t>с аудиозаписью текста изложения (в случае проведения ОГЭ по русскому языку)</w:t>
      </w:r>
      <w:r>
        <w:t xml:space="preserve">;  </w:t>
      </w:r>
    </w:p>
    <w:p w:rsidR="00FD282E" w:rsidRDefault="00235D7B">
      <w:pPr>
        <w:ind w:left="710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электронным носителем (CD, флеш-карты и др.) с файлами </w:t>
      </w:r>
    </w:p>
    <w:p w:rsidR="00FD282E" w:rsidRDefault="00235D7B">
      <w:pPr>
        <w:ind w:left="-1" w:right="468" w:firstLine="0"/>
      </w:pPr>
      <w:r>
        <w:t xml:space="preserve">практических заданий по информатике (в случае проведения ОГЭ по информатике); </w:t>
      </w:r>
    </w:p>
    <w:p w:rsidR="00FD282E" w:rsidRDefault="00235D7B">
      <w:pPr>
        <w:ind w:left="710" w:right="468" w:firstLine="0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запечатанный пакет с использованными черновиками участников ГИА; </w:t>
      </w:r>
    </w:p>
    <w:p w:rsidR="00FD282E" w:rsidRDefault="00235D7B">
      <w:pPr>
        <w:ind w:left="710" w:right="468" w:firstLine="0"/>
      </w:pPr>
      <w:r>
        <w:t>и)</w:t>
      </w:r>
      <w:r>
        <w:rPr>
          <w:rFonts w:ascii="Arial" w:eastAsia="Arial" w:hAnsi="Arial" w:cs="Arial"/>
        </w:rPr>
        <w:t xml:space="preserve"> </w:t>
      </w:r>
      <w:r>
        <w:t>неиспользованные допо</w:t>
      </w:r>
      <w:r>
        <w:t xml:space="preserve">лнительные бланки; </w:t>
      </w:r>
    </w:p>
    <w:p w:rsidR="00FD282E" w:rsidRDefault="00235D7B">
      <w:pPr>
        <w:ind w:left="710" w:right="468" w:firstLine="0"/>
      </w:pPr>
      <w:r>
        <w:t>к)</w:t>
      </w:r>
      <w:r>
        <w:rPr>
          <w:rFonts w:ascii="Arial" w:eastAsia="Arial" w:hAnsi="Arial" w:cs="Arial"/>
        </w:rPr>
        <w:t xml:space="preserve"> </w:t>
      </w:r>
      <w:r>
        <w:t xml:space="preserve">электронные носители с записанными на них файлами, содержащими ответы </w:t>
      </w:r>
    </w:p>
    <w:p w:rsidR="00FD282E" w:rsidRDefault="00235D7B">
      <w:pPr>
        <w:ind w:left="-1" w:right="468" w:firstLine="0"/>
      </w:pPr>
      <w:r>
        <w:t xml:space="preserve">участников ГИА на задания КИМ (при наличии); </w:t>
      </w:r>
    </w:p>
    <w:p w:rsidR="00FD282E" w:rsidRDefault="00235D7B">
      <w:pPr>
        <w:ind w:left="708" w:right="468" w:firstLine="0"/>
      </w:pPr>
      <w:r>
        <w:t>л)</w:t>
      </w:r>
      <w:r>
        <w:rPr>
          <w:vertAlign w:val="superscript"/>
        </w:rPr>
        <w:footnoteReference w:id="65"/>
      </w:r>
      <w:r>
        <w:rPr>
          <w:vertAlign w:val="superscript"/>
        </w:rPr>
        <w:footnoteReference w:id="66"/>
      </w:r>
      <w:r>
        <w:rPr>
          <w:rFonts w:ascii="Arial" w:eastAsia="Arial" w:hAnsi="Arial" w:cs="Arial"/>
        </w:rPr>
        <w:t xml:space="preserve"> </w:t>
      </w:r>
      <w:r>
        <w:t xml:space="preserve">протоколы, акты и иные формы по результатам проведения ГИА в аудиториях, </w:t>
      </w:r>
    </w:p>
    <w:p w:rsidR="00FD282E" w:rsidRDefault="00235D7B">
      <w:pPr>
        <w:ind w:left="-1" w:right="468" w:firstLine="0"/>
      </w:pPr>
      <w:r>
        <w:t xml:space="preserve">ППЭ; </w:t>
      </w:r>
    </w:p>
    <w:p w:rsidR="00FD282E" w:rsidRDefault="00235D7B">
      <w:pPr>
        <w:ind w:left="708" w:right="468" w:firstLine="0"/>
      </w:pPr>
      <w:r>
        <w:t>м)</w:t>
      </w:r>
      <w:r>
        <w:rPr>
          <w:rFonts w:ascii="Arial" w:eastAsia="Arial" w:hAnsi="Arial" w:cs="Arial"/>
        </w:rPr>
        <w:t xml:space="preserve"> </w:t>
      </w:r>
      <w:r>
        <w:t xml:space="preserve">служебные записки (при наличии). </w:t>
      </w:r>
    </w:p>
    <w:p w:rsidR="00FD282E" w:rsidRDefault="00235D7B">
      <w:pPr>
        <w:numPr>
          <w:ilvl w:val="0"/>
          <w:numId w:val="13"/>
        </w:numPr>
        <w:ind w:right="467"/>
      </w:pPr>
      <w:r>
        <w:t xml:space="preserve">составляет отчет о проведении ГИА в ППЭ, который в тот же день передается  в ГЭК; </w:t>
      </w:r>
    </w:p>
    <w:p w:rsidR="00FD282E" w:rsidRDefault="00235D7B">
      <w:pPr>
        <w:numPr>
          <w:ilvl w:val="0"/>
          <w:numId w:val="13"/>
        </w:numPr>
        <w:ind w:right="467"/>
      </w:pPr>
      <w:r>
        <w:t>направляет в тот же день из ППЭ в РЦОИ (структурные подразделения РЦОИ муниципального района и (или) городского округа) материалы, перечисл</w:t>
      </w:r>
      <w:r>
        <w:t xml:space="preserve">енные  в подпунктах «а»-«м» пункта 4 настоящей Инструкции; </w:t>
      </w:r>
    </w:p>
    <w:p w:rsidR="00FD282E" w:rsidRDefault="00235D7B">
      <w:pPr>
        <w:numPr>
          <w:ilvl w:val="0"/>
          <w:numId w:val="13"/>
        </w:numPr>
        <w:spacing w:after="16" w:line="271" w:lineRule="auto"/>
        <w:ind w:right="467"/>
      </w:pPr>
      <w:r>
        <w:rPr>
          <w:b/>
        </w:rPr>
        <w:t xml:space="preserve">В случае сканирования экзаменационных работ участников ГИА в Штабе </w:t>
      </w:r>
    </w:p>
    <w:p w:rsidR="00FD282E" w:rsidRDefault="00235D7B">
      <w:pPr>
        <w:spacing w:after="24" w:line="259" w:lineRule="auto"/>
        <w:ind w:left="10" w:right="462" w:hanging="10"/>
        <w:jc w:val="right"/>
      </w:pPr>
      <w:r>
        <w:rPr>
          <w:b/>
          <w:sz w:val="17"/>
        </w:rPr>
        <w:lastRenderedPageBreak/>
        <w:t>68</w:t>
      </w:r>
      <w:r>
        <w:rPr>
          <w:b/>
        </w:rPr>
        <w:t xml:space="preserve">: </w:t>
      </w:r>
      <w:r>
        <w:t xml:space="preserve">присутствует совместно с руководителем ППЭ, общественными наблюдателями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ППЭ</w:t>
      </w:r>
    </w:p>
    <w:p w:rsidR="00FD282E" w:rsidRDefault="00235D7B">
      <w:pPr>
        <w:ind w:left="-1" w:right="468" w:firstLine="0"/>
      </w:pPr>
      <w:r>
        <w:t>(при наличии) при сканировании экзаменационных работ техническими специалистами.</w:t>
      </w:r>
      <w:r>
        <w:rPr>
          <w:b/>
        </w:rPr>
        <w:t xml:space="preserve"> </w:t>
      </w:r>
    </w:p>
    <w:p w:rsidR="00FD282E" w:rsidRDefault="00235D7B">
      <w:pPr>
        <w:numPr>
          <w:ilvl w:val="0"/>
          <w:numId w:val="13"/>
        </w:numPr>
        <w:spacing w:after="16" w:line="271" w:lineRule="auto"/>
        <w:ind w:right="467"/>
      </w:pPr>
      <w:r>
        <w:rPr>
          <w:b/>
        </w:rPr>
        <w:t xml:space="preserve">В </w:t>
      </w:r>
      <w:r>
        <w:rPr>
          <w:b/>
        </w:rPr>
        <w:tab/>
        <w:t xml:space="preserve">случае </w:t>
      </w:r>
      <w:r>
        <w:rPr>
          <w:b/>
        </w:rPr>
        <w:tab/>
        <w:t xml:space="preserve">сканирования </w:t>
      </w:r>
      <w:r>
        <w:rPr>
          <w:b/>
        </w:rPr>
        <w:tab/>
        <w:t xml:space="preserve">экзаменационных </w:t>
      </w:r>
      <w:r>
        <w:rPr>
          <w:b/>
        </w:rPr>
        <w:tab/>
        <w:t xml:space="preserve">работ </w:t>
      </w:r>
      <w:r>
        <w:rPr>
          <w:b/>
        </w:rPr>
        <w:tab/>
        <w:t xml:space="preserve">участников </w:t>
      </w:r>
      <w:r>
        <w:rPr>
          <w:b/>
        </w:rPr>
        <w:tab/>
        <w:t xml:space="preserve">ГИА  </w:t>
      </w:r>
    </w:p>
    <w:p w:rsidR="00FD282E" w:rsidRDefault="00235D7B">
      <w:pPr>
        <w:spacing w:after="81" w:line="216" w:lineRule="auto"/>
        <w:ind w:left="-1" w:right="468" w:firstLine="1661"/>
      </w:pPr>
      <w:r>
        <w:rPr>
          <w:b/>
          <w:sz w:val="17"/>
        </w:rPr>
        <w:t>69</w:t>
      </w:r>
      <w:r>
        <w:rPr>
          <w:b/>
        </w:rPr>
        <w:t xml:space="preserve">: </w:t>
      </w:r>
      <w:r>
        <w:t xml:space="preserve">содействует совместно с техническим специалистом и в присутствии </w:t>
      </w:r>
      <w:r>
        <w:rPr>
          <w:b/>
        </w:rPr>
        <w:t>в аудиториях</w:t>
      </w:r>
    </w:p>
    <w:p w:rsidR="00FD282E" w:rsidRDefault="00235D7B">
      <w:pPr>
        <w:ind w:left="-1" w:right="468" w:firstLine="0"/>
      </w:pPr>
      <w:r>
        <w:t>общественных наблюдателей</w:t>
      </w:r>
      <w:r>
        <w:t xml:space="preserve"> (при наличии) организаторам при сканировании экзаменационных работ участников ГИА в аудиториях. </w:t>
      </w:r>
    </w:p>
    <w:p w:rsidR="00FD282E" w:rsidRDefault="00235D7B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5"/>
      </w:pPr>
      <w:r>
        <w:t>3.3. Инструкция для организаторов в аудитории</w:t>
      </w:r>
      <w:r>
        <w:rPr>
          <w:vertAlign w:val="superscript"/>
        </w:rPr>
        <w:footnoteReference w:id="67"/>
      </w:r>
      <w:r>
        <w:t xml:space="preserve"> </w:t>
      </w:r>
    </w:p>
    <w:p w:rsidR="00FD282E" w:rsidRDefault="00235D7B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Требования к организаторам, предъявляемые Порядком: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являются специалистами по учебному предмету при проведении ГИА в ППЭ </w:t>
      </w:r>
    </w:p>
    <w:p w:rsidR="00FD282E" w:rsidRDefault="00235D7B">
      <w:pPr>
        <w:spacing w:after="44"/>
        <w:ind w:left="-1" w:right="468" w:firstLine="0"/>
      </w:pPr>
      <w:r>
        <w:t xml:space="preserve">по данному учебному предмету;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68"/>
      </w:r>
      <w:r>
        <w:t xml:space="preserve">, а также супругами, усыновителями, </w:t>
      </w:r>
    </w:p>
    <w:p w:rsidR="00FD282E" w:rsidRDefault="00235D7B">
      <w:pPr>
        <w:ind w:left="-1" w:right="468" w:firstLine="0"/>
      </w:pPr>
      <w:r>
        <w:t>усыновленными участ</w:t>
      </w:r>
      <w:r>
        <w:t xml:space="preserve">ников ГИА, сдающих экзамен в данном ППЭ; </w:t>
      </w:r>
    </w:p>
    <w:p w:rsidR="00FD282E" w:rsidRDefault="00235D7B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ГИА, сдающих экзамен в данном ППЭ</w:t>
      </w:r>
      <w:r>
        <w:rPr>
          <w:vertAlign w:val="superscript"/>
        </w:rPr>
        <w:footnoteReference w:id="69"/>
      </w:r>
      <w:r>
        <w:t xml:space="preserve">. </w:t>
      </w:r>
    </w:p>
    <w:p w:rsidR="00FD282E" w:rsidRDefault="00235D7B">
      <w:pPr>
        <w:ind w:left="-1" w:right="468"/>
      </w:pPr>
      <w:r>
        <w:t>Организатор информируется под подпись о сроках, местах и порядке проведения ГИА, в том числе о веден</w:t>
      </w:r>
      <w:r>
        <w:t>ии в ППЭ и аудиториях видеозаписи (в случае если ОИВ было принято решение об оборудовании ППЭ средствами видеонаблюдения), об основаниях для удаления из ППЭ, о применении мер дисциплинарного и административного воздействия  в отношении работников ППЭ, нару</w:t>
      </w:r>
      <w:r>
        <w:t xml:space="preserve">шивших Порядок.  </w:t>
      </w:r>
    </w:p>
    <w:p w:rsidR="00FD282E" w:rsidRDefault="00235D7B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11"/>
      </w:pPr>
      <w:r>
        <w:t xml:space="preserve">Подготовка к проведению ГИА </w:t>
      </w:r>
    </w:p>
    <w:p w:rsidR="00FD282E" w:rsidRDefault="00235D7B">
      <w:pPr>
        <w:spacing w:after="0" w:line="259" w:lineRule="auto"/>
        <w:ind w:left="0" w:right="408" w:firstLine="0"/>
        <w:jc w:val="center"/>
      </w:pPr>
      <w:r>
        <w:t xml:space="preserve"> </w:t>
      </w:r>
    </w:p>
    <w:p w:rsidR="00FD282E" w:rsidRDefault="00235D7B">
      <w:pPr>
        <w:ind w:left="-1" w:right="468"/>
      </w:pPr>
      <w:r>
        <w:t xml:space="preserve">Организатор в аудитории заблаговременно проходит инструктаж по порядку  и процедуре проведения ГИА и ознакамливается: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 нормативными правовыми актами, регламентирующими проведение ГИА;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инструкцией, определяющей порядок работы организаторов в аудитории; 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правилами заполнения бланков, дополнительных бланков;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правилами оформления ведомостей, протоколов и актов, заполняемых  </w:t>
      </w:r>
    </w:p>
    <w:p w:rsidR="00FD282E" w:rsidRDefault="00235D7B">
      <w:pPr>
        <w:ind w:left="-1" w:right="468" w:firstLine="0"/>
      </w:pPr>
      <w:r>
        <w:t xml:space="preserve">при проведении ГИА в аудиториях. </w:t>
      </w:r>
    </w:p>
    <w:p w:rsidR="00FD282E" w:rsidRDefault="00235D7B">
      <w:pPr>
        <w:spacing w:after="36" w:line="259" w:lineRule="auto"/>
        <w:ind w:left="708" w:right="0" w:firstLine="0"/>
        <w:jc w:val="left"/>
      </w:pPr>
      <w:r>
        <w:lastRenderedPageBreak/>
        <w:t xml:space="preserve"> </w:t>
      </w:r>
    </w:p>
    <w:p w:rsidR="00FD282E" w:rsidRDefault="00235D7B">
      <w:pPr>
        <w:pStyle w:val="3"/>
        <w:ind w:left="242" w:right="707"/>
      </w:pPr>
      <w:r>
        <w:t xml:space="preserve">Проведение ГИА в ППЭ </w:t>
      </w:r>
    </w:p>
    <w:p w:rsidR="00FD282E" w:rsidRDefault="00235D7B">
      <w:pPr>
        <w:spacing w:after="105" w:line="259" w:lineRule="auto"/>
        <w:ind w:left="0" w:right="408" w:firstLine="0"/>
        <w:jc w:val="center"/>
      </w:pPr>
      <w:r>
        <w:t xml:space="preserve">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15" w:right="459" w:firstLine="708"/>
      </w:pPr>
      <w:r>
        <w:t xml:space="preserve">Организатору в аудитории следует помнить, что экзамен проводится  в спокойной и доброжелательной обстановке.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 день проведения экзамена в ППЭ организатору в аудитории </w:t>
      </w:r>
      <w:r>
        <w:rPr>
          <w:b/>
        </w:rPr>
        <w:t>запрещается:</w:t>
      </w:r>
      <w:r>
        <w:t xml:space="preserve">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>а) иметь при себе средства связи, электронно-</w:t>
      </w:r>
      <w:r>
        <w:t xml:space="preserve">вычислительную технику, фото-,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видеоаппаратуру, справочные материалы, письменные заметки и иные средства хранения  и передачи информации, в том числе иметь при себе художественную литературу и т.д.;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15" w:right="459" w:firstLine="708"/>
      </w:pPr>
      <w:r>
        <w:t>б) оказывать содействие участникам ГИА, в том числе пер</w:t>
      </w:r>
      <w:r>
        <w:t>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 (за исключением средств обучения и воспитания, разрешенных к использован</w:t>
      </w:r>
      <w:r>
        <w:t xml:space="preserve">ию  для выполнения заданий КИМ по соответствующим учебным предметам);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в) выносить из аудитории и ППЭ черновики, ЭМ на бумажном и (или) электронном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46"/>
        <w:ind w:left="-5" w:right="459" w:hanging="10"/>
      </w:pPr>
      <w:r>
        <w:t>носителях</w:t>
      </w:r>
      <w:r>
        <w:rPr>
          <w:vertAlign w:val="superscript"/>
        </w:rPr>
        <w:footnoteReference w:id="70"/>
      </w:r>
      <w:r>
        <w:t xml:space="preserve">, фотографировать ЭМ, черновики;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51"/>
        <w:ind w:left="-5" w:right="459" w:hanging="10"/>
      </w:pPr>
      <w:r>
        <w:t xml:space="preserve">г) покидать ППЭ в день проведения экзамена </w:t>
      </w:r>
      <w:r>
        <w:rPr>
          <w:vertAlign w:val="superscript"/>
        </w:rPr>
        <w:footnoteReference w:id="71"/>
      </w:r>
      <w:r>
        <w:rPr>
          <w:vertAlign w:val="superscript"/>
        </w:rPr>
        <w:t xml:space="preserve"> </w:t>
      </w:r>
      <w:r>
        <w:t xml:space="preserve">(до окончания процедур,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75"/>
        <w:ind w:left="-5" w:right="459" w:hanging="10"/>
      </w:pPr>
      <w:r>
        <w:t xml:space="preserve">предусмотренных Порядком). </w:t>
      </w:r>
    </w:p>
    <w:p w:rsidR="00FD282E" w:rsidRDefault="00235D7B">
      <w:pPr>
        <w:spacing w:after="4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В день проведения ГИА организатор в аудитории: </w:t>
      </w:r>
    </w:p>
    <w:p w:rsidR="00FD282E" w:rsidRDefault="00235D7B">
      <w:pPr>
        <w:spacing w:after="44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14"/>
        </w:numPr>
        <w:spacing w:after="16" w:line="271" w:lineRule="auto"/>
        <w:ind w:right="468"/>
      </w:pPr>
      <w:r>
        <w:t xml:space="preserve">прибывает в ППЭ </w:t>
      </w:r>
      <w:r>
        <w:rPr>
          <w:b/>
        </w:rPr>
        <w:t>не позднее 08.00 по местному времени;</w:t>
      </w:r>
      <w:r>
        <w:t xml:space="preserve"> </w:t>
      </w:r>
    </w:p>
    <w:p w:rsidR="00FD282E" w:rsidRDefault="00235D7B">
      <w:pPr>
        <w:numPr>
          <w:ilvl w:val="0"/>
          <w:numId w:val="14"/>
        </w:numPr>
        <w:ind w:right="468"/>
      </w:pPr>
      <w:r>
        <w:t xml:space="preserve">оставляет личные вещи в месте хранения личных вещей, расположенном до входа в ППЭ;  </w:t>
      </w:r>
    </w:p>
    <w:p w:rsidR="00FD282E" w:rsidRDefault="00235D7B">
      <w:pPr>
        <w:numPr>
          <w:ilvl w:val="0"/>
          <w:numId w:val="14"/>
        </w:numPr>
        <w:ind w:right="468"/>
      </w:pPr>
      <w:r>
        <w:t>регистрируе</w:t>
      </w:r>
      <w:r>
        <w:t xml:space="preserve">тся у ответственного за регистрацию организатора, назначенного руководителем ППЭ; </w:t>
      </w:r>
    </w:p>
    <w:p w:rsidR="00FD282E" w:rsidRDefault="00235D7B">
      <w:pPr>
        <w:numPr>
          <w:ilvl w:val="0"/>
          <w:numId w:val="14"/>
        </w:numPr>
        <w:ind w:right="468"/>
      </w:pPr>
      <w:r>
        <w:t xml:space="preserve">проходит инструктаж у руководителя ППЭ по процедуре проведения ГИА, который начинается не ранее 08.15 по местному времени; </w:t>
      </w:r>
    </w:p>
    <w:p w:rsidR="00FD282E" w:rsidRDefault="00235D7B">
      <w:pPr>
        <w:numPr>
          <w:ilvl w:val="0"/>
          <w:numId w:val="14"/>
        </w:numPr>
        <w:ind w:right="468"/>
      </w:pPr>
      <w:r>
        <w:t>получает у руководителя ППЭ информацию о назначен</w:t>
      </w:r>
      <w:r>
        <w:t xml:space="preserve">ии ответственных организаторов в аудитории в соответствии со списком распределения организаторов  по аудиториям; </w:t>
      </w:r>
    </w:p>
    <w:p w:rsidR="00FD282E" w:rsidRDefault="00235D7B">
      <w:pPr>
        <w:numPr>
          <w:ilvl w:val="0"/>
          <w:numId w:val="14"/>
        </w:numPr>
        <w:spacing w:after="16" w:line="271" w:lineRule="auto"/>
        <w:ind w:right="468"/>
      </w:pPr>
      <w:r>
        <w:rPr>
          <w:b/>
        </w:rPr>
        <w:t xml:space="preserve">получает у руководителя ППЭ: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список распределения участников ГИА по аудитории;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протоколы проведения экзамена в аудитории;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инструкцию для участников ГИА, зачитываемую организатором в аудитории </w:t>
      </w:r>
    </w:p>
    <w:p w:rsidR="00FD282E" w:rsidRDefault="00235D7B">
      <w:pPr>
        <w:spacing w:after="51"/>
        <w:ind w:left="-1" w:right="468" w:firstLine="0"/>
      </w:pPr>
      <w:r>
        <w:lastRenderedPageBreak/>
        <w:t>перед началом экзамена (одна инструкция на аудиторию)</w:t>
      </w:r>
      <w:r>
        <w:rPr>
          <w:vertAlign w:val="superscript"/>
        </w:rPr>
        <w:footnoteReference w:id="72"/>
      </w:r>
      <w:r>
        <w:t xml:space="preserve">; </w:t>
      </w:r>
    </w:p>
    <w:p w:rsidR="00FD282E" w:rsidRDefault="00235D7B">
      <w:pPr>
        <w:ind w:left="708" w:right="468" w:firstLine="0"/>
      </w:pPr>
      <w:r>
        <w:t>к)</w:t>
      </w:r>
      <w:r>
        <w:rPr>
          <w:rFonts w:ascii="Arial" w:eastAsia="Arial" w:hAnsi="Arial" w:cs="Arial"/>
        </w:rPr>
        <w:t xml:space="preserve"> </w:t>
      </w:r>
      <w:r>
        <w:t xml:space="preserve">напечатанную Памятку для слепых и слабовидящих участников экзаменов  </w:t>
      </w:r>
    </w:p>
    <w:p w:rsidR="00FD282E" w:rsidRDefault="00235D7B">
      <w:pPr>
        <w:spacing w:after="62"/>
        <w:ind w:left="-1" w:right="468" w:firstLine="0"/>
      </w:pPr>
      <w:r>
        <w:t>по заполнению шрифтом Брайля специальных тетрадей для з</w:t>
      </w:r>
      <w:r>
        <w:t>аписи ответов</w:t>
      </w:r>
      <w:r>
        <w:rPr>
          <w:vertAlign w:val="superscript"/>
        </w:rPr>
        <w:footnoteReference w:id="73"/>
      </w:r>
      <w:r>
        <w:t xml:space="preserve">; </w:t>
      </w:r>
    </w:p>
    <w:p w:rsidR="00FD282E" w:rsidRDefault="00235D7B">
      <w:pPr>
        <w:spacing w:after="37"/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74"/>
      </w:r>
      <w:r>
        <w:t xml:space="preserve">;  </w:t>
      </w:r>
    </w:p>
    <w:p w:rsidR="00FD282E" w:rsidRDefault="00235D7B">
      <w:pPr>
        <w:spacing w:after="42"/>
        <w:ind w:left="708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табличку с номером аудитории; </w:t>
      </w:r>
    </w:p>
    <w:p w:rsidR="00FD282E" w:rsidRDefault="00235D7B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черновики </w:t>
      </w:r>
      <w:r>
        <w:rPr>
          <w:vertAlign w:val="superscript"/>
        </w:rPr>
        <w:footnoteReference w:id="75"/>
      </w:r>
      <w:r>
        <w:t xml:space="preserve"> (минимальное количество черновиков: два на одного участника </w:t>
      </w:r>
    </w:p>
    <w:p w:rsidR="00FD282E" w:rsidRDefault="00235D7B">
      <w:pPr>
        <w:ind w:left="-1" w:right="468" w:firstLine="0"/>
      </w:pPr>
      <w:r>
        <w:t xml:space="preserve">ГИА);  </w:t>
      </w:r>
    </w:p>
    <w:p w:rsidR="00FD282E" w:rsidRDefault="00235D7B">
      <w:pPr>
        <w:ind w:left="-1" w:right="468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пакеты для упаковки: использованных черновиков; бланков, в том числе  </w:t>
      </w:r>
      <w:r>
        <w:t>дополнительных бланков;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использованных КИМ; неиспользованных КИМ; бракованных  (с нарушением комплектации и др.) ЭМ; электронных носителей (CD, флеш-карты и др.) с аудиозаписью для выполнения участниками экзамена заданий, для выполнения которых требуется п</w:t>
      </w:r>
      <w:r>
        <w:t>рослушивание указанной аудиозаписи</w:t>
      </w:r>
      <w:r>
        <w:rPr>
          <w:rFonts w:ascii="Calibri" w:eastAsia="Calibri" w:hAnsi="Calibri" w:cs="Calibri"/>
          <w:sz w:val="22"/>
        </w:rPr>
        <w:t xml:space="preserve"> (</w:t>
      </w:r>
      <w:r>
        <w:t>в случае проведения ОГЭ по иностранным языкам); электронных носителей (CD, флеш-карты и др.) с аудиозаписью текста изложения (в случае проведения ОГЭ по русскому языку); электронных носителей (CD, флеш-карты и др.) с фай</w:t>
      </w:r>
      <w:r>
        <w:t xml:space="preserve">лами практических заданий по информатике (в случае проведения ОГЭ по информатике); </w:t>
      </w:r>
    </w:p>
    <w:p w:rsidR="00FD282E" w:rsidRDefault="00235D7B">
      <w:pPr>
        <w:ind w:left="-1" w:right="468"/>
      </w:pPr>
      <w:r>
        <w:t>з)</w:t>
      </w:r>
      <w:r>
        <w:rPr>
          <w:rFonts w:ascii="Arial" w:eastAsia="Arial" w:hAnsi="Arial" w:cs="Arial"/>
        </w:rPr>
        <w:t xml:space="preserve"> </w:t>
      </w:r>
      <w:r>
        <w:t>напечатанные правила по заполнению бланков ГИА, инструкцию, зачитываемую организатором в аудитории перед началом экзамена</w:t>
      </w:r>
      <w:r>
        <w:rPr>
          <w:vertAlign w:val="superscript"/>
        </w:rPr>
        <w:footnoteReference w:id="76"/>
      </w:r>
      <w:r>
        <w:t>, для выдачи участникам ГИА – глухим, слабослыш</w:t>
      </w:r>
      <w:r>
        <w:t xml:space="preserve">ащим, позднооглохшим, кохлеарно имплантированным, участникам </w:t>
      </w:r>
    </w:p>
    <w:p w:rsidR="00FD282E" w:rsidRDefault="00235D7B">
      <w:pPr>
        <w:ind w:left="-1" w:right="468" w:firstLine="0"/>
      </w:pPr>
      <w:r>
        <w:t xml:space="preserve">ГИА с расстройствами аутистического спектра; </w:t>
      </w:r>
    </w:p>
    <w:p w:rsidR="00FD282E" w:rsidRDefault="00235D7B">
      <w:pPr>
        <w:ind w:left="708" w:right="468" w:firstLine="0"/>
      </w:pPr>
      <w:r>
        <w:t>л)</w:t>
      </w:r>
      <w:r>
        <w:rPr>
          <w:rFonts w:ascii="Arial" w:eastAsia="Arial" w:hAnsi="Arial" w:cs="Arial"/>
        </w:rPr>
        <w:t xml:space="preserve"> </w:t>
      </w:r>
      <w:r>
        <w:t xml:space="preserve">напечатанную Памятку для слепых и слабовидящих участников экзаменов  </w:t>
      </w:r>
    </w:p>
    <w:p w:rsidR="00FD282E" w:rsidRDefault="00235D7B">
      <w:pPr>
        <w:spacing w:after="45"/>
        <w:ind w:left="-1" w:right="468" w:firstLine="0"/>
      </w:pPr>
      <w:r>
        <w:t>по заполнению шрифтом Брайля специальных тетрадей для записи ответов</w:t>
      </w:r>
      <w:r>
        <w:rPr>
          <w:vertAlign w:val="superscript"/>
        </w:rPr>
        <w:footnoteReference w:id="77"/>
      </w:r>
      <w:r>
        <w:t xml:space="preserve">. </w:t>
      </w:r>
    </w:p>
    <w:p w:rsidR="00FD282E" w:rsidRDefault="00235D7B">
      <w:pPr>
        <w:ind w:left="-1" w:right="468"/>
      </w:pPr>
      <w:r>
        <w:t>7)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не позднее 9.00 по местному времени</w:t>
      </w:r>
      <w:r>
        <w:t xml:space="preserve"> проходит в свою аудиторию, проверяет ее готовность к экзамену и приступает к выполнению своих обязанностей; 8)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организатор в аудитории: </w:t>
      </w:r>
      <w:r>
        <w:t xml:space="preserve">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вывешивает у входа в аудиторию один экземпляр списка участников ГИА;  </w:t>
      </w:r>
    </w:p>
    <w:p w:rsidR="00FD282E" w:rsidRDefault="00235D7B">
      <w:pPr>
        <w:ind w:left="708" w:right="468" w:firstLine="0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>разда</w:t>
      </w:r>
      <w:r>
        <w:t xml:space="preserve">ет на рабочие места участников ГИА черновики на каждого участника </w:t>
      </w:r>
    </w:p>
    <w:p w:rsidR="00FD282E" w:rsidRDefault="00235D7B">
      <w:pPr>
        <w:ind w:left="-1" w:right="468" w:firstLine="0"/>
      </w:pPr>
      <w:r>
        <w:t xml:space="preserve">экзамена (минимальное количество черновиков: два на одного участника ГИА);  </w:t>
      </w:r>
    </w:p>
    <w:p w:rsidR="00FD282E" w:rsidRDefault="00235D7B">
      <w:pPr>
        <w:tabs>
          <w:tab w:val="center" w:pos="1711"/>
          <w:tab w:val="center" w:pos="3171"/>
          <w:tab w:val="center" w:pos="3937"/>
          <w:tab w:val="center" w:pos="5342"/>
          <w:tab w:val="center" w:pos="7167"/>
          <w:tab w:val="center" w:pos="8416"/>
          <w:tab w:val="center" w:pos="95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подготавливает </w:t>
      </w:r>
      <w:r>
        <w:tab/>
        <w:t xml:space="preserve">на </w:t>
      </w:r>
      <w:r>
        <w:tab/>
        <w:t xml:space="preserve">доске </w:t>
      </w:r>
      <w:r>
        <w:tab/>
        <w:t xml:space="preserve">необходимую </w:t>
      </w:r>
      <w:r>
        <w:tab/>
        <w:t xml:space="preserve">информацию </w:t>
      </w:r>
      <w:r>
        <w:tab/>
        <w:t xml:space="preserve">для </w:t>
      </w:r>
      <w:r>
        <w:tab/>
        <w:t xml:space="preserve">заполнения </w:t>
      </w:r>
    </w:p>
    <w:p w:rsidR="00FD282E" w:rsidRDefault="00235D7B">
      <w:pPr>
        <w:ind w:left="-1" w:right="468" w:firstLine="0"/>
      </w:pPr>
      <w:r>
        <w:t>регистрационных полей бланков</w:t>
      </w:r>
      <w:r>
        <w:rPr>
          <w:vertAlign w:val="superscript"/>
        </w:rPr>
        <w:footnoteReference w:id="78"/>
      </w:r>
      <w:r>
        <w:t xml:space="preserve">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про</w:t>
      </w:r>
      <w:r>
        <w:t xml:space="preserve">веряет наличие в аудитории настроенных на точное время часов, находящихся  </w:t>
      </w:r>
    </w:p>
    <w:p w:rsidR="00FD282E" w:rsidRDefault="00235D7B">
      <w:pPr>
        <w:ind w:left="-1" w:right="468" w:firstLine="0"/>
      </w:pPr>
      <w:r>
        <w:t xml:space="preserve">в поле зрения участников ГИА. </w:t>
      </w:r>
    </w:p>
    <w:p w:rsidR="00FD282E" w:rsidRDefault="00235D7B">
      <w:pPr>
        <w:spacing w:after="4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Вход участников ГИА в аудиторию </w:t>
      </w:r>
    </w:p>
    <w:tbl>
      <w:tblPr>
        <w:tblStyle w:val="TableGrid"/>
        <w:tblpPr w:vertAnchor="text" w:tblpX="-130" w:tblpY="322"/>
        <w:tblOverlap w:val="never"/>
        <w:tblW w:w="10469" w:type="dxa"/>
        <w:tblInd w:w="0" w:type="dxa"/>
        <w:tblCellMar>
          <w:top w:w="47" w:type="dxa"/>
          <w:left w:w="8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9"/>
      </w:tblGrid>
      <w:tr w:rsidR="00FD282E">
        <w:trPr>
          <w:trHeight w:val="348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nil"/>
              <w:right w:val="dashed" w:sz="17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-130" w:tblpY="670"/>
        <w:tblOverlap w:val="never"/>
        <w:tblW w:w="10469" w:type="dxa"/>
        <w:tblInd w:w="0" w:type="dxa"/>
        <w:tblCellMar>
          <w:top w:w="53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69"/>
      </w:tblGrid>
      <w:tr w:rsidR="00FD282E">
        <w:trPr>
          <w:trHeight w:val="3937"/>
        </w:trPr>
        <w:tc>
          <w:tcPr>
            <w:tcW w:w="10469" w:type="dxa"/>
            <w:tcBorders>
              <w:top w:val="nil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27" w:line="259" w:lineRule="auto"/>
              <w:ind w:left="708" w:right="0" w:firstLine="0"/>
              <w:jc w:val="left"/>
            </w:pPr>
            <w:r>
              <w:t xml:space="preserve">Участники ГИА могут взять в аудиторию: </w:t>
            </w:r>
          </w:p>
          <w:p w:rsidR="00FD282E" w:rsidRDefault="00235D7B">
            <w:pPr>
              <w:spacing w:after="28" w:line="259" w:lineRule="auto"/>
              <w:ind w:left="708" w:right="0" w:firstLine="0"/>
              <w:jc w:val="left"/>
            </w:pPr>
            <w:r>
              <w:t xml:space="preserve">а) гелевые или капиллярные ручки с чернилами черного цвета;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б) документ, удостоверяющий личность; </w:t>
            </w:r>
          </w:p>
          <w:p w:rsidR="00FD282E" w:rsidRDefault="00235D7B">
            <w:pPr>
              <w:spacing w:after="26" w:line="259" w:lineRule="auto"/>
              <w:ind w:left="708" w:right="0" w:firstLine="0"/>
              <w:jc w:val="left"/>
            </w:pPr>
            <w:r>
              <w:t xml:space="preserve">в) средства обучения и воспитания, которыми разрешено пользоваться для </w:t>
            </w:r>
          </w:p>
          <w:p w:rsidR="00FD282E" w:rsidRDefault="00235D7B">
            <w:pPr>
              <w:spacing w:after="28" w:line="259" w:lineRule="auto"/>
              <w:ind w:left="0" w:right="0" w:firstLine="0"/>
              <w:jc w:val="left"/>
            </w:pPr>
            <w:r>
              <w:t xml:space="preserve">выполнения экзаменационной работы; </w:t>
            </w:r>
          </w:p>
          <w:p w:rsidR="00FD282E" w:rsidRDefault="00235D7B">
            <w:pPr>
              <w:spacing w:after="30" w:line="259" w:lineRule="auto"/>
              <w:ind w:left="708" w:right="0" w:firstLine="0"/>
              <w:jc w:val="left"/>
            </w:pPr>
            <w:r>
              <w:t xml:space="preserve">г) лекарства (при необходимости); </w:t>
            </w:r>
          </w:p>
          <w:p w:rsidR="00FD282E" w:rsidRDefault="00235D7B">
            <w:pPr>
              <w:spacing w:after="27" w:line="259" w:lineRule="auto"/>
              <w:ind w:left="708" w:right="0" w:firstLine="0"/>
              <w:jc w:val="left"/>
            </w:pPr>
            <w:r>
              <w:t xml:space="preserve">д) продукты питания для дополнительного приема пищи (перекус), бутилированную </w:t>
            </w:r>
          </w:p>
          <w:p w:rsidR="00FD282E" w:rsidRDefault="00235D7B">
            <w:pPr>
              <w:spacing w:after="29" w:line="259" w:lineRule="auto"/>
              <w:ind w:left="0" w:right="77" w:firstLine="0"/>
            </w:pPr>
            <w:r>
              <w:t>питьевую воду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</w:t>
            </w:r>
            <w:r>
              <w:t xml:space="preserve">оты (при необходимости); </w:t>
            </w:r>
          </w:p>
          <w:p w:rsidR="00FD282E" w:rsidRDefault="00235D7B">
            <w:pPr>
              <w:spacing w:after="25" w:line="259" w:lineRule="auto"/>
              <w:ind w:left="708" w:right="0" w:firstLine="0"/>
              <w:jc w:val="left"/>
            </w:pPr>
            <w:r>
              <w:t>е) специальные технические средства для участников ГИА с ОВЗ, участников ГИА-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детей-инвалидов и инвалидов.  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before="31" w:after="29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FD282E" w:rsidRDefault="00235D7B">
      <w:pPr>
        <w:numPr>
          <w:ilvl w:val="0"/>
          <w:numId w:val="15"/>
        </w:numPr>
        <w:ind w:right="468"/>
      </w:pPr>
      <w:r>
        <w:t xml:space="preserve">проводит идентификацию личности по документу, удостоверяющему личность участника ГИА, проверяет корректность указанных в протоколе данных документа, удостоверяющего личность;  </w:t>
      </w:r>
    </w:p>
    <w:p w:rsidR="00FD282E" w:rsidRDefault="00235D7B">
      <w:pPr>
        <w:numPr>
          <w:ilvl w:val="0"/>
          <w:numId w:val="15"/>
        </w:numPr>
        <w:ind w:right="468"/>
      </w:pPr>
      <w:r>
        <w:t>в случае расхождения персональных данных участника ГИА в документе, удостоверяю</w:t>
      </w:r>
      <w:r>
        <w:t xml:space="preserve">щем личность, с данными в протоколе организатор в аудитории заполняет ведомость коррекции персональных данных участников ГИА в аудитории; </w:t>
      </w:r>
    </w:p>
    <w:p w:rsidR="00FD282E" w:rsidRDefault="00235D7B">
      <w:pPr>
        <w:numPr>
          <w:ilvl w:val="0"/>
          <w:numId w:val="15"/>
        </w:numPr>
        <w:ind w:right="468"/>
      </w:pPr>
      <w:r>
        <w:t xml:space="preserve">сообщает участнику ГИА номер его рабочего места в аудитории; </w:t>
      </w:r>
    </w:p>
    <w:p w:rsidR="00FD282E" w:rsidRDefault="00235D7B">
      <w:pPr>
        <w:numPr>
          <w:ilvl w:val="0"/>
          <w:numId w:val="15"/>
        </w:numPr>
        <w:ind w:right="468"/>
      </w:pPr>
      <w:r>
        <w:t>следит, чтобы участник ГИА занял отведенное ему рабочее место строго  в соответствии</w:t>
      </w:r>
      <w:r>
        <w:rPr>
          <w:b/>
        </w:rPr>
        <w:t xml:space="preserve"> </w:t>
      </w:r>
      <w:r>
        <w:t>со</w:t>
      </w:r>
      <w:r>
        <w:rPr>
          <w:b/>
        </w:rPr>
        <w:t xml:space="preserve"> </w:t>
      </w:r>
      <w:r>
        <w:t xml:space="preserve">списком распределения; </w:t>
      </w:r>
    </w:p>
    <w:p w:rsidR="00FD282E" w:rsidRDefault="00235D7B">
      <w:pPr>
        <w:numPr>
          <w:ilvl w:val="0"/>
          <w:numId w:val="15"/>
        </w:numPr>
        <w:ind w:right="468"/>
      </w:pPr>
      <w:r>
        <w:t xml:space="preserve">следит, чтобы участники ГИА не менялись местами.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t xml:space="preserve">Ответственный организатор в аудитории не </w:t>
      </w:r>
      <w:r>
        <w:rPr>
          <w:b/>
        </w:rPr>
        <w:t>позднее 09.45 по местному времени получает  в Штабе</w:t>
      </w:r>
      <w:r>
        <w:rPr>
          <w:b/>
        </w:rPr>
        <w:t xml:space="preserve"> ППЭ у руководителя ППЭ</w:t>
      </w:r>
      <w:r>
        <w:t xml:space="preserve"> ЭМ. </w:t>
      </w:r>
    </w:p>
    <w:p w:rsidR="00FD282E" w:rsidRDefault="00235D7B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9"/>
      </w:pPr>
      <w:r>
        <w:lastRenderedPageBreak/>
        <w:t xml:space="preserve">Проведение ГИА в аудитории </w:t>
      </w:r>
    </w:p>
    <w:p w:rsidR="00FD282E" w:rsidRDefault="00235D7B">
      <w:pPr>
        <w:spacing w:after="56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16"/>
        </w:numPr>
        <w:spacing w:after="16" w:line="271" w:lineRule="auto"/>
        <w:ind w:right="467" w:firstLine="708"/>
      </w:pPr>
      <w:r>
        <w:rPr>
          <w:b/>
        </w:rPr>
        <w:t xml:space="preserve">Организатор в аудитории проводит инструктаж участников экзамена. </w:t>
      </w:r>
    </w:p>
    <w:p w:rsidR="00FD282E" w:rsidRDefault="00235D7B">
      <w:pPr>
        <w:ind w:left="-1" w:right="468"/>
      </w:pPr>
      <w:r>
        <w:t>Инструктаж</w:t>
      </w:r>
      <w:r>
        <w:rPr>
          <w:vertAlign w:val="superscript"/>
        </w:rPr>
        <w:footnoteReference w:id="79"/>
      </w:r>
      <w:r>
        <w:t xml:space="preserve"> состоит из двух частей. Первая часть инструктажа проводится с 09.50 по местному времени и включает в себя информирова</w:t>
      </w:r>
      <w:r>
        <w:t>ние участников ГИА о порядке проведения экзамена, об основаниях для удаления из ППЭ, о процедуре досрочного завершения экзамена по объективным причинам, правилах заполнения бланков  и дополнительных бланков, продолжительности экзамена по соответствующему у</w:t>
      </w:r>
      <w:r>
        <w:t xml:space="preserve">чебному предмету, порядке и сроках подачи апелляций о нарушении Порядка и о несогласии  с выставленными баллами, а также о времени и месте ознакомления с результатами ГИА. </w:t>
      </w:r>
    </w:p>
    <w:p w:rsidR="00FD282E" w:rsidRDefault="00235D7B">
      <w:pPr>
        <w:ind w:left="-1" w:right="468"/>
      </w:pPr>
      <w:r>
        <w:t>Организаторы информируют участников ГИА о том, что записи на КИМ  и черновиках не о</w:t>
      </w:r>
      <w:r>
        <w:t xml:space="preserve">брабатываются и не проверяются. </w:t>
      </w:r>
    </w:p>
    <w:p w:rsidR="00FD282E" w:rsidRDefault="00235D7B">
      <w:pPr>
        <w:numPr>
          <w:ilvl w:val="0"/>
          <w:numId w:val="16"/>
        </w:numPr>
        <w:spacing w:after="16" w:line="271" w:lineRule="auto"/>
        <w:ind w:right="467" w:firstLine="708"/>
      </w:pPr>
      <w:r>
        <w:rPr>
          <w:b/>
        </w:rPr>
        <w:t>Выдача ЭМ начинается не ранее 10.00 по местному времени, при этом необходимо:</w:t>
      </w:r>
      <w:r>
        <w:t xml:space="preserve"> </w:t>
      </w:r>
    </w:p>
    <w:p w:rsidR="00FD282E" w:rsidRDefault="00235D7B">
      <w:pPr>
        <w:spacing w:after="24" w:line="259" w:lineRule="auto"/>
        <w:ind w:left="10" w:right="462" w:hanging="10"/>
        <w:jc w:val="right"/>
      </w:pPr>
      <w:r>
        <w:t xml:space="preserve">выдать в произвольном порядке участникам ГИА индивидуальные комплекты ЭМ, </w:t>
      </w:r>
    </w:p>
    <w:p w:rsidR="00FD282E" w:rsidRDefault="00235D7B">
      <w:pPr>
        <w:ind w:left="707" w:right="468" w:hanging="708"/>
      </w:pPr>
      <w:r>
        <w:t xml:space="preserve">которые включают в себя бланки и КИМ; </w:t>
      </w:r>
      <w:r>
        <w:rPr>
          <w:b/>
        </w:rPr>
        <w:t xml:space="preserve">провести вторую часть инструктажа, при которой организатор: </w:t>
      </w:r>
      <w:r>
        <w:t xml:space="preserve">дает указание участникам экзамена проверить качество и комплектность </w:t>
      </w:r>
    </w:p>
    <w:p w:rsidR="00FD282E" w:rsidRDefault="00235D7B">
      <w:pPr>
        <w:ind w:left="707" w:right="468" w:hanging="708"/>
      </w:pPr>
      <w:r>
        <w:t xml:space="preserve">индивидуального комплекта ЭМ; в случае обнаружения брака или некомплектности индивидуального комплекта ЭМ </w:t>
      </w:r>
    </w:p>
    <w:p w:rsidR="00FD282E" w:rsidRDefault="00235D7B">
      <w:pPr>
        <w:ind w:left="707" w:right="468" w:hanging="708"/>
      </w:pPr>
      <w:r>
        <w:t xml:space="preserve">– выдает участнику </w:t>
      </w:r>
      <w:r>
        <w:t xml:space="preserve">ГИА новый индивидуальный комплект ЭМ;  дает указание участникам ГИА приступить к заполнению регистрационных полей </w:t>
      </w:r>
    </w:p>
    <w:p w:rsidR="00FD282E" w:rsidRDefault="00235D7B">
      <w:pPr>
        <w:ind w:left="-1" w:right="468" w:firstLine="0"/>
      </w:pPr>
      <w:r>
        <w:t>бланков; проверяет у каждого участника ГИА правильность заполнения им регистрационных полей бланков и соответствие данных участника ГИА (ФИО,</w:t>
      </w:r>
      <w:r>
        <w:t xml:space="preserve"> серии и номера документа, удостоверяющего личность) в бланке и документе, удостоверяющем личность; в случае если участник ГИА отказывается ставить личную подпись в бланке, </w:t>
      </w:r>
    </w:p>
    <w:p w:rsidR="00FD282E" w:rsidRDefault="00235D7B">
      <w:pPr>
        <w:ind w:left="707" w:right="468" w:hanging="708"/>
      </w:pPr>
      <w:r>
        <w:t>организатор в аудитории ставит в указанном бланке свою подпись</w:t>
      </w:r>
      <w:r>
        <w:rPr>
          <w:vertAlign w:val="superscript"/>
        </w:rPr>
        <w:footnoteReference w:id="80"/>
      </w:r>
      <w:r>
        <w:t>; после проверки пр</w:t>
      </w:r>
      <w:r>
        <w:t xml:space="preserve">авильности заполнения всеми участниками ГИА регистрационных </w:t>
      </w:r>
    </w:p>
    <w:p w:rsidR="00FD282E" w:rsidRDefault="00235D7B">
      <w:pPr>
        <w:ind w:left="-1" w:right="468" w:firstLine="0"/>
      </w:pPr>
      <w:r>
        <w:t xml:space="preserve">полей бланков – объявляет начало экзамена и время его окончания, фиксирует  их на доске (информационном стенде), после чего участники ГИА приступают  к выполнению экзаменационной работы.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69" w:type="dxa"/>
        <w:tblInd w:w="-130" w:type="dxa"/>
        <w:tblCellMar>
          <w:top w:w="47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FD282E">
        <w:trPr>
          <w:trHeight w:val="4285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lastRenderedPageBreak/>
              <w:t xml:space="preserve"> </w:t>
            </w:r>
          </w:p>
          <w:p w:rsidR="00FD282E" w:rsidRDefault="00235D7B">
            <w:pPr>
              <w:spacing w:after="3" w:line="280" w:lineRule="auto"/>
              <w:ind w:left="0" w:right="135" w:firstLine="708"/>
            </w:pPr>
            <w:r>
              <w:t>В п</w:t>
            </w:r>
            <w:r>
              <w:t xml:space="preserve">родолжительность экзаменов по учебным предметам, устанавливаемую едиными расписаниями проведения ОГЭ, ГВЭ, не включается время, выделенное  на подготовительные мероприятия: </w:t>
            </w:r>
          </w:p>
          <w:p w:rsidR="00FD282E" w:rsidRDefault="00235D7B">
            <w:pPr>
              <w:spacing w:after="22" w:line="259" w:lineRule="auto"/>
              <w:ind w:left="708" w:right="0" w:firstLine="0"/>
              <w:jc w:val="left"/>
            </w:pPr>
            <w:r>
              <w:t xml:space="preserve">а) настройку необходимых технических средств, используемых при проведении </w:t>
            </w:r>
          </w:p>
          <w:p w:rsidR="00FD282E" w:rsidRDefault="00235D7B">
            <w:pPr>
              <w:spacing w:after="30" w:line="259" w:lineRule="auto"/>
              <w:ind w:left="0" w:right="0" w:firstLine="0"/>
              <w:jc w:val="left"/>
            </w:pPr>
            <w:r>
              <w:t xml:space="preserve">экзаменов; </w:t>
            </w:r>
          </w:p>
          <w:p w:rsidR="00FD282E" w:rsidRDefault="00235D7B">
            <w:pPr>
              <w:spacing w:after="27" w:line="259" w:lineRule="auto"/>
              <w:ind w:left="708" w:right="0" w:firstLine="0"/>
              <w:jc w:val="left"/>
            </w:pPr>
            <w:r>
              <w:t xml:space="preserve">б) инструктаж участников ГИА; </w:t>
            </w:r>
          </w:p>
          <w:p w:rsidR="00FD282E" w:rsidRDefault="00235D7B">
            <w:pPr>
              <w:spacing w:after="29" w:line="259" w:lineRule="auto"/>
              <w:ind w:left="708" w:right="0" w:firstLine="0"/>
              <w:jc w:val="left"/>
            </w:pPr>
            <w:r>
              <w:t xml:space="preserve">в) печать ЭМ (в случае, если такое решение было принято ОИВ); </w:t>
            </w:r>
          </w:p>
          <w:p w:rsidR="00FD282E" w:rsidRDefault="00235D7B">
            <w:pPr>
              <w:spacing w:after="26" w:line="259" w:lineRule="auto"/>
              <w:ind w:left="708" w:right="0" w:firstLine="0"/>
              <w:jc w:val="left"/>
            </w:pPr>
            <w:r>
              <w:t xml:space="preserve">г) выдачу участникам ГИА ЭМ, черновиков (за исключением дополнительных </w:t>
            </w:r>
          </w:p>
          <w:p w:rsidR="00FD282E" w:rsidRDefault="00235D7B">
            <w:pPr>
              <w:spacing w:after="28" w:line="259" w:lineRule="auto"/>
              <w:ind w:left="0" w:right="0" w:firstLine="0"/>
              <w:jc w:val="left"/>
            </w:pPr>
            <w:r>
              <w:t xml:space="preserve">бланков и черновиков, выдаваемых во время проведения экзамена); </w:t>
            </w:r>
          </w:p>
          <w:p w:rsidR="00FD282E" w:rsidRDefault="00235D7B">
            <w:pPr>
              <w:spacing w:after="28" w:line="259" w:lineRule="auto"/>
              <w:ind w:left="708" w:right="0" w:firstLine="0"/>
              <w:jc w:val="left"/>
            </w:pPr>
            <w:r>
              <w:t xml:space="preserve">д) </w:t>
            </w:r>
            <w:r>
              <w:t xml:space="preserve">заполнение участниками ГИА регистрационных полей бланков; </w:t>
            </w:r>
          </w:p>
          <w:p w:rsidR="00FD282E" w:rsidRDefault="00235D7B">
            <w:pPr>
              <w:spacing w:after="25" w:line="259" w:lineRule="auto"/>
              <w:ind w:left="708" w:right="0" w:firstLine="0"/>
              <w:jc w:val="left"/>
            </w:pPr>
            <w:r>
              <w:t>е) перенос ассистентом ответов участников ГИА с ОВЗ, участников ГИА – детей-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инвалидов и инвалидов в бланки.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1652" w:right="467" w:hanging="10"/>
      </w:pPr>
      <w:r>
        <w:rPr>
          <w:b/>
        </w:rPr>
        <w:t xml:space="preserve">Продолжительность выполнения экзаменационной работы ОГЭ </w:t>
      </w: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51" w:type="dxa"/>
          <w:left w:w="8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63"/>
        <w:gridCol w:w="3543"/>
        <w:gridCol w:w="3687"/>
      </w:tblGrid>
      <w:tr w:rsidR="00FD282E">
        <w:trPr>
          <w:trHeight w:val="12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  <w:sz w:val="22"/>
              </w:rPr>
              <w:t>Название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46" w:line="237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FD282E" w:rsidRDefault="00235D7B">
            <w:pPr>
              <w:spacing w:after="22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участниками ОГЭ с ОВЗ,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участниками экзамена - детьмиинвалидами и инвалидами </w:t>
            </w:r>
          </w:p>
        </w:tc>
      </w:tr>
      <w:tr w:rsidR="00FD282E">
        <w:trPr>
          <w:trHeight w:val="60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 часа 55 минут (235 минут)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5 часов 25 минут (325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3 часа (180 минут)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4 часа 30 минут (270 минут) </w:t>
            </w:r>
          </w:p>
        </w:tc>
      </w:tr>
      <w:tr w:rsidR="00FD282E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2 часа 30 минут (150 минут)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4 часа (240 минут) </w:t>
            </w:r>
          </w:p>
        </w:tc>
      </w:tr>
      <w:tr w:rsidR="00FD282E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5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Иностранные языки (Письменный)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2 часа (120 минут)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3 часа 30 минут (210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Иностранные языки (Устный)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15 минут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45 минут </w:t>
            </w:r>
          </w:p>
        </w:tc>
      </w:tr>
    </w:tbl>
    <w:p w:rsidR="00FD282E" w:rsidRDefault="00235D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27" w:line="259" w:lineRule="auto"/>
        <w:ind w:left="10" w:right="1412" w:hanging="10"/>
        <w:jc w:val="right"/>
      </w:pPr>
      <w:r>
        <w:rPr>
          <w:b/>
        </w:rPr>
        <w:t xml:space="preserve">Продолжительность выполнения экзаменационной работы ГВЭ  </w:t>
      </w:r>
    </w:p>
    <w:p w:rsidR="00FD282E" w:rsidRDefault="00235D7B">
      <w:pPr>
        <w:pStyle w:val="3"/>
        <w:ind w:left="242" w:right="706"/>
      </w:pPr>
      <w:r>
        <w:lastRenderedPageBreak/>
        <w:t xml:space="preserve">(письменная и устная формы) 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150" w:type="dxa"/>
        <w:tblInd w:w="-224" w:type="dxa"/>
        <w:tblCellMar>
          <w:top w:w="19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85"/>
        <w:gridCol w:w="2127"/>
        <w:gridCol w:w="2127"/>
        <w:gridCol w:w="2268"/>
      </w:tblGrid>
      <w:tr w:rsidR="00FD282E">
        <w:trPr>
          <w:trHeight w:val="232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56" w:right="0" w:hanging="29"/>
              <w:jc w:val="left"/>
            </w:pPr>
            <w:r>
              <w:rPr>
                <w:b/>
                <w:sz w:val="20"/>
              </w:rPr>
              <w:t>Название учебного предмета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40" w:lineRule="auto"/>
              <w:ind w:left="377" w:right="0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FD282E" w:rsidRDefault="00235D7B">
            <w:pPr>
              <w:spacing w:after="2" w:line="28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экзаменационной работы </w:t>
            </w:r>
          </w:p>
          <w:p w:rsidR="00FD282E" w:rsidRDefault="00235D7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(письменная форма)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40" w:lineRule="auto"/>
              <w:ind w:left="449" w:right="0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FD282E" w:rsidRDefault="00235D7B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экзаменационной </w:t>
            </w:r>
          </w:p>
          <w:p w:rsidR="00FD282E" w:rsidRDefault="00235D7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0"/>
              </w:rPr>
              <w:t xml:space="preserve">работы (письменная </w:t>
            </w:r>
          </w:p>
          <w:p w:rsidR="00FD282E" w:rsidRDefault="00235D7B">
            <w:pPr>
              <w:spacing w:after="21" w:line="259" w:lineRule="auto"/>
              <w:ind w:left="65" w:right="0" w:firstLine="0"/>
              <w:jc w:val="left"/>
            </w:pPr>
            <w:r>
              <w:rPr>
                <w:b/>
                <w:sz w:val="20"/>
              </w:rPr>
              <w:t xml:space="preserve">форма) участниками </w:t>
            </w:r>
          </w:p>
          <w:p w:rsidR="00FD282E" w:rsidRDefault="00235D7B">
            <w:pPr>
              <w:spacing w:after="21" w:line="261" w:lineRule="auto"/>
              <w:ind w:left="28" w:right="0" w:hanging="28"/>
              <w:jc w:val="center"/>
            </w:pPr>
            <w:r>
              <w:rPr>
                <w:b/>
                <w:sz w:val="20"/>
              </w:rPr>
              <w:t xml:space="preserve">ГВЭ - обучающимися с ОВЗ, детьмиинвалидами и </w:t>
            </w:r>
          </w:p>
          <w:p w:rsidR="00FD282E" w:rsidRDefault="00235D7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инвалидами </w:t>
            </w:r>
          </w:p>
          <w:p w:rsidR="00FD282E" w:rsidRDefault="00235D7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" w:line="238" w:lineRule="auto"/>
              <w:ind w:left="118" w:right="0" w:hanging="46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FD282E" w:rsidRDefault="00235D7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экзаменационных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заданий в устной форме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40" w:lineRule="auto"/>
              <w:ind w:left="55" w:right="0" w:firstLine="89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FD282E" w:rsidRDefault="00235D7B">
            <w:pPr>
              <w:spacing w:after="2" w:line="23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экзаменационных заданий в устной </w:t>
            </w:r>
          </w:p>
          <w:p w:rsidR="00FD282E" w:rsidRDefault="00235D7B">
            <w:pPr>
              <w:spacing w:after="21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форме участниками </w:t>
            </w:r>
          </w:p>
          <w:p w:rsidR="00FD282E" w:rsidRDefault="00235D7B">
            <w:pPr>
              <w:spacing w:after="21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ГВЭ - обучающимися с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ОВЗ, детьмиинвалидами и инвалидами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6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Русский язык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3" w:right="0" w:hanging="166"/>
            </w:pPr>
            <w:r>
              <w:rPr>
                <w:sz w:val="20"/>
              </w:rPr>
              <w:t xml:space="preserve">3 часа 55 минут (235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92" w:right="33" w:firstLine="0"/>
              <w:jc w:val="center"/>
            </w:pPr>
            <w:r>
              <w:rPr>
                <w:sz w:val="20"/>
              </w:rPr>
              <w:t xml:space="preserve">5 часов 25 минут  (325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час (60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 xml:space="preserve">2 часа 30 минут (150 минут) </w:t>
            </w:r>
          </w:p>
        </w:tc>
      </w:tr>
      <w:tr w:rsidR="00FD282E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41" w:right="179" w:firstLine="0"/>
              <w:jc w:val="center"/>
            </w:pPr>
            <w:r>
              <w:rPr>
                <w:sz w:val="20"/>
              </w:rPr>
              <w:t xml:space="preserve">1 час 30 минут  (90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3 часа  (180 минут) </w:t>
            </w:r>
          </w:p>
        </w:tc>
      </w:tr>
      <w:tr w:rsidR="00FD282E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8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Биология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3 часа (180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5" w:right="0" w:hanging="166"/>
            </w:pPr>
            <w:r>
              <w:rPr>
                <w:sz w:val="20"/>
              </w:rPr>
              <w:t xml:space="preserve">4 часа 30 минут (270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6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Литература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час (60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 xml:space="preserve">2 часа 30 минут (150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9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Обществознание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9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Информатика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3" w:right="0" w:hanging="166"/>
            </w:pPr>
            <w:r>
              <w:rPr>
                <w:sz w:val="20"/>
              </w:rPr>
              <w:t xml:space="preserve">2 часа 30 минут (150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3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4 часа </w:t>
            </w:r>
          </w:p>
          <w:p w:rsidR="00FD282E" w:rsidRDefault="00235D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(240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45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>2 часа 15</w:t>
            </w:r>
            <w:r>
              <w:rPr>
                <w:sz w:val="20"/>
              </w:rPr>
              <w:t xml:space="preserve"> минут  (135 минут) </w:t>
            </w:r>
          </w:p>
        </w:tc>
      </w:tr>
      <w:tr w:rsidR="00FD282E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6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6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 часа 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(120 минут)  </w:t>
            </w:r>
          </w:p>
        </w:tc>
      </w:tr>
      <w:tr w:rsidR="00FD282E">
        <w:trPr>
          <w:trHeight w:val="25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5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Физика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8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Химия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7" w:right="257" w:firstLine="245"/>
            </w:pPr>
            <w:r>
              <w:rPr>
                <w:sz w:val="20"/>
              </w:rPr>
              <w:t xml:space="preserve">2 часа  (120 минут) </w:t>
            </w:r>
          </w:p>
        </w:tc>
      </w:tr>
      <w:tr w:rsidR="00FD282E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часа (120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56" w:right="0" w:hanging="166"/>
            </w:pPr>
            <w:r>
              <w:rPr>
                <w:sz w:val="20"/>
              </w:rPr>
              <w:t xml:space="preserve">3 часа 30 минут (210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50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27" w:right="0" w:hanging="168"/>
            </w:pPr>
            <w:r>
              <w:rPr>
                <w:sz w:val="20"/>
              </w:rPr>
              <w:t xml:space="preserve">2 часа 20 минут (140 минут) </w:t>
            </w:r>
          </w:p>
        </w:tc>
      </w:tr>
      <w:tr w:rsidR="00FD282E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82" w:right="0" w:hanging="338"/>
              <w:jc w:val="left"/>
            </w:pPr>
            <w:r>
              <w:rPr>
                <w:sz w:val="20"/>
              </w:rPr>
              <w:t xml:space="preserve">Иностранные языки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48" w:right="0" w:hanging="185"/>
              <w:jc w:val="left"/>
            </w:pPr>
            <w:r>
              <w:rPr>
                <w:sz w:val="20"/>
              </w:rPr>
              <w:t xml:space="preserve">1 час 30 минут  (90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часа (180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27" w:right="257" w:firstLine="245"/>
            </w:pPr>
            <w:r>
              <w:rPr>
                <w:sz w:val="20"/>
              </w:rPr>
              <w:t xml:space="preserve">2 часа  (120 минут) </w:t>
            </w:r>
          </w:p>
        </w:tc>
      </w:tr>
    </w:tbl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34" w:type="dxa"/>
        <w:tblInd w:w="-284" w:type="dxa"/>
        <w:tblCellMar>
          <w:top w:w="65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FD282E">
        <w:trPr>
          <w:trHeight w:val="643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3" w:right="1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1" w:right="81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70" w:right="525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52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  <w:vertAlign w:val="superscript"/>
              </w:rPr>
              <w:footnoteReference w:id="81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Орфографический и толковый словари</w:t>
            </w:r>
            <w:r>
              <w:rPr>
                <w:sz w:val="22"/>
                <w:vertAlign w:val="superscript"/>
              </w:rPr>
              <w:footnoteReference w:id="8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7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  <w:r>
              <w:rPr>
                <w:sz w:val="22"/>
                <w:vertAlign w:val="superscript"/>
              </w:rPr>
              <w:footnoteReference w:id="83"/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103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непрограммируемый калькулятор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  <w:r>
              <w:rPr>
                <w:sz w:val="22"/>
              </w:rPr>
              <w:t>непрограммируемый калькулятор; географические атласы для 7-9 классов</w:t>
            </w:r>
            <w:r>
              <w:rPr>
                <w:sz w:val="22"/>
                <w:vertAlign w:val="superscript"/>
              </w:rPr>
              <w:footnoteReference w:id="84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географические атласы для 7-9 классов </w:t>
            </w:r>
          </w:p>
        </w:tc>
      </w:tr>
    </w:tbl>
    <w:p w:rsidR="00FD282E" w:rsidRDefault="00FD282E">
      <w:pPr>
        <w:spacing w:after="0" w:line="259" w:lineRule="auto"/>
        <w:ind w:left="-1133" w:right="329" w:firstLine="0"/>
        <w:jc w:val="left"/>
      </w:pPr>
    </w:p>
    <w:tbl>
      <w:tblPr>
        <w:tblStyle w:val="TableGrid"/>
        <w:tblW w:w="10634" w:type="dxa"/>
        <w:tblInd w:w="-284" w:type="dxa"/>
        <w:tblCellMar>
          <w:top w:w="5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FD282E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0" w:right="66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49" w:right="510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356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Иностранные языки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39" w:lineRule="auto"/>
              <w:ind w:left="142" w:right="0" w:firstLine="567"/>
            </w:pPr>
            <w:r>
              <w:rPr>
                <w:sz w:val="22"/>
              </w:rPr>
              <w:t xml:space="preserve">Технические средства, обеспечивающие воспроизведение </w:t>
            </w:r>
          </w:p>
          <w:p w:rsidR="00FD282E" w:rsidRDefault="00235D7B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аудиозаписей, содержащихся на электронных носителях, для </w:t>
            </w:r>
          </w:p>
          <w:p w:rsidR="00FD282E" w:rsidRDefault="00235D7B">
            <w:pPr>
              <w:spacing w:after="27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выполнения заданий раздела 1 «Задания по аудированию» КИМ </w:t>
            </w:r>
          </w:p>
          <w:p w:rsidR="00FD282E" w:rsidRDefault="00235D7B">
            <w:pPr>
              <w:spacing w:after="25" w:line="259" w:lineRule="auto"/>
              <w:ind w:left="0" w:right="52" w:firstLine="0"/>
              <w:jc w:val="center"/>
            </w:pPr>
            <w:r>
              <w:rPr>
                <w:sz w:val="22"/>
              </w:rPr>
              <w:t>ОГЭ</w:t>
            </w:r>
            <w:r>
              <w:rPr>
                <w:sz w:val="22"/>
                <w:vertAlign w:val="superscript"/>
              </w:rPr>
              <w:footnoteReference w:id="85"/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информационно-</w:t>
            </w:r>
          </w:p>
          <w:p w:rsidR="00FD282E" w:rsidRDefault="00235D7B">
            <w:pPr>
              <w:spacing w:after="11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телекоммуникационной сети </w:t>
            </w:r>
          </w:p>
          <w:p w:rsidR="00FD282E" w:rsidRDefault="00235D7B">
            <w:pPr>
              <w:spacing w:after="15" w:line="259" w:lineRule="auto"/>
              <w:ind w:left="0" w:right="55" w:firstLine="0"/>
              <w:jc w:val="center"/>
            </w:pPr>
            <w:r>
              <w:rPr>
                <w:sz w:val="22"/>
              </w:rPr>
              <w:t>«Интернет»</w:t>
            </w:r>
            <w:r>
              <w:rPr>
                <w:sz w:val="22"/>
                <w:vertAlign w:val="superscript"/>
              </w:rPr>
              <w:footnoteReference w:id="86"/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26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аудиогарнитура для выполнения заданий, предусматривающих устные </w:t>
            </w:r>
          </w:p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ответы</w:t>
            </w:r>
            <w:r>
              <w:rPr>
                <w:sz w:val="22"/>
                <w:vertAlign w:val="superscript"/>
              </w:rPr>
              <w:t>90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Двуязычный словарь</w:t>
            </w:r>
            <w:r>
              <w:rPr>
                <w:sz w:val="22"/>
                <w:vertAlign w:val="superscript"/>
              </w:rPr>
              <w:footnoteReference w:id="87"/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47" w:line="238" w:lineRule="auto"/>
              <w:ind w:left="6" w:right="0" w:hanging="6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информационно-</w:t>
            </w:r>
            <w:r>
              <w:rPr>
                <w:sz w:val="22"/>
              </w:rPr>
              <w:t xml:space="preserve">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</w:t>
            </w:r>
          </w:p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редакторами, средами программирования</w:t>
            </w:r>
            <w:r>
              <w:rPr>
                <w:sz w:val="22"/>
                <w:vertAlign w:val="superscript"/>
              </w:rPr>
              <w:footnoteReference w:id="88"/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52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Не используют</w:t>
            </w:r>
            <w:r>
              <w:rPr>
                <w:sz w:val="22"/>
              </w:rPr>
              <w:t xml:space="preserve">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Атласы по истории России для 6-9 классов</w:t>
            </w:r>
            <w:r>
              <w:rPr>
                <w:sz w:val="22"/>
                <w:vertAlign w:val="superscript"/>
              </w:rPr>
              <w:footnoteReference w:id="89"/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75" w:lineRule="auto"/>
              <w:ind w:left="634" w:right="0" w:hanging="596"/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  <w:vertAlign w:val="superscript"/>
              </w:rPr>
              <w:footnoteReference w:id="90"/>
            </w:r>
            <w:r>
              <w:rPr>
                <w:sz w:val="22"/>
              </w:rPr>
              <w:t xml:space="preserve">; полные тексты художественных </w:t>
            </w:r>
          </w:p>
          <w:p w:rsidR="00FD282E" w:rsidRDefault="00235D7B">
            <w:pPr>
              <w:spacing w:after="2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произведений, а также сборники </w:t>
            </w:r>
          </w:p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лирики</w:t>
            </w:r>
            <w:r>
              <w:rPr>
                <w:sz w:val="22"/>
                <w:vertAlign w:val="superscript"/>
              </w:rPr>
              <w:footnoteReference w:id="91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полные тексты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художественных произведений, сборники лирики,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0" w:right="22" w:firstLine="0"/>
              <w:jc w:val="center"/>
            </w:pPr>
            <w:r>
              <w:rPr>
                <w:b/>
                <w:sz w:val="22"/>
              </w:rPr>
              <w:lastRenderedPageBreak/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8" w:right="94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78" w:right="537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7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толковые словари</w:t>
            </w:r>
            <w:r>
              <w:rPr>
                <w:sz w:val="22"/>
                <w:vertAlign w:val="superscript"/>
              </w:rPr>
              <w:t>96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204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0" w:line="239" w:lineRule="auto"/>
              <w:ind w:left="292" w:right="0" w:hanging="110"/>
            </w:pPr>
            <w:r>
              <w:rPr>
                <w:sz w:val="22"/>
              </w:rPr>
              <w:t xml:space="preserve">непрограммируемый калькулятор; лабораторное оборудование для </w:t>
            </w:r>
          </w:p>
          <w:p w:rsidR="00FD282E" w:rsidRDefault="00235D7B">
            <w:pPr>
              <w:spacing w:after="4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выполнения экспериментально </w:t>
            </w:r>
          </w:p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задания</w:t>
            </w:r>
            <w:r>
              <w:rPr>
                <w:sz w:val="22"/>
                <w:vertAlign w:val="superscript"/>
              </w:rPr>
              <w:t>97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</w:t>
            </w:r>
          </w:p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информации; 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непрограммируемый калькулятор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60" w:lineRule="auto"/>
              <w:ind w:left="0" w:right="0" w:firstLine="0"/>
              <w:jc w:val="center"/>
            </w:pPr>
            <w:r>
              <w:rPr>
                <w:sz w:val="22"/>
              </w:rPr>
              <w:t>Непрограммируемый калькулятор;</w:t>
            </w:r>
            <w:r>
              <w:t xml:space="preserve">  </w:t>
            </w:r>
          </w:p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</w:t>
            </w:r>
          </w:p>
          <w:p w:rsidR="00FD282E" w:rsidRDefault="00235D7B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формулы курса физики образовательной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программы основного общего образования</w:t>
            </w:r>
            <w:r>
              <w:rPr>
                <w:sz w:val="22"/>
                <w:vertAlign w:val="superscript"/>
              </w:rPr>
              <w:t>98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0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" w:line="238" w:lineRule="auto"/>
              <w:ind w:left="184" w:right="216" w:hanging="26"/>
            </w:pPr>
            <w:r>
              <w:rPr>
                <w:sz w:val="22"/>
              </w:rPr>
              <w:t xml:space="preserve">Непрограммируемый калькулятор;  </w:t>
            </w:r>
            <w:r>
              <w:rPr>
                <w:sz w:val="22"/>
              </w:rPr>
              <w:t xml:space="preserve">комплект химических реактивов и лабораторное оборудование для </w:t>
            </w:r>
          </w:p>
          <w:p w:rsidR="00FD282E" w:rsidRDefault="00235D7B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проведения химических опытов, </w:t>
            </w:r>
          </w:p>
          <w:p w:rsidR="00FD282E" w:rsidRDefault="00235D7B">
            <w:pPr>
              <w:spacing w:after="6" w:line="259" w:lineRule="auto"/>
              <w:ind w:left="0" w:right="54" w:firstLine="0"/>
              <w:jc w:val="center"/>
            </w:pPr>
            <w:r>
              <w:rPr>
                <w:sz w:val="22"/>
              </w:rPr>
              <w:t>предусмотренных заданиями</w:t>
            </w:r>
            <w:r>
              <w:rPr>
                <w:sz w:val="22"/>
                <w:vertAlign w:val="superscript"/>
              </w:rPr>
              <w:t>99</w:t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>Периодическая система химических элементов Д.И. Менделеева</w:t>
            </w:r>
            <w:r>
              <w:rPr>
                <w:sz w:val="22"/>
                <w:vertAlign w:val="superscript"/>
              </w:rPr>
              <w:t>100</w:t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</w:t>
            </w:r>
            <w:r>
              <w:rPr>
                <w:sz w:val="22"/>
                <w:vertAlign w:val="superscript"/>
              </w:rPr>
              <w:t>101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 xml:space="preserve">электрохимический ряд напряжений </w:t>
            </w:r>
          </w:p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металлов</w:t>
            </w:r>
            <w:r>
              <w:rPr>
                <w:sz w:val="22"/>
                <w:vertAlign w:val="superscript"/>
              </w:rPr>
              <w:t>102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FD282E" w:rsidRDefault="00235D7B">
            <w:pPr>
              <w:spacing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Периодическая система химических элементов </w:t>
            </w:r>
          </w:p>
          <w:p w:rsidR="00FD282E" w:rsidRDefault="00235D7B">
            <w:pPr>
              <w:spacing w:line="259" w:lineRule="auto"/>
              <w:ind w:left="0" w:right="54" w:firstLine="0"/>
              <w:jc w:val="center"/>
            </w:pPr>
            <w:r>
              <w:rPr>
                <w:sz w:val="22"/>
              </w:rPr>
              <w:t>Д.И. Менделеева</w:t>
            </w:r>
            <w:r>
              <w:rPr>
                <w:sz w:val="22"/>
                <w:vertAlign w:val="superscript"/>
              </w:rPr>
              <w:t>103</w:t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60" w:line="262" w:lineRule="auto"/>
              <w:ind w:left="0" w:right="0" w:firstLine="0"/>
              <w:jc w:val="center"/>
            </w:pPr>
            <w:r>
              <w:rPr>
                <w:sz w:val="22"/>
              </w:rPr>
              <w:t>таблица растворимости солей, кислот и оснований в воде</w:t>
            </w:r>
            <w:r>
              <w:rPr>
                <w:sz w:val="22"/>
                <w:vertAlign w:val="superscript"/>
              </w:rPr>
              <w:t>104</w:t>
            </w:r>
            <w:r>
              <w:rPr>
                <w:sz w:val="22"/>
              </w:rPr>
              <w:t xml:space="preserve">; </w:t>
            </w:r>
          </w:p>
          <w:p w:rsidR="00FD282E" w:rsidRDefault="00235D7B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электрохимический ряд напряжений металлов</w:t>
            </w:r>
            <w:r>
              <w:rPr>
                <w:sz w:val="22"/>
                <w:vertAlign w:val="superscript"/>
              </w:rPr>
              <w:t>105</w:t>
            </w:r>
            <w:r>
              <w:rPr>
                <w:sz w:val="22"/>
              </w:rP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0" w:right="0" w:firstLine="0"/>
        <w:jc w:val="right"/>
      </w:pPr>
      <w:r>
        <w:rPr>
          <w:strike/>
        </w:rPr>
        <w:t xml:space="preserve">                                                                                                                                                         </w:t>
      </w:r>
      <w:r>
        <w:t xml:space="preserve"> </w:t>
      </w:r>
    </w:p>
    <w:p w:rsidR="00FD282E" w:rsidRDefault="00235D7B">
      <w:pPr>
        <w:spacing w:after="48" w:line="263" w:lineRule="auto"/>
        <w:ind w:left="10" w:right="460" w:hanging="10"/>
      </w:pPr>
      <w:r>
        <w:rPr>
          <w:sz w:val="22"/>
        </w:rPr>
        <w:t>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</w:t>
      </w:r>
      <w:r>
        <w:rPr>
          <w:sz w:val="22"/>
        </w:rPr>
        <w:t xml:space="preserve">ьными статьями к художественным текстам (если таковые имеются). Организатор обеспечивает равные условия доступа к художественным произведениям, а также сборникам лирики для всех участников экзамена. </w:t>
      </w:r>
    </w:p>
    <w:p w:rsidR="00FD282E" w:rsidRDefault="00235D7B">
      <w:pPr>
        <w:numPr>
          <w:ilvl w:val="0"/>
          <w:numId w:val="17"/>
        </w:numPr>
        <w:spacing w:after="16" w:line="263" w:lineRule="auto"/>
        <w:ind w:right="460" w:firstLine="710"/>
      </w:pPr>
      <w:r>
        <w:rPr>
          <w:sz w:val="22"/>
        </w:rPr>
        <w:t>Художественные произведения, сборники лирики, толковые с</w:t>
      </w:r>
      <w:r>
        <w:rPr>
          <w:sz w:val="22"/>
        </w:rPr>
        <w:t>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художественными произведения, сборниками лирики, толковыми словарями уч</w:t>
      </w:r>
      <w:r>
        <w:rPr>
          <w:sz w:val="22"/>
        </w:rPr>
        <w:t>астникам ГВЭ не рекомендуется в целях недопущения нарушения Порядка в части использования справочных материалов, письменных заметок и др. Художественные произведения, сборники лирики, толковые словари не предоставляются индивидуально каждому участнику экза</w:t>
      </w:r>
      <w:r>
        <w:rPr>
          <w:sz w:val="22"/>
        </w:rPr>
        <w:t>мена. Участники экзамена по мере необходимости работают с ними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</w:t>
      </w:r>
      <w:r>
        <w:rPr>
          <w:sz w:val="22"/>
        </w:rPr>
        <w:t xml:space="preserve">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пр</w:t>
      </w:r>
      <w:r>
        <w:rPr>
          <w:sz w:val="22"/>
        </w:rPr>
        <w:t xml:space="preserve">оизведениям, сборникам лирики, толковым словарям для всех участников экзамена.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Предоставляется в ППЭ.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Входит в состав КИМ ГВЭ.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Предоставляется в ППЭ.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Входит в состав КИМ ОГЭ.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Входит в состав КИМ ОГЭ.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Входит в состав КИМ ОГЭ.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>Входит в состав КИМ ОГЭ.</w:t>
      </w:r>
      <w:r>
        <w:rPr>
          <w:sz w:val="22"/>
        </w:rPr>
        <w:t xml:space="preserve"> </w:t>
      </w:r>
    </w:p>
    <w:p w:rsidR="00FD282E" w:rsidRDefault="00235D7B">
      <w:pPr>
        <w:numPr>
          <w:ilvl w:val="0"/>
          <w:numId w:val="17"/>
        </w:numPr>
        <w:spacing w:after="48" w:line="263" w:lineRule="auto"/>
        <w:ind w:right="460" w:firstLine="710"/>
      </w:pPr>
      <w:r>
        <w:rPr>
          <w:sz w:val="22"/>
        </w:rPr>
        <w:t xml:space="preserve">Входит в состав КИМ ОГЭ.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vertAlign w:val="superscript"/>
        </w:rPr>
        <w:footnoteReference w:id="92"/>
      </w:r>
    </w:p>
    <w:p w:rsidR="00FD282E" w:rsidRDefault="00235D7B">
      <w:pPr>
        <w:ind w:left="-1" w:right="468"/>
      </w:pPr>
      <w:r>
        <w:t>В день проведения ОГЭ и ГВЭ на средствах обучения и воспитания, разрешенных к использованию для выполнения заданий КИМ по соответствующим учебным предметам, не допускается делать пометки, относящиеся к содержанию заданий КИМ.</w:t>
      </w:r>
      <w:r>
        <w:t xml:space="preserve">  </w:t>
      </w:r>
    </w:p>
    <w:p w:rsidR="00FD282E" w:rsidRDefault="00235D7B">
      <w:pPr>
        <w:ind w:left="-1" w:right="468"/>
      </w:pPr>
      <w:r>
        <w:t xml:space="preserve">Во время экзамена в каждой аудитории присутствует не менее двух организаторов  в аудитории. В случае необходимости временно покинуть аудиторию следует произвести замену из числа организаторов вне аудитории. </w:t>
      </w:r>
      <w:r>
        <w:rPr>
          <w:b/>
        </w:rPr>
        <w:t xml:space="preserve">Во время экзамена  </w:t>
      </w:r>
    </w:p>
    <w:p w:rsidR="00FD282E" w:rsidRDefault="00235D7B">
      <w:pPr>
        <w:spacing w:after="6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numPr>
          <w:ilvl w:val="0"/>
          <w:numId w:val="18"/>
        </w:numPr>
        <w:spacing w:after="67"/>
        <w:ind w:right="467" w:firstLine="708"/>
      </w:pPr>
      <w:r>
        <w:rPr>
          <w:b/>
        </w:rPr>
        <w:t>В случае если участник Г</w:t>
      </w:r>
      <w:r>
        <w:rPr>
          <w:b/>
        </w:rPr>
        <w:t xml:space="preserve">ИА опоздал на экзамен </w:t>
      </w:r>
      <w:r>
        <w:rPr>
          <w:vertAlign w:val="superscript"/>
        </w:rPr>
        <w:footnoteReference w:id="93"/>
      </w:r>
      <w:r>
        <w:t xml:space="preserve"> – участник ГИА допускается к сдаче экзамена, при этом время окончания экзамена, зафиксированное  на доске (информационном стенде), не продлевается, инструктаж не проводится  (за исключением, когда в аудитории нет других участников Г</w:t>
      </w:r>
      <w:r>
        <w:t>ИА)</w:t>
      </w:r>
      <w:r>
        <w:rPr>
          <w:vertAlign w:val="superscript"/>
        </w:rPr>
        <w:footnoteReference w:id="94"/>
      </w:r>
      <w:r>
        <w:t xml:space="preserve">. </w:t>
      </w:r>
    </w:p>
    <w:p w:rsidR="00FD282E" w:rsidRDefault="00235D7B">
      <w:pPr>
        <w:numPr>
          <w:ilvl w:val="0"/>
          <w:numId w:val="18"/>
        </w:numPr>
        <w:spacing w:after="16" w:line="271" w:lineRule="auto"/>
        <w:ind w:right="467" w:firstLine="708"/>
      </w:pPr>
      <w:r>
        <w:rPr>
          <w:b/>
        </w:rPr>
        <w:t xml:space="preserve">В случае если в течение двух часов от начала экзамена </w:t>
      </w:r>
      <w:r>
        <w:rPr>
          <w:b/>
          <w:vertAlign w:val="superscript"/>
        </w:rPr>
        <w:footnoteReference w:id="95"/>
      </w:r>
      <w:r>
        <w:rPr>
          <w:b/>
        </w:rPr>
        <w:t xml:space="preserve"> ни один  из участников ГИА, распределенных в ППЭ и (или) отдельные аудитории ППЭ,  не явился в ППЭ (отдельные аудитории ППЭ),</w:t>
      </w:r>
      <w:r>
        <w:t xml:space="preserve"> – член ГЭК по согласованию  </w:t>
      </w:r>
      <w:r>
        <w:t xml:space="preserve">с председателем ГЭК принимает решение об остановке экзамена в ППЭ или отдельных аудиториях ППЭ.  </w:t>
      </w:r>
    </w:p>
    <w:p w:rsidR="00FD282E" w:rsidRDefault="00235D7B">
      <w:pPr>
        <w:numPr>
          <w:ilvl w:val="0"/>
          <w:numId w:val="18"/>
        </w:numPr>
        <w:spacing w:after="16" w:line="271" w:lineRule="auto"/>
        <w:ind w:right="467" w:firstLine="708"/>
      </w:pPr>
      <w:r>
        <w:rPr>
          <w:b/>
        </w:rPr>
        <w:t xml:space="preserve">Организатор в аудитории следит за порядком в аудитории  и не допускает: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разговоров участников ГИА между собой;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обмена любыми материалами и предметами </w:t>
      </w:r>
      <w:r>
        <w:t xml:space="preserve">между участниками ГИА; </w:t>
      </w:r>
    </w:p>
    <w:p w:rsidR="00FD282E" w:rsidRDefault="00235D7B">
      <w:pPr>
        <w:tabs>
          <w:tab w:val="center" w:pos="1305"/>
          <w:tab w:val="center" w:pos="2592"/>
          <w:tab w:val="center" w:pos="3614"/>
          <w:tab w:val="center" w:pos="4560"/>
          <w:tab w:val="center" w:pos="5541"/>
          <w:tab w:val="center" w:pos="6245"/>
          <w:tab w:val="center" w:pos="7586"/>
          <w:tab w:val="center" w:pos="95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наличия </w:t>
      </w:r>
      <w:r>
        <w:tab/>
        <w:t xml:space="preserve">средств </w:t>
      </w:r>
      <w:r>
        <w:tab/>
        <w:t xml:space="preserve">связи, </w:t>
      </w:r>
      <w:r>
        <w:tab/>
        <w:t xml:space="preserve">фото-, </w:t>
      </w:r>
      <w:r>
        <w:tab/>
        <w:t xml:space="preserve">аудио- </w:t>
      </w:r>
      <w:r>
        <w:tab/>
        <w:t xml:space="preserve">и </w:t>
      </w:r>
      <w:r>
        <w:tab/>
        <w:t xml:space="preserve">видеоаппаратуры, </w:t>
      </w:r>
      <w:r>
        <w:tab/>
        <w:t>электронно-</w:t>
      </w:r>
    </w:p>
    <w:p w:rsidR="00FD282E" w:rsidRDefault="00235D7B">
      <w:pPr>
        <w:ind w:left="-1" w:right="468" w:firstLine="0"/>
      </w:pPr>
      <w:r>
        <w:t>вычислительной техники, справочных материалов, письменных заметок и иных средств хранения и передачи информации (за исключением средств обучения и воспит</w:t>
      </w:r>
      <w:r>
        <w:t xml:space="preserve">ания, разрешенных к использованию для выполнения заданий КИМ по соответствующим учебным предметам);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произвольного выхода участника ГИА из аудитории и перемещения по ППЭ  </w:t>
      </w:r>
    </w:p>
    <w:p w:rsidR="00FD282E" w:rsidRDefault="00235D7B">
      <w:pPr>
        <w:ind w:left="-1" w:right="468" w:firstLine="0"/>
      </w:pPr>
      <w:r>
        <w:t xml:space="preserve">без сопровождения организатора вне аудитории; </w:t>
      </w:r>
    </w:p>
    <w:p w:rsidR="00FD282E" w:rsidRDefault="00235D7B">
      <w:pPr>
        <w:ind w:left="708" w:right="468" w:firstLine="0"/>
      </w:pPr>
      <w:r>
        <w:t>д)</w:t>
      </w:r>
      <w:r>
        <w:rPr>
          <w:rFonts w:ascii="Arial" w:eastAsia="Arial" w:hAnsi="Arial" w:cs="Arial"/>
        </w:rPr>
        <w:t xml:space="preserve"> </w:t>
      </w:r>
      <w:r>
        <w:t>выноса из аудиторий и ППЭ черно</w:t>
      </w:r>
      <w:r>
        <w:t xml:space="preserve">виков, ЭМ на бумажном и (или) электронном </w:t>
      </w:r>
    </w:p>
    <w:p w:rsidR="00FD282E" w:rsidRDefault="00235D7B">
      <w:pPr>
        <w:ind w:left="-1" w:right="468" w:firstLine="0"/>
      </w:pPr>
      <w:r>
        <w:t xml:space="preserve">носителях; </w:t>
      </w:r>
    </w:p>
    <w:p w:rsidR="00FD282E" w:rsidRDefault="00235D7B">
      <w:pPr>
        <w:ind w:left="708" w:right="468" w:firstLine="0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переписывания участниками ГИА заданий КИМ в черновики; </w:t>
      </w:r>
    </w:p>
    <w:p w:rsidR="00FD282E" w:rsidRDefault="00235D7B">
      <w:pPr>
        <w:ind w:left="708" w:right="468" w:firstLine="0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фотографирования ЭМ, черновиков. </w:t>
      </w:r>
    </w:p>
    <w:p w:rsidR="00FD282E" w:rsidRDefault="00235D7B">
      <w:pPr>
        <w:numPr>
          <w:ilvl w:val="0"/>
          <w:numId w:val="19"/>
        </w:numPr>
        <w:spacing w:after="16" w:line="271" w:lineRule="auto"/>
        <w:ind w:right="468"/>
      </w:pPr>
      <w:r>
        <w:rPr>
          <w:vertAlign w:val="superscript"/>
        </w:rPr>
        <w:footnoteReference w:id="96"/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 проведении ОГЭ по иностранным языкам (раздел 1 «Задания  </w:t>
      </w:r>
    </w:p>
    <w:p w:rsidR="00FD282E" w:rsidRDefault="00235D7B">
      <w:pPr>
        <w:spacing w:after="81" w:line="216" w:lineRule="auto"/>
        <w:ind w:left="-1" w:right="468" w:firstLine="2350"/>
      </w:pPr>
      <w:r>
        <w:rPr>
          <w:b/>
          <w:sz w:val="17"/>
        </w:rPr>
        <w:t xml:space="preserve">109 </w:t>
      </w:r>
      <w:r>
        <w:rPr>
          <w:b/>
        </w:rPr>
        <w:t xml:space="preserve">: </w:t>
      </w:r>
      <w:r>
        <w:t>совместно с техническим специалисто</w:t>
      </w:r>
      <w:r>
        <w:t xml:space="preserve">м настроить средство </w:t>
      </w:r>
      <w:r>
        <w:rPr>
          <w:b/>
        </w:rPr>
        <w:t>по аудированию»)</w:t>
      </w:r>
    </w:p>
    <w:p w:rsidR="00FD282E" w:rsidRDefault="00235D7B">
      <w:pPr>
        <w:ind w:left="-1" w:right="468" w:firstLine="0"/>
      </w:pPr>
      <w:r>
        <w:t>воспроизведения аудиозаписи так, чтобы было слышно каждому участнику ГИА, находящемуся в аудитории.</w:t>
      </w:r>
      <w:r>
        <w:rPr>
          <w:b/>
        </w:rPr>
        <w:t xml:space="preserve"> </w:t>
      </w:r>
    </w:p>
    <w:p w:rsidR="00FD282E" w:rsidRDefault="00235D7B">
      <w:pPr>
        <w:numPr>
          <w:ilvl w:val="0"/>
          <w:numId w:val="19"/>
        </w:numPr>
        <w:spacing w:after="16" w:line="271" w:lineRule="auto"/>
        <w:ind w:right="468"/>
      </w:pPr>
      <w:r>
        <w:rPr>
          <w:b/>
        </w:rPr>
        <w:t xml:space="preserve">Следит за состоянием здоровья участников ГИА.  </w:t>
      </w:r>
    </w:p>
    <w:p w:rsidR="00FD282E" w:rsidRDefault="00235D7B">
      <w:pPr>
        <w:ind w:left="-1" w:right="468"/>
      </w:pPr>
      <w:r>
        <w:t>В случае ухудшения состояния здоровья участника ГИА</w:t>
      </w:r>
      <w:r>
        <w:rPr>
          <w:sz w:val="20"/>
        </w:rPr>
        <w:t xml:space="preserve"> </w:t>
      </w:r>
      <w:r>
        <w:t xml:space="preserve">или по другим объективным причинам:  </w:t>
      </w:r>
    </w:p>
    <w:p w:rsidR="00FD282E" w:rsidRDefault="00235D7B">
      <w:pPr>
        <w:ind w:left="708" w:right="468" w:firstLine="0"/>
      </w:pPr>
      <w:r>
        <w:t xml:space="preserve">приглашает организатора вне аудитории, который сопроводит такого участника </w:t>
      </w:r>
    </w:p>
    <w:p w:rsidR="00FD282E" w:rsidRDefault="00235D7B">
      <w:pPr>
        <w:ind w:left="-1" w:right="468" w:firstLine="0"/>
      </w:pPr>
      <w:r>
        <w:t>ГИА к медицинскому работнику</w:t>
      </w:r>
      <w:r>
        <w:rPr>
          <w:vertAlign w:val="superscript"/>
        </w:rPr>
        <w:footnoteReference w:id="97"/>
      </w:r>
      <w:r>
        <w:t>; в случае составления членом ГЭК и медицинским работником акта</w:t>
      </w:r>
      <w:r>
        <w:rPr>
          <w:vertAlign w:val="superscript"/>
        </w:rPr>
        <w:footnoteReference w:id="98"/>
      </w:r>
      <w:r>
        <w:t xml:space="preserve"> о досрочном завершении экзамена по объективным п</w:t>
      </w:r>
      <w:r>
        <w:t xml:space="preserve">ричинам: проставляет в соответствующем поле бланка участника ГИА, досрочно завершившего экзамен по объективным причинам, необходимую отметку.  </w:t>
      </w:r>
    </w:p>
    <w:p w:rsidR="00FD282E" w:rsidRDefault="00235D7B">
      <w:pPr>
        <w:numPr>
          <w:ilvl w:val="0"/>
          <w:numId w:val="19"/>
        </w:numPr>
        <w:ind w:right="468"/>
      </w:pPr>
      <w:r>
        <w:rPr>
          <w:b/>
        </w:rPr>
        <w:t>В случае если участник ГИА предъявил претензию по содержанию задания своего КИМ</w:t>
      </w:r>
      <w:r>
        <w:t>: фиксирует суть претензии в служ</w:t>
      </w:r>
      <w:r>
        <w:t xml:space="preserve">ебной записке и передает  ее руководителю ППЭ (служебная записка должна содержать информацию об уникальном номере КИМ, задании и содержании замечания). </w:t>
      </w:r>
    </w:p>
    <w:p w:rsidR="00FD282E" w:rsidRDefault="00235D7B">
      <w:pPr>
        <w:numPr>
          <w:ilvl w:val="0"/>
          <w:numId w:val="19"/>
        </w:numPr>
        <w:spacing w:after="4" w:line="283" w:lineRule="auto"/>
        <w:ind w:right="468"/>
      </w:pPr>
      <w:r>
        <w:rPr>
          <w:b/>
        </w:rPr>
        <w:t>В случае нехватки места в бланке для записи ответов:</w:t>
      </w:r>
      <w:r>
        <w:t xml:space="preserve"> убеждается, что бланки для записи ответов полность</w:t>
      </w:r>
      <w:r>
        <w:t xml:space="preserve">ю заполнены; выдает участнику ГИА по его просьбе дополнительный бланк; </w:t>
      </w:r>
    </w:p>
    <w:p w:rsidR="00FD282E" w:rsidRDefault="00235D7B">
      <w:pPr>
        <w:ind w:left="708" w:right="468" w:firstLine="0"/>
      </w:pPr>
      <w:r>
        <w:t xml:space="preserve">фиксирует связь номеров основного и дополнительного бланка в специальных полях </w:t>
      </w:r>
    </w:p>
    <w:p w:rsidR="00FD282E" w:rsidRDefault="00235D7B">
      <w:pPr>
        <w:ind w:left="-1" w:right="468" w:firstLine="0"/>
      </w:pPr>
      <w:r>
        <w:t xml:space="preserve">бланков.  </w:t>
      </w:r>
    </w:p>
    <w:p w:rsidR="00FD282E" w:rsidRDefault="00235D7B">
      <w:pPr>
        <w:ind w:left="-1" w:right="468"/>
      </w:pPr>
      <w:r>
        <w:t xml:space="preserve">Копировать и выдавать копии дополнительных бланков </w:t>
      </w:r>
      <w:r>
        <w:rPr>
          <w:b/>
        </w:rPr>
        <w:t>категорически запрещено</w:t>
      </w:r>
      <w:r>
        <w:t>! При нехватке допо</w:t>
      </w:r>
      <w:r>
        <w:t xml:space="preserve">лнительных бланков необходимо обратиться в Штаб ППЭ. </w:t>
      </w:r>
    </w:p>
    <w:p w:rsidR="00FD282E" w:rsidRDefault="00235D7B">
      <w:pPr>
        <w:numPr>
          <w:ilvl w:val="0"/>
          <w:numId w:val="19"/>
        </w:numPr>
        <w:ind w:right="468"/>
      </w:pPr>
      <w:r>
        <w:rPr>
          <w:b/>
        </w:rPr>
        <w:t>По мере необходимости участникам ГИА выдаются дополнительные черновики</w:t>
      </w:r>
      <w:r>
        <w:t xml:space="preserve"> </w:t>
      </w:r>
      <w:r>
        <w:t xml:space="preserve">(за исключением, когда спецификацией КИМ ОГЭ предусмотрено выполнение заданий в устной форме). Участники ГИА также могут делать пометки в КИМ. </w:t>
      </w:r>
    </w:p>
    <w:p w:rsidR="00FD282E" w:rsidRDefault="00235D7B">
      <w:pPr>
        <w:numPr>
          <w:ilvl w:val="0"/>
          <w:numId w:val="19"/>
        </w:numPr>
        <w:ind w:right="468"/>
      </w:pPr>
      <w:r>
        <w:rPr>
          <w:b/>
        </w:rPr>
        <w:t>При выходе участника ГИА из аудитории</w:t>
      </w:r>
      <w:r>
        <w:t xml:space="preserve"> необходимо проверить комплектность оставленных им на рабочем столе ЭМ и че</w:t>
      </w:r>
      <w:r>
        <w:t>рновиков. Каждый выход участника ГИА из аудитории рекомендуется фиксировать в специальной ведомости учета времени отсутствия участников ГИА в аудитории. Если один и тот же участник ГИА выходит несколько раз, то каждый его выход фиксируется в ведомости в но</w:t>
      </w:r>
      <w:r>
        <w:t xml:space="preserve">вой строке.  </w:t>
      </w:r>
    </w:p>
    <w:p w:rsidR="00FD282E" w:rsidRDefault="00235D7B">
      <w:pPr>
        <w:numPr>
          <w:ilvl w:val="0"/>
          <w:numId w:val="19"/>
        </w:numPr>
        <w:ind w:right="468"/>
      </w:pPr>
      <w:r>
        <w:rPr>
          <w:b/>
        </w:rPr>
        <w:t>В случае нарушения требований Порядка:</w:t>
      </w:r>
      <w:r>
        <w:t xml:space="preserve"> сообщает через организатора вне аудитории о нарушении члену ГЭК и (или) </w:t>
      </w:r>
    </w:p>
    <w:p w:rsidR="00FD282E" w:rsidRDefault="00235D7B">
      <w:pPr>
        <w:ind w:left="-1" w:right="468" w:firstLine="0"/>
      </w:pPr>
      <w:r>
        <w:t xml:space="preserve">руководителю ППЭ; </w:t>
      </w:r>
    </w:p>
    <w:p w:rsidR="00FD282E" w:rsidRDefault="00235D7B">
      <w:pPr>
        <w:ind w:left="-1" w:right="468"/>
      </w:pPr>
      <w:r>
        <w:t xml:space="preserve">при установлении фактов нарушения Порядка совместно с членом ГЭК, руководителем ППЭ составляет акт об удалении </w:t>
      </w:r>
      <w:r>
        <w:t xml:space="preserve">из ППЭ в двух экземплярах в Штабе </w:t>
      </w:r>
    </w:p>
    <w:p w:rsidR="00FD282E" w:rsidRDefault="00235D7B">
      <w:pPr>
        <w:ind w:left="707" w:right="468" w:hanging="708"/>
      </w:pPr>
      <w:r>
        <w:t xml:space="preserve">ППЭ; в случае удаления участника ГИА: проставляет в соответствующем поле бланка </w:t>
      </w:r>
    </w:p>
    <w:p w:rsidR="00FD282E" w:rsidRDefault="00235D7B">
      <w:pPr>
        <w:spacing w:after="42"/>
        <w:ind w:left="-1" w:right="468" w:firstLine="0"/>
      </w:pPr>
      <w:r>
        <w:t xml:space="preserve">участника ГИА, нарушившего Порядок, необходимую отметку. </w:t>
      </w:r>
    </w:p>
    <w:p w:rsidR="00FD282E" w:rsidRDefault="00235D7B">
      <w:pPr>
        <w:numPr>
          <w:ilvl w:val="0"/>
          <w:numId w:val="19"/>
        </w:numPr>
        <w:spacing w:after="16" w:line="271" w:lineRule="auto"/>
        <w:ind w:right="468"/>
      </w:pPr>
      <w:r>
        <w:rPr>
          <w:b/>
        </w:rPr>
        <w:t>В случае подачи участником ГИА апелляции о нарушении Порядка</w:t>
      </w:r>
      <w:r>
        <w:rPr>
          <w:b/>
          <w:vertAlign w:val="superscript"/>
        </w:rPr>
        <w:footnoteReference w:id="99"/>
      </w:r>
      <w:r>
        <w:rPr>
          <w:b/>
        </w:rPr>
        <w:t>:</w:t>
      </w:r>
      <w:r>
        <w:t xml:space="preserve"> </w:t>
      </w:r>
    </w:p>
    <w:p w:rsidR="00FD282E" w:rsidRDefault="00235D7B">
      <w:pPr>
        <w:ind w:left="-1" w:right="468" w:firstLine="0"/>
      </w:pPr>
      <w:r>
        <w:t>сообщает члену ГЭК</w:t>
      </w:r>
      <w:r>
        <w:t xml:space="preserve"> через организатора вне аудитории о желании участника ГИА подать апелляцию о нарушении Порядка. </w:t>
      </w:r>
    </w:p>
    <w:p w:rsidR="00FD282E" w:rsidRDefault="00235D7B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Завершение выполнения экзаменационной работы участниками ГИА  и организация сбора ЭМ</w:t>
      </w:r>
      <w:r>
        <w:t xml:space="preserve"> </w:t>
      </w:r>
    </w:p>
    <w:p w:rsidR="00FD282E" w:rsidRDefault="00235D7B">
      <w:pPr>
        <w:ind w:left="-1" w:right="468"/>
      </w:pPr>
      <w:r>
        <w:t>Участники ГИА, досрочно завершившие выполнение экзаменационной работы, сдают ЭМ и черновики организаторам и покидают ППЭ, не дожидаясь завершения экзамена. Организатору в аудитории необходимо принять у них все ЭМ, черновики  и получить их подпись в протоко</w:t>
      </w:r>
      <w:r>
        <w:t>ле проведения экзамена</w:t>
      </w:r>
      <w:r>
        <w:rPr>
          <w:vertAlign w:val="superscript"/>
        </w:rPr>
        <w:footnoteReference w:id="100"/>
      </w:r>
      <w:r>
        <w:t xml:space="preserve">. </w:t>
      </w:r>
    </w:p>
    <w:p w:rsidR="00FD282E" w:rsidRDefault="00235D7B">
      <w:pPr>
        <w:ind w:left="-1" w:right="468"/>
      </w:pPr>
      <w:r>
        <w:t xml:space="preserve">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бланки, а также в дополнительные бланки  </w:t>
      </w:r>
    </w:p>
    <w:p w:rsidR="00FD282E" w:rsidRDefault="00235D7B">
      <w:pPr>
        <w:ind w:left="-1" w:right="468" w:firstLine="0"/>
      </w:pPr>
      <w:r>
        <w:t>(при не</w:t>
      </w:r>
      <w:r>
        <w:t xml:space="preserve">обходимости). </w:t>
      </w:r>
    </w:p>
    <w:p w:rsidR="00FD282E" w:rsidRDefault="00235D7B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ind w:left="708" w:right="468" w:firstLine="0"/>
      </w:pPr>
      <w:r>
        <w:rPr>
          <w:b/>
        </w:rPr>
        <w:t>По истечении времени экзамена организатор в аудитории:</w:t>
      </w:r>
      <w:r>
        <w:t xml:space="preserve"> объявляет, что выполнение экзаменационной работы окончено; просит положить все ЭМ, черновики на край стола; собирает у участников ГИА ЭМ, черновики; в случае если бланки и дополнительн</w:t>
      </w:r>
      <w:r>
        <w:t xml:space="preserve">ые бланки содержат незаполненные области  </w:t>
      </w:r>
    </w:p>
    <w:p w:rsidR="00FD282E" w:rsidRDefault="00235D7B">
      <w:pPr>
        <w:ind w:left="707" w:right="468" w:hanging="708"/>
      </w:pPr>
      <w:r>
        <w:t>(за исключением регистрационных полей) – гасит их следующим образом: «Z»</w:t>
      </w:r>
      <w:r>
        <w:rPr>
          <w:vertAlign w:val="superscript"/>
        </w:rPr>
        <w:footnoteReference w:id="101"/>
      </w:r>
      <w:r>
        <w:t xml:space="preserve">; заполняет протокол проведения экзамена в аудитории, получив подписи  </w:t>
      </w:r>
    </w:p>
    <w:p w:rsidR="00FD282E" w:rsidRDefault="00235D7B">
      <w:pPr>
        <w:ind w:left="-1" w:right="468" w:firstLine="0"/>
      </w:pPr>
      <w:r>
        <w:t>у участников ГИА</w:t>
      </w:r>
      <w:r>
        <w:rPr>
          <w:vertAlign w:val="superscript"/>
        </w:rPr>
        <w:footnoteReference w:id="102"/>
      </w:r>
      <w:r>
        <w:t xml:space="preserve">. </w:t>
      </w:r>
    </w:p>
    <w:p w:rsidR="00FD282E" w:rsidRDefault="00235D7B">
      <w:pPr>
        <w:ind w:left="-1" w:right="468"/>
      </w:pPr>
      <w:r>
        <w:t>Собранные у участников ГИА ЭМ, черновики организ</w:t>
      </w:r>
      <w:r>
        <w:t>атор в аудитории пересчитывает и упаковывает в полученные пакеты</w:t>
      </w:r>
      <w:r>
        <w:rPr>
          <w:vertAlign w:val="superscript"/>
        </w:rPr>
        <w:footnoteReference w:id="103"/>
      </w:r>
      <w:r>
        <w:t xml:space="preserve">.  </w:t>
      </w:r>
    </w:p>
    <w:p w:rsidR="00FD282E" w:rsidRDefault="00235D7B">
      <w:pPr>
        <w:ind w:left="-1" w:right="468"/>
      </w:pPr>
      <w:r>
        <w:t>В случае использования масштабированных до формата А3 КИМ и бланков организаторы в аудитории собирают только КИМ. КИМ запечатываются в пакеты. Бланки и черновики остаются на рабочих места</w:t>
      </w:r>
      <w:r>
        <w:t>х участников</w:t>
      </w:r>
      <w:r>
        <w:rPr>
          <w:vertAlign w:val="superscript"/>
        </w:rPr>
        <w:footnoteReference w:id="104"/>
      </w:r>
      <w:r>
        <w:t xml:space="preserve">. </w:t>
      </w:r>
    </w:p>
    <w:p w:rsidR="00FD282E" w:rsidRDefault="00235D7B">
      <w:pPr>
        <w:ind w:left="-1" w:right="468"/>
      </w:pPr>
      <w:r>
        <w:t>На каждом пакете организаторы указывают наименование, адрес и номер ППЭ, номер аудитории, наименование учебного предмета, по которому проводился экзамен,  и количество материалов в пакете, фамилии, имена, отчества (при наличии) организаторо</w:t>
      </w:r>
      <w:r>
        <w:t xml:space="preserve">в. </w:t>
      </w:r>
    </w:p>
    <w:p w:rsidR="00FD282E" w:rsidRDefault="00235D7B">
      <w:pPr>
        <w:spacing w:after="4" w:line="283" w:lineRule="auto"/>
        <w:ind w:left="703" w:right="1401" w:hanging="10"/>
        <w:jc w:val="left"/>
      </w:pPr>
      <w:r>
        <w:t xml:space="preserve">При этом </w:t>
      </w:r>
      <w:r>
        <w:rPr>
          <w:b/>
        </w:rPr>
        <w:t>запрещается</w:t>
      </w:r>
      <w:r>
        <w:t>: использовать какие-либо иные пакеты вместо выданных пакетов; вкладывать вместе с бланками какие-либо другие материалы; скреплять бланки (скрепками, степлером и т.п.); менять ориентацию бланков в пакете (верх-низ, лицевая-оборотная</w:t>
      </w:r>
      <w:r>
        <w:t xml:space="preserve"> сторона). </w:t>
      </w:r>
      <w:r>
        <w:rPr>
          <w:b/>
        </w:rPr>
        <w:t>В отдельные пакеты упаковываются:</w:t>
      </w:r>
      <w:r>
        <w:rPr>
          <w:b/>
          <w:i/>
        </w:rPr>
        <w:t xml:space="preserve"> </w:t>
      </w:r>
    </w:p>
    <w:p w:rsidR="00FD282E" w:rsidRDefault="00235D7B">
      <w:pPr>
        <w:numPr>
          <w:ilvl w:val="0"/>
          <w:numId w:val="20"/>
        </w:numPr>
        <w:ind w:right="468"/>
      </w:pPr>
      <w:r>
        <w:t xml:space="preserve">бланки, в том числе дополнительные бланки; </w:t>
      </w:r>
    </w:p>
    <w:p w:rsidR="00FD282E" w:rsidRDefault="00235D7B">
      <w:pPr>
        <w:numPr>
          <w:ilvl w:val="0"/>
          <w:numId w:val="20"/>
        </w:numPr>
        <w:ind w:right="468"/>
      </w:pPr>
      <w:r>
        <w:t xml:space="preserve">использованные КИМ участников ГИА; </w:t>
      </w:r>
    </w:p>
    <w:p w:rsidR="00FD282E" w:rsidRDefault="00235D7B">
      <w:pPr>
        <w:numPr>
          <w:ilvl w:val="0"/>
          <w:numId w:val="20"/>
        </w:numPr>
        <w:ind w:right="468"/>
      </w:pPr>
      <w:r>
        <w:t xml:space="preserve">неиспользованные КИМ участников ГИА; </w:t>
      </w:r>
    </w:p>
    <w:p w:rsidR="00FD282E" w:rsidRDefault="00235D7B">
      <w:pPr>
        <w:numPr>
          <w:ilvl w:val="0"/>
          <w:numId w:val="20"/>
        </w:numPr>
        <w:ind w:right="468"/>
      </w:pPr>
      <w:r>
        <w:t xml:space="preserve">бракованные (с нарушением комплектации и др.) ЭМ; </w:t>
      </w:r>
    </w:p>
    <w:p w:rsidR="00FD282E" w:rsidRDefault="00235D7B">
      <w:pPr>
        <w:numPr>
          <w:ilvl w:val="0"/>
          <w:numId w:val="20"/>
        </w:numPr>
        <w:ind w:right="468"/>
      </w:pPr>
      <w:r>
        <w:t>электронные носители (CD, флеш-</w:t>
      </w:r>
      <w:r>
        <w:t xml:space="preserve">карты и др.) 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по иностранным языкам); </w:t>
      </w:r>
    </w:p>
    <w:p w:rsidR="00FD282E" w:rsidRDefault="00235D7B">
      <w:pPr>
        <w:numPr>
          <w:ilvl w:val="0"/>
          <w:numId w:val="20"/>
        </w:numPr>
        <w:ind w:right="468"/>
      </w:pPr>
      <w:r>
        <w:t>электронные носители (CD, флеш-карты и др.) с аудиозаписью текст</w:t>
      </w:r>
      <w:r>
        <w:t xml:space="preserve">а изложения (в случае проведения ОГЭ по русскому языку);  </w:t>
      </w:r>
    </w:p>
    <w:p w:rsidR="00FD282E" w:rsidRDefault="00235D7B">
      <w:pPr>
        <w:numPr>
          <w:ilvl w:val="0"/>
          <w:numId w:val="20"/>
        </w:numPr>
        <w:ind w:right="468"/>
      </w:pPr>
      <w:r>
        <w:t xml:space="preserve">электронные носители (CD, флеш-карты и др.) с файлами практических заданий по информатике (в случае проведения ОГЭ по информатике); 8) использованные черновики участников ГИА. </w:t>
      </w:r>
    </w:p>
    <w:p w:rsidR="00FD282E" w:rsidRDefault="00235D7B">
      <w:pPr>
        <w:ind w:left="708" w:right="468" w:firstLine="0"/>
      </w:pPr>
      <w:r>
        <w:t>Перечисленные пакеты</w:t>
      </w:r>
      <w:r>
        <w:t xml:space="preserve"> с ЭМ, черновиками запечатываются в аудитории.  </w:t>
      </w:r>
    </w:p>
    <w:p w:rsidR="00FD282E" w:rsidRDefault="00235D7B">
      <w:pPr>
        <w:spacing w:after="62"/>
        <w:ind w:left="-1" w:right="468"/>
      </w:pPr>
      <w:r>
        <w:t>Все запечатанные пакеты с ЭМ и черновиками, а также неиспользованные дополнительные бланки, неиспользованные черновики, протоколы, акты и иные формы по результатам проведения ГИА в аудиториях, ППЭ, служебные</w:t>
      </w:r>
      <w:r>
        <w:t xml:space="preserve"> записки (при наличии) передаются руководителю ППЭ в Штабе ППЭ в присутствии члена (членов) ГЭК. </w:t>
      </w:r>
    </w:p>
    <w:p w:rsidR="00FD282E" w:rsidRDefault="00235D7B">
      <w:pPr>
        <w:tabs>
          <w:tab w:val="center" w:pos="794"/>
          <w:tab w:val="center" w:pos="1558"/>
          <w:tab w:val="center" w:pos="3075"/>
          <w:tab w:val="center" w:pos="5264"/>
          <w:tab w:val="center" w:pos="6946"/>
          <w:tab w:val="center" w:pos="8247"/>
          <w:tab w:val="center" w:pos="9713"/>
        </w:tabs>
        <w:spacing w:after="16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 </w:t>
      </w:r>
      <w:r>
        <w:rPr>
          <w:b/>
        </w:rPr>
        <w:tab/>
        <w:t xml:space="preserve">случае </w:t>
      </w:r>
      <w:r>
        <w:rPr>
          <w:b/>
        </w:rPr>
        <w:tab/>
        <w:t xml:space="preserve">сканирования </w:t>
      </w:r>
      <w:r>
        <w:rPr>
          <w:b/>
        </w:rPr>
        <w:tab/>
        <w:t xml:space="preserve">экзаменационных </w:t>
      </w:r>
      <w:r>
        <w:rPr>
          <w:b/>
        </w:rPr>
        <w:tab/>
        <w:t xml:space="preserve">работ </w:t>
      </w:r>
      <w:r>
        <w:rPr>
          <w:b/>
        </w:rPr>
        <w:tab/>
        <w:t>участников</w:t>
      </w:r>
      <w:r>
        <w:t xml:space="preserve"> </w:t>
      </w:r>
      <w:r>
        <w:tab/>
      </w:r>
      <w:r>
        <w:rPr>
          <w:b/>
        </w:rPr>
        <w:t xml:space="preserve">ГИА </w:t>
      </w:r>
      <w:r>
        <w:rPr>
          <w:b/>
          <w:vertAlign w:val="superscript"/>
        </w:rPr>
        <w:footnoteReference w:id="105"/>
      </w:r>
      <w:r>
        <w:rPr>
          <w:b/>
        </w:rPr>
        <w:t xml:space="preserve">  </w:t>
      </w:r>
    </w:p>
    <w:p w:rsidR="00FD282E" w:rsidRDefault="00235D7B">
      <w:pPr>
        <w:ind w:left="-1" w:right="468" w:firstLine="0"/>
      </w:pPr>
      <w:r>
        <w:rPr>
          <w:b/>
        </w:rPr>
        <w:t>в аудитории:</w:t>
      </w:r>
      <w:r>
        <w:t xml:space="preserve"> </w:t>
      </w:r>
      <w:r>
        <w:t xml:space="preserve">сразу по завершении экзамена организаторами производится сканирование экзаменационных работ при содействии технического специалиста, члена ГЭК  и в присутствии общественных наблюдателей (при наличии). </w:t>
      </w:r>
    </w:p>
    <w:p w:rsidR="00FD282E" w:rsidRDefault="00235D7B">
      <w:pPr>
        <w:ind w:left="-1" w:right="468"/>
      </w:pPr>
      <w:r>
        <w:t>Организаторы в аудитории покидают ППЭ после передачи в</w:t>
      </w:r>
      <w:r>
        <w:t xml:space="preserve">сех материалов и с разрешения руководителя ППЭ.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5"/>
      </w:pPr>
      <w:r>
        <w:t>3.4. Инструкция для организатора вне аудитории</w:t>
      </w:r>
      <w:r>
        <w:rPr>
          <w:vertAlign w:val="superscript"/>
        </w:rPr>
        <w:footnoteReference w:id="106"/>
      </w:r>
      <w:r>
        <w:t xml:space="preserve"> </w:t>
      </w:r>
    </w:p>
    <w:p w:rsidR="00FD282E" w:rsidRDefault="00235D7B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Требования к организаторам, предъявляемые Порядком: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являются специалистами по </w:t>
      </w:r>
      <w:r>
        <w:t xml:space="preserve">учебному предмету при проведении ГИА в ППЭ </w:t>
      </w:r>
    </w:p>
    <w:p w:rsidR="00FD282E" w:rsidRDefault="00235D7B">
      <w:pPr>
        <w:spacing w:after="41"/>
        <w:ind w:left="-1" w:right="468" w:firstLine="0"/>
      </w:pPr>
      <w:r>
        <w:t xml:space="preserve">по данному учебному предмету;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107"/>
      </w:r>
      <w:r>
        <w:t xml:space="preserve">, а также супругами, усыновителями, </w:t>
      </w:r>
    </w:p>
    <w:p w:rsidR="00FD282E" w:rsidRDefault="00235D7B">
      <w:pPr>
        <w:ind w:left="-1" w:right="468" w:firstLine="0"/>
      </w:pPr>
      <w:r>
        <w:t xml:space="preserve">усыновленными участников ГИА, сдающих экзамен в данном ППЭ; </w:t>
      </w:r>
    </w:p>
    <w:p w:rsidR="00FD282E" w:rsidRDefault="00235D7B">
      <w:pPr>
        <w:ind w:left="-1" w:right="46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 являются педагогическими работниками, </w:t>
      </w:r>
      <w:r>
        <w:t>являющимися учителями участников ГИА, сдающих экзамен в данном ППЭ</w:t>
      </w:r>
      <w:r>
        <w:rPr>
          <w:vertAlign w:val="superscript"/>
        </w:rPr>
        <w:footnoteReference w:id="108"/>
      </w:r>
      <w:r>
        <w:t xml:space="preserve">. </w:t>
      </w:r>
    </w:p>
    <w:p w:rsidR="00FD282E" w:rsidRDefault="00235D7B">
      <w:pPr>
        <w:ind w:left="-1" w:right="468"/>
      </w:pPr>
      <w:r>
        <w:t>Организатор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</w:t>
      </w:r>
      <w:r>
        <w:t xml:space="preserve">нии ППЭ средствами видеонаблюдения), об основаниях для удаления из ППЭ, о применении мер дисциплинарного и административного воздействия  в отношении работников ППЭ, нарушивших Порядок. </w:t>
      </w:r>
    </w:p>
    <w:p w:rsidR="00FD282E" w:rsidRDefault="00235D7B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pStyle w:val="3"/>
        <w:ind w:left="242" w:right="711"/>
      </w:pPr>
      <w:r>
        <w:t xml:space="preserve">Подготовка к проведению ГИА </w:t>
      </w:r>
    </w:p>
    <w:p w:rsidR="00FD282E" w:rsidRDefault="00235D7B">
      <w:pPr>
        <w:spacing w:after="43" w:line="259" w:lineRule="auto"/>
        <w:ind w:left="0" w:right="408" w:firstLine="0"/>
        <w:jc w:val="center"/>
      </w:pPr>
      <w:r>
        <w:t xml:space="preserve"> </w:t>
      </w:r>
    </w:p>
    <w:p w:rsidR="00FD282E" w:rsidRDefault="00235D7B">
      <w:pPr>
        <w:ind w:left="-1" w:right="468"/>
      </w:pPr>
      <w:r>
        <w:t xml:space="preserve">Организатор вне аудитории заблаговременно проходит инструктаж по порядку и процедуре проведения ГИА и ознакамливается:  </w:t>
      </w:r>
    </w:p>
    <w:p w:rsidR="00FD282E" w:rsidRDefault="00235D7B">
      <w:pPr>
        <w:ind w:left="708" w:right="468" w:firstLine="0"/>
      </w:pPr>
      <w:r>
        <w:t xml:space="preserve">а) с нормативными правовыми актами, регламентирующими проведение ГИА; </w:t>
      </w:r>
    </w:p>
    <w:p w:rsidR="00FD282E" w:rsidRDefault="00235D7B">
      <w:pPr>
        <w:ind w:left="708" w:right="468" w:firstLine="0"/>
      </w:pPr>
      <w:r>
        <w:t>б) инструкцией, определяющей порядок работы организаторов вне ау</w:t>
      </w:r>
      <w:r>
        <w:t xml:space="preserve">дитории. </w:t>
      </w:r>
    </w:p>
    <w:p w:rsidR="00FD282E" w:rsidRDefault="00235D7B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7"/>
      </w:pPr>
      <w:r>
        <w:t xml:space="preserve">Проведение ГИА в ППЭ </w:t>
      </w:r>
    </w:p>
    <w:p w:rsidR="00FD282E" w:rsidRDefault="00235D7B">
      <w:pPr>
        <w:spacing w:after="118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FD282E" w:rsidRDefault="00235D7B">
      <w:pPr>
        <w:tabs>
          <w:tab w:val="center" w:pos="1478"/>
          <w:tab w:val="center" w:pos="2724"/>
          <w:tab w:val="center" w:pos="3787"/>
          <w:tab w:val="center" w:pos="5090"/>
          <w:tab w:val="center" w:pos="6311"/>
          <w:tab w:val="center" w:pos="7291"/>
          <w:tab w:val="center" w:pos="8204"/>
          <w:tab w:val="center" w:pos="9566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-82600</wp:posOffset>
                </wp:positionH>
                <wp:positionV relativeFrom="paragraph">
                  <wp:posOffset>-88308</wp:posOffset>
                </wp:positionV>
                <wp:extent cx="6647688" cy="243840"/>
                <wp:effectExtent l="0" t="0" r="0" b="0"/>
                <wp:wrapNone/>
                <wp:docPr id="131104" name="Group 13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243840"/>
                          <a:chOff x="0" y="0"/>
                          <a:chExt cx="6647688" cy="243840"/>
                        </a:xfrm>
                      </wpg:grpSpPr>
                      <wps:wsp>
                        <wps:cNvPr id="11641" name="Shape 11641"/>
                        <wps:cNvSpPr/>
                        <wps:spPr>
                          <a:xfrm>
                            <a:off x="0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2" name="Shape 11642"/>
                        <wps:cNvSpPr/>
                        <wps:spPr>
                          <a:xfrm>
                            <a:off x="0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3" name="Shape 11643"/>
                        <wps:cNvSpPr/>
                        <wps:spPr>
                          <a:xfrm>
                            <a:off x="13716" y="13716"/>
                            <a:ext cx="6620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257">
                                <a:moveTo>
                                  <a:pt x="0" y="0"/>
                                </a:moveTo>
                                <a:lnTo>
                                  <a:pt x="6620257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4" name="Shape 11644"/>
                        <wps:cNvSpPr/>
                        <wps:spPr>
                          <a:xfrm>
                            <a:off x="6647688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5" name="Shape 11645"/>
                        <wps:cNvSpPr/>
                        <wps:spPr>
                          <a:xfrm>
                            <a:off x="6647688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6" name="Shape 11646"/>
                        <wps:cNvSpPr/>
                        <wps:spPr>
                          <a:xfrm>
                            <a:off x="0" y="2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7" name="Shape 11647"/>
                        <wps:cNvSpPr/>
                        <wps:spPr>
                          <a:xfrm>
                            <a:off x="6647688" y="2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104" style="width:523.44pt;height:19.2pt;position:absolute;z-index:-2147483533;mso-position-horizontal-relative:text;mso-position-horizontal:absolute;margin-left:-6.504pt;mso-position-vertical-relative:text;margin-top:-6.95343pt;" coordsize="66476,2438">
                <v:shape id="Shape 11641" style="position:absolute;width:0;height:274;left:0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2" style="position:absolute;width:0;height:274;left:0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3" style="position:absolute;width:66202;height:0;left:137;top:137;" coordsize="6620257,0" path="m0,0l6620257,0">
                  <v:stroke weight="2.16pt" endcap="flat" dashstyle="3 1" joinstyle="round" on="true" color="#000000"/>
                  <v:fill on="false" color="#000000" opacity="0"/>
                </v:shape>
                <v:shape id="Shape 11644" style="position:absolute;width:0;height:274;left:66476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5" style="position:absolute;width:0;height:274;left:66476;top:0;" coordsize="0,27432" path="m0,0l0,27432">
                  <v:stroke weight="2.16pt" endcap="flat" dashstyle="3 1" joinstyle="round" on="true" color="#000000"/>
                  <v:fill on="false" color="#000000" opacity="0"/>
                </v:shape>
                <v:shape id="Shape 11646" style="position:absolute;width:0;height:2164;left:0;top:274;" coordsize="0,216408" path="m0,0l0,216408">
                  <v:stroke weight="2.16pt" endcap="flat" dashstyle="3 1" joinstyle="round" on="true" color="#000000"/>
                  <v:fill on="false" color="#000000" opacity="0"/>
                </v:shape>
                <v:shape id="Shape 11647" style="position:absolute;width:0;height:2164;left:66476;top:274;" coordsize="0,216408" path="m0,0l0,216408">
                  <v:stroke weight="2.16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Организатору </w:t>
      </w:r>
      <w:r>
        <w:tab/>
        <w:t xml:space="preserve">вне </w:t>
      </w:r>
      <w:r>
        <w:tab/>
        <w:t xml:space="preserve">аудитории </w:t>
      </w:r>
      <w:r>
        <w:tab/>
        <w:t xml:space="preserve">следует </w:t>
      </w:r>
      <w:r>
        <w:tab/>
        <w:t xml:space="preserve">помнить, </w:t>
      </w:r>
      <w:r>
        <w:tab/>
        <w:t xml:space="preserve">что </w:t>
      </w:r>
      <w:r>
        <w:tab/>
        <w:t xml:space="preserve">экзамен </w:t>
      </w:r>
      <w:r>
        <w:tab/>
        <w:t xml:space="preserve">проводится 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 спокойной и доброжелательной обстановке.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 день проведения экзамена в ППЭ организатору вне аудитории </w:t>
      </w:r>
      <w:r>
        <w:rPr>
          <w:b/>
        </w:rPr>
        <w:t>запрещается:</w:t>
      </w:r>
      <w:r>
        <w:t xml:space="preserve">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а) иметь при себе средства связи, электронно-вычислительную технику, фото-,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видеоаппаратуру, справочные материалы, письменные заметки и иные средства хранения  и передачи информации, в том числе иметь при себе художественную литературу и т.д.;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15" w:right="459" w:firstLine="708"/>
      </w:pPr>
      <w:r>
        <w:t>б)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 (за исключением с</w:t>
      </w:r>
      <w:r>
        <w:t xml:space="preserve">редств обучения и воспитания, разрешенных к использованию для выполнения заданий КИМ по соответствующим учебным предметам);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в) выносить из аудитории и ППЭ черновики, ЭМ на бумажном и (или) электронном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>носителях</w:t>
      </w:r>
      <w:r>
        <w:rPr>
          <w:vertAlign w:val="superscript"/>
        </w:rPr>
        <w:footnoteReference w:id="109"/>
      </w:r>
      <w:r>
        <w:t xml:space="preserve">, фотографировать ЭМ, черновики; </w:t>
      </w:r>
    </w:p>
    <w:p w:rsidR="00FD282E" w:rsidRDefault="00235D7B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67" w:line="259" w:lineRule="auto"/>
        <w:ind w:left="708" w:right="0" w:firstLine="0"/>
        <w:jc w:val="left"/>
      </w:pPr>
      <w:r>
        <w:t>г) покида</w:t>
      </w:r>
      <w:r>
        <w:t xml:space="preserve">ть ППЭ в день проведения экзамена </w:t>
      </w:r>
      <w:r>
        <w:rPr>
          <w:vertAlign w:val="superscript"/>
        </w:rPr>
        <w:footnoteReference w:id="110"/>
      </w:r>
      <w:r>
        <w:rPr>
          <w:vertAlign w:val="superscript"/>
        </w:rPr>
        <w:t xml:space="preserve"> </w:t>
      </w:r>
      <w:r>
        <w:t xml:space="preserve">(до окончания процедур, </w:t>
      </w:r>
    </w:p>
    <w:p w:rsidR="00FD282E" w:rsidRDefault="00235D7B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75"/>
        <w:ind w:left="-5" w:right="459" w:hanging="10"/>
      </w:pPr>
      <w:r>
        <w:t xml:space="preserve">предусмотренных Порядком). </w:t>
      </w:r>
    </w:p>
    <w:p w:rsidR="00FD282E" w:rsidRDefault="00235D7B">
      <w:pPr>
        <w:spacing w:after="4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В день проведения  ГИА организатор вне аудитории:</w:t>
      </w:r>
      <w:r>
        <w:t xml:space="preserve"> </w:t>
      </w:r>
    </w:p>
    <w:p w:rsidR="00FD282E" w:rsidRDefault="00235D7B">
      <w:pPr>
        <w:numPr>
          <w:ilvl w:val="0"/>
          <w:numId w:val="21"/>
        </w:numPr>
        <w:spacing w:after="16" w:line="271" w:lineRule="auto"/>
        <w:ind w:right="468"/>
      </w:pPr>
      <w:r>
        <w:t xml:space="preserve">прибывает в ППЭ </w:t>
      </w:r>
      <w:r>
        <w:rPr>
          <w:b/>
        </w:rPr>
        <w:t>не позднее 08.00 по местному времени;</w:t>
      </w:r>
      <w:r>
        <w:t xml:space="preserve"> </w:t>
      </w:r>
    </w:p>
    <w:p w:rsidR="00FD282E" w:rsidRDefault="00235D7B">
      <w:pPr>
        <w:numPr>
          <w:ilvl w:val="0"/>
          <w:numId w:val="21"/>
        </w:numPr>
        <w:ind w:right="468"/>
      </w:pPr>
      <w:r>
        <w:t xml:space="preserve">оставляет </w:t>
      </w:r>
      <w:r>
        <w:t xml:space="preserve">личные вещи в месте хранения личных вещей, расположенном до входа в ППЭ. 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Организатор вне аудитории, назначенный руководителем ППЭ на проведение регистрации: </w:t>
      </w:r>
    </w:p>
    <w:p w:rsidR="00FD282E" w:rsidRDefault="00235D7B">
      <w:pPr>
        <w:ind w:left="708" w:right="468" w:firstLine="0"/>
      </w:pPr>
      <w:r>
        <w:t xml:space="preserve">получает у руководителя ППЭ список работников ППЭ и общественных </w:t>
      </w:r>
    </w:p>
    <w:p w:rsidR="00FD282E" w:rsidRDefault="00235D7B">
      <w:pPr>
        <w:ind w:left="707" w:right="468" w:hanging="708"/>
      </w:pPr>
      <w:r>
        <w:t>наблюдателей; не позднее 08.00</w:t>
      </w:r>
      <w:r>
        <w:t xml:space="preserve"> по местному времени на входе в ППЭ совместно с сотрудниками, </w:t>
      </w:r>
    </w:p>
    <w:p w:rsidR="00FD282E" w:rsidRDefault="00235D7B">
      <w:pPr>
        <w:ind w:left="-1" w:right="468" w:firstLine="0"/>
      </w:pPr>
      <w:r>
        <w:t xml:space="preserve">осуществляющими охрану правопорядка, проверяет наличие следующих документов  у следующих лиц, а также устанавливает соответствие их личности представленным документам: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418" w:type="dxa"/>
        <w:tblInd w:w="-108" w:type="dxa"/>
        <w:tblCellMar>
          <w:top w:w="7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09"/>
        <w:gridCol w:w="5209"/>
      </w:tblGrid>
      <w:tr w:rsidR="00FD282E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05" w:right="400" w:firstLine="0"/>
              <w:jc w:val="center"/>
            </w:pPr>
            <w:r>
              <w:rPr>
                <w:b/>
                <w:sz w:val="22"/>
              </w:rPr>
              <w:t>Лица, имеющие право пр</w:t>
            </w:r>
            <w:r>
              <w:rPr>
                <w:b/>
                <w:sz w:val="22"/>
              </w:rPr>
              <w:t xml:space="preserve">исутствовать  в ППЭ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Документы, на основании которых лица имеют право присутствовать в ППЭ </w:t>
            </w:r>
          </w:p>
        </w:tc>
      </w:tr>
      <w:tr w:rsidR="00FD282E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92" w:right="127" w:firstLine="0"/>
              <w:jc w:val="center"/>
            </w:pPr>
            <w:r>
              <w:rPr>
                <w:sz w:val="22"/>
              </w:rPr>
              <w:t xml:space="preserve">Должностные лица Рособрнадзора, а также иные лица, определенные Рособрнадзором 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numPr>
                <w:ilvl w:val="0"/>
                <w:numId w:val="41"/>
              </w:numPr>
              <w:spacing w:after="22" w:line="259" w:lineRule="auto"/>
              <w:ind w:right="2" w:hanging="245"/>
              <w:jc w:val="center"/>
            </w:pPr>
            <w:r>
              <w:rPr>
                <w:sz w:val="22"/>
              </w:rPr>
              <w:t xml:space="preserve">Документ, удостоверяющий личность. </w:t>
            </w:r>
          </w:p>
          <w:p w:rsidR="00FD282E" w:rsidRDefault="00235D7B">
            <w:pPr>
              <w:numPr>
                <w:ilvl w:val="0"/>
                <w:numId w:val="41"/>
              </w:numPr>
              <w:spacing w:after="0" w:line="259" w:lineRule="auto"/>
              <w:ind w:right="2" w:hanging="245"/>
              <w:jc w:val="center"/>
            </w:pPr>
            <w:r>
              <w:rPr>
                <w:sz w:val="22"/>
              </w:rPr>
              <w:t xml:space="preserve">Документ, подтверждающий полномочия. </w:t>
            </w:r>
          </w:p>
        </w:tc>
      </w:tr>
      <w:tr w:rsidR="00FD282E">
        <w:trPr>
          <w:trHeight w:val="127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Должностные лица </w:t>
            </w:r>
          </w:p>
          <w:p w:rsidR="00FD282E" w:rsidRDefault="00235D7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органа исполнительной власти субъекта Российской </w:t>
            </w:r>
          </w:p>
          <w:p w:rsidR="00FD282E" w:rsidRDefault="00235D7B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Федерации, осуществляющего переданные полномочия Российской Федерации в сфере </w:t>
            </w:r>
          </w:p>
          <w:p w:rsidR="00FD282E" w:rsidRDefault="00235D7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32" w:right="667" w:firstLine="0"/>
              <w:jc w:val="center"/>
            </w:pPr>
            <w:r>
              <w:rPr>
                <w:sz w:val="22"/>
              </w:rPr>
              <w:t xml:space="preserve">Сотрудники, осуществляющие охрану правопорядка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Сотрудники органов внутренних дел (полиции)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Медицинские работники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Аккредитованные представители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152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Общественные наблюдатели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9" w:line="259" w:lineRule="auto"/>
              <w:ind w:left="77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numPr>
                <w:ilvl w:val="0"/>
                <w:numId w:val="42"/>
              </w:numPr>
              <w:spacing w:after="2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Документ, удостоверяющий личность. </w:t>
            </w:r>
          </w:p>
          <w:p w:rsidR="00FD282E" w:rsidRDefault="00235D7B">
            <w:pPr>
              <w:numPr>
                <w:ilvl w:val="0"/>
                <w:numId w:val="42"/>
              </w:numPr>
              <w:spacing w:after="1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Документ, подтверждающий полномочия. </w:t>
            </w:r>
          </w:p>
          <w:p w:rsidR="00FD282E" w:rsidRDefault="00235D7B">
            <w:pPr>
              <w:numPr>
                <w:ilvl w:val="0"/>
                <w:numId w:val="42"/>
              </w:numPr>
              <w:spacing w:after="0"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Наличие в списках распределения  в данный ППЭ. </w:t>
            </w:r>
          </w:p>
          <w:p w:rsidR="00FD282E" w:rsidRDefault="00235D7B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10" w:firstLine="0"/>
              <w:jc w:val="center"/>
            </w:pPr>
            <w:r>
              <w:rPr>
                <w:sz w:val="22"/>
              </w:rPr>
              <w:t xml:space="preserve">Руководитель ППЭ 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spacing w:after="19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282E" w:rsidRDefault="00235D7B">
            <w:pPr>
              <w:numPr>
                <w:ilvl w:val="0"/>
                <w:numId w:val="43"/>
              </w:numPr>
              <w:spacing w:after="21" w:line="259" w:lineRule="auto"/>
              <w:ind w:right="307" w:firstLine="0"/>
              <w:jc w:val="center"/>
            </w:pPr>
            <w:r>
              <w:rPr>
                <w:sz w:val="22"/>
              </w:rPr>
              <w:t xml:space="preserve">Документ, удостоверяющий личность. </w:t>
            </w:r>
          </w:p>
          <w:p w:rsidR="00FD282E" w:rsidRDefault="00235D7B">
            <w:pPr>
              <w:numPr>
                <w:ilvl w:val="0"/>
                <w:numId w:val="43"/>
              </w:numPr>
              <w:spacing w:after="0" w:line="259" w:lineRule="auto"/>
              <w:ind w:right="307" w:firstLine="0"/>
              <w:jc w:val="center"/>
            </w:pPr>
            <w:r>
              <w:rPr>
                <w:sz w:val="22"/>
              </w:rPr>
              <w:t xml:space="preserve">Наличие в списках распределения  в данный ППЭ. </w:t>
            </w:r>
          </w:p>
        </w:tc>
      </w:tr>
      <w:tr w:rsidR="00FD282E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22"/>
              </w:rPr>
              <w:t xml:space="preserve">Организаторы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8" w:firstLine="0"/>
              <w:jc w:val="center"/>
            </w:pPr>
            <w:r>
              <w:rPr>
                <w:sz w:val="22"/>
              </w:rPr>
              <w:t xml:space="preserve">Члены ГЭК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107" w:right="0" w:firstLine="0"/>
              <w:jc w:val="left"/>
            </w:pPr>
            <w:r>
              <w:rPr>
                <w:sz w:val="22"/>
              </w:rPr>
              <w:t xml:space="preserve">Технические специалисты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58" w:right="425" w:hanging="317"/>
              <w:jc w:val="left"/>
            </w:pPr>
            <w:r>
              <w:rPr>
                <w:sz w:val="22"/>
              </w:rPr>
              <w:t xml:space="preserve">Специалисты по проведению инструктажа  и обеспечению лабораторных работ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040" w:right="0" w:firstLine="0"/>
              <w:jc w:val="left"/>
            </w:pPr>
            <w:r>
              <w:rPr>
                <w:sz w:val="22"/>
              </w:rPr>
              <w:t xml:space="preserve">Экзаменаторы-собеседники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51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97" w:right="0" w:hanging="118"/>
            </w:pPr>
            <w:r>
              <w:rPr>
                <w:sz w:val="22"/>
              </w:rPr>
              <w:t xml:space="preserve">Эксперты, оценивающие выполнение лабораторных работ (при наличии)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64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22"/>
              </w:rPr>
              <w:t xml:space="preserve">Ассистенты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21"/>
        </w:numPr>
        <w:ind w:right="468"/>
      </w:pPr>
      <w:r>
        <w:t xml:space="preserve">другие организаторы вне аудитории, </w:t>
      </w:r>
      <w:r>
        <w:rPr>
          <w:b/>
        </w:rPr>
        <w:t>не</w:t>
      </w:r>
      <w:r>
        <w:t xml:space="preserve"> назначенные руководителем ППЭ  на регистрацию, регистрируются у ответственного за регистрацию лица; </w:t>
      </w:r>
    </w:p>
    <w:p w:rsidR="00FD282E" w:rsidRDefault="00235D7B">
      <w:pPr>
        <w:numPr>
          <w:ilvl w:val="0"/>
          <w:numId w:val="21"/>
        </w:numPr>
        <w:ind w:right="468"/>
      </w:pPr>
      <w:r>
        <w:t xml:space="preserve">проходят </w:t>
      </w:r>
      <w:r>
        <w:t>инструктаж у руководителя ППЭ по процедуре проведения ГИА, который начинается не ранее 08.15 по местному времени; 5)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получают у руководителя ППЭ:</w:t>
      </w:r>
      <w:r>
        <w:t xml:space="preserve"> информацию о назначении организаторов вне аудитории и распределении на места </w:t>
      </w:r>
    </w:p>
    <w:p w:rsidR="00FD282E" w:rsidRDefault="00235D7B">
      <w:pPr>
        <w:ind w:left="707" w:right="468" w:hanging="708"/>
      </w:pPr>
      <w:r>
        <w:t>работы в ППЭ; списки распределен</w:t>
      </w:r>
      <w:r>
        <w:t xml:space="preserve">ия участников ГИА по аудиториям для размещения  </w:t>
      </w:r>
    </w:p>
    <w:p w:rsidR="00FD282E" w:rsidRDefault="00235D7B">
      <w:pPr>
        <w:ind w:left="707" w:right="623" w:hanging="708"/>
      </w:pPr>
      <w:r>
        <w:t>на информационном стенде при входе в ППЭ; 6)</w:t>
      </w:r>
      <w:r>
        <w:rPr>
          <w:rFonts w:ascii="Arial" w:eastAsia="Arial" w:hAnsi="Arial" w:cs="Arial"/>
        </w:rPr>
        <w:t xml:space="preserve"> </w:t>
      </w:r>
      <w:r>
        <w:t xml:space="preserve">проходят на свое место работы и приступают к выполнению своих обязанностей. </w:t>
      </w:r>
    </w:p>
    <w:p w:rsidR="00FD282E" w:rsidRDefault="00235D7B">
      <w:pPr>
        <w:spacing w:after="4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Перед началом проведения ГИА: </w:t>
      </w:r>
    </w:p>
    <w:p w:rsidR="00FD282E" w:rsidRDefault="00235D7B">
      <w:pPr>
        <w:spacing w:after="35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FD282E" w:rsidRDefault="00235D7B">
      <w:pPr>
        <w:pStyle w:val="3"/>
        <w:ind w:left="242" w:right="709"/>
      </w:pPr>
      <w:r>
        <w:t xml:space="preserve">Обеспечить организацию входа участников ГИА в ППЭ </w:t>
      </w:r>
    </w:p>
    <w:p w:rsidR="00FD282E" w:rsidRDefault="00235D7B">
      <w:pPr>
        <w:spacing w:after="37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До входа в ППЭ: </w:t>
      </w:r>
    </w:p>
    <w:p w:rsidR="00FD282E" w:rsidRDefault="00235D7B">
      <w:pPr>
        <w:spacing w:after="2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numPr>
          <w:ilvl w:val="0"/>
          <w:numId w:val="22"/>
        </w:numPr>
        <w:ind w:right="468"/>
      </w:pPr>
      <w:r>
        <w:t>предупреждать участников ГИА о запрете иметь при себе в ППЭ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 (</w:t>
      </w:r>
      <w:r>
        <w:t xml:space="preserve">за исключением средств обучения и воспитания, разрешенных к использованию для выполнения заданий КИМ по соответствующим учебным предметам); </w:t>
      </w:r>
    </w:p>
    <w:p w:rsidR="00FD282E" w:rsidRDefault="00235D7B">
      <w:pPr>
        <w:numPr>
          <w:ilvl w:val="0"/>
          <w:numId w:val="22"/>
        </w:numPr>
        <w:ind w:right="468"/>
      </w:pPr>
      <w:r>
        <w:t>указать участникам ГИА на необходимость оставить личные вещи (средства связи, иные запрещенные средства и материалы</w:t>
      </w:r>
      <w:r>
        <w:t xml:space="preserve"> и др.) в специально выделенном до входа  в ППЭ помещении (месте) для хранения личных вещей. </w:t>
      </w:r>
    </w:p>
    <w:p w:rsidR="00FD282E" w:rsidRDefault="00235D7B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При входе в ППЭ:</w:t>
      </w:r>
      <w:r>
        <w:t xml:space="preserve"> </w:t>
      </w:r>
    </w:p>
    <w:p w:rsidR="00FD282E" w:rsidRDefault="00235D7B">
      <w:pPr>
        <w:numPr>
          <w:ilvl w:val="0"/>
          <w:numId w:val="23"/>
        </w:numPr>
        <w:ind w:right="468"/>
      </w:pPr>
      <w:r>
        <w:t>совместно с сотрудниками, осуществляющими охрану правопорядка, проверить документы, удостоверяющие личность участников ГИА, и наличие их в спи</w:t>
      </w:r>
      <w:r>
        <w:t xml:space="preserve">сках распределения в данный ППЭ: </w:t>
      </w:r>
    </w:p>
    <w:p w:rsidR="00FD282E" w:rsidRDefault="00235D7B">
      <w:pPr>
        <w:ind w:left="-1" w:right="468"/>
      </w:pPr>
      <w:r>
        <w:t>а)</w:t>
      </w:r>
      <w:r>
        <w:rPr>
          <w:b/>
        </w:rPr>
        <w:t xml:space="preserve"> в случае отсутствия у обучающегося документа, удостоверяющего личность,</w:t>
      </w:r>
      <w:r>
        <w:t xml:space="preserve"> – он допускается в ППЭ после письменного подтверждения его личности сопровождающим, при этом необходимо пригласить члена ГЭК, который присутствует </w:t>
      </w:r>
      <w:r>
        <w:t xml:space="preserve">при подтверждении его личности сопровождающим; </w:t>
      </w:r>
    </w:p>
    <w:p w:rsidR="00FD282E" w:rsidRDefault="00235D7B">
      <w:pPr>
        <w:spacing w:after="16" w:line="271" w:lineRule="auto"/>
        <w:ind w:left="718" w:right="467" w:hanging="10"/>
      </w:pPr>
      <w:r>
        <w:t>б)</w:t>
      </w:r>
      <w:r>
        <w:rPr>
          <w:b/>
        </w:rPr>
        <w:t xml:space="preserve"> при отсутствии участника ГИА в списках распределения в данный ППЭ</w:t>
      </w:r>
      <w:r>
        <w:t xml:space="preserve"> – </w:t>
      </w:r>
    </w:p>
    <w:p w:rsidR="00FD282E" w:rsidRDefault="00235D7B">
      <w:pPr>
        <w:ind w:left="-1" w:right="468" w:firstLine="0"/>
      </w:pPr>
      <w:r>
        <w:t xml:space="preserve">в ППЭ он не допускается, в этом случае необходимо пригласить члена ГЭК для фиксирования данного факта для дальнейшего принятия решения. </w:t>
      </w:r>
      <w:r>
        <w:t xml:space="preserve">  </w:t>
      </w:r>
    </w:p>
    <w:p w:rsidR="00FD282E" w:rsidRDefault="00235D7B">
      <w:pPr>
        <w:numPr>
          <w:ilvl w:val="0"/>
          <w:numId w:val="23"/>
        </w:numPr>
        <w:ind w:right="468"/>
      </w:pPr>
      <w:r>
        <w:t>совместно с сотрудниками, осуществляющими охрану правопорядка, с помощью стационарных и (или) переносных металлоискателей</w:t>
      </w:r>
      <w:r>
        <w:rPr>
          <w:vertAlign w:val="superscript"/>
        </w:rPr>
        <w:footnoteReference w:id="111"/>
      </w:r>
      <w:r>
        <w:t xml:space="preserve">  проверить у участников ГИА наличие запрещенных средств: средства связи, фото-, аудио- и видеоаппаратура, электронно-вычислительна</w:t>
      </w:r>
      <w:r>
        <w:t xml:space="preserve">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91" w:type="dxa"/>
        <w:tblInd w:w="-39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10128"/>
        <w:gridCol w:w="82"/>
      </w:tblGrid>
      <w:tr w:rsidR="00FD282E">
        <w:trPr>
          <w:trHeight w:val="1613"/>
        </w:trPr>
        <w:tc>
          <w:tcPr>
            <w:tcW w:w="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8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single" w:sz="12" w:space="0" w:color="000000"/>
            </w:tcBorders>
          </w:tcPr>
          <w:p w:rsidR="00FD282E" w:rsidRDefault="00235D7B">
            <w:pPr>
              <w:spacing w:after="31" w:line="259" w:lineRule="auto"/>
              <w:ind w:left="708" w:right="0" w:firstLine="0"/>
              <w:jc w:val="left"/>
            </w:pPr>
            <w:r>
              <w:t xml:space="preserve"> </w:t>
            </w:r>
          </w:p>
          <w:p w:rsidR="00FD282E" w:rsidRDefault="00235D7B">
            <w:pPr>
              <w:spacing w:after="0" w:line="279" w:lineRule="auto"/>
              <w:ind w:left="0" w:right="64" w:firstLine="708"/>
            </w:pPr>
            <w:r>
              <w:t>При предъя</w:t>
            </w:r>
            <w:r>
              <w:t xml:space="preserve">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(или) переносной металлоискатель.  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291" w:type="dxa"/>
        <w:tblInd w:w="-39" w:type="dxa"/>
        <w:tblCellMar>
          <w:top w:w="14" w:type="dxa"/>
          <w:left w:w="67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82"/>
        <w:gridCol w:w="10128"/>
        <w:gridCol w:w="82"/>
      </w:tblGrid>
      <w:tr w:rsidR="00FD282E">
        <w:trPr>
          <w:trHeight w:val="82"/>
        </w:trPr>
        <w:tc>
          <w:tcPr>
            <w:tcW w:w="10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2466"/>
        </w:trPr>
        <w:tc>
          <w:tcPr>
            <w:tcW w:w="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12" w:space="0" w:color="000000"/>
            </w:tcBorders>
          </w:tcPr>
          <w:p w:rsidR="00FD282E" w:rsidRDefault="00235D7B">
            <w:pPr>
              <w:spacing w:after="40" w:line="259" w:lineRule="auto"/>
              <w:ind w:left="641" w:right="0" w:firstLine="0"/>
              <w:jc w:val="left"/>
            </w:pP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ВНИМАНИЕ: не допускается досмотр участников экзаменов. </w:t>
            </w:r>
          </w:p>
          <w:p w:rsidR="00FD282E" w:rsidRDefault="00235D7B">
            <w:pPr>
              <w:spacing w:after="17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D282E" w:rsidRDefault="00235D7B">
            <w:pPr>
              <w:spacing w:after="0" w:line="266" w:lineRule="auto"/>
              <w:ind w:left="0" w:right="62" w:firstLine="708"/>
            </w:pPr>
            <w:r>
              <w:rPr>
                <w:b/>
              </w:rPr>
              <w:t>ВАЖНО!</w:t>
            </w:r>
            <w:r>
              <w:t xml:space="preserve"> Организаторы вне аудитории и сотрудники, осуществляющие охрану правопорядка,</w:t>
            </w:r>
            <w:r>
              <w:rPr>
                <w:b/>
              </w:rPr>
              <w:t xml:space="preserve"> не прикасаются</w:t>
            </w:r>
            <w:r>
              <w:t xml:space="preserve"> </w:t>
            </w:r>
            <w:r>
              <w:t xml:space="preserve">к участникам ГИА и их вещам, а предлагают добровольно сдать предмет, вызывающий сигнал металлоискателя, в помещение (место) для хранения личных вещей участников ГИА или сопровождающему. </w:t>
            </w:r>
          </w:p>
          <w:p w:rsidR="00FD282E" w:rsidRDefault="00235D7B">
            <w:pPr>
              <w:spacing w:after="0" w:line="259" w:lineRule="auto"/>
              <w:ind w:left="641" w:right="0" w:firstLine="0"/>
              <w:jc w:val="left"/>
            </w:pPr>
            <w:r>
              <w:t xml:space="preserve"> </w:t>
            </w:r>
          </w:p>
        </w:tc>
        <w:tc>
          <w:tcPr>
            <w:tcW w:w="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D282E" w:rsidRDefault="00235D7B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23"/>
        </w:numPr>
        <w:spacing w:after="16" w:line="271" w:lineRule="auto"/>
        <w:ind w:right="468"/>
      </w:pPr>
      <w:r>
        <w:rPr>
          <w:b/>
          <w:sz w:val="28"/>
        </w:rPr>
        <w:t>П</w:t>
      </w:r>
      <w:r>
        <w:rPr>
          <w:b/>
        </w:rPr>
        <w:t xml:space="preserve">ри проходе участника ГИА </w:t>
      </w:r>
      <w:r>
        <w:rPr>
          <w:b/>
        </w:rPr>
        <w:t xml:space="preserve">через рамку и срабатывании металлоискателя: </w:t>
      </w:r>
    </w:p>
    <w:p w:rsidR="00FD282E" w:rsidRDefault="00235D7B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ind w:left="708" w:right="468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озвучить участнику ГИА зону срабатывания, указанную на металлоискателе; </w:t>
      </w:r>
    </w:p>
    <w:p w:rsidR="00FD282E" w:rsidRDefault="00235D7B">
      <w:pPr>
        <w:ind w:left="708" w:right="468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 целях исключения задержки прохода других участников ГИА в ППЭ – провести </w:t>
      </w:r>
    </w:p>
    <w:p w:rsidR="00FD282E" w:rsidRDefault="00235D7B">
      <w:pPr>
        <w:ind w:left="-1" w:right="468" w:firstLine="0"/>
      </w:pPr>
      <w:r>
        <w:t xml:space="preserve">участника ГИА в сторону от общего потока входящих в ППЭ; </w:t>
      </w:r>
    </w:p>
    <w:p w:rsidR="00FD282E" w:rsidRDefault="00235D7B">
      <w:pPr>
        <w:ind w:left="708" w:right="468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разъяснить участнику ГИА:  </w:t>
      </w:r>
    </w:p>
    <w:p w:rsidR="00FD282E" w:rsidRDefault="00235D7B">
      <w:pPr>
        <w:ind w:left="-1" w:right="468"/>
      </w:pPr>
      <w:r>
        <w:t>«В соответствии с пунктом 63 Порядка в день проведения экзамена в ППЭ участнику ГИА запрещается иметь при себе средства связи, электронно-вычислительную технику, фото-</w:t>
      </w:r>
      <w:r>
        <w:t xml:space="preserve">, аудио- и видеоаппаратуру, справочные материалы, письменные заметки и иные средства хранения и передачи информации. </w:t>
      </w:r>
    </w:p>
    <w:p w:rsidR="00FD282E" w:rsidRDefault="00235D7B">
      <w:pPr>
        <w:ind w:left="-1" w:right="468"/>
      </w:pPr>
      <w:r>
        <w:t>При обнаружении указанных запрещенных предметов после входа в ППЭ, а также во время проведения экзамена Вы будете удалены с экзамена без п</w:t>
      </w:r>
      <w:r>
        <w:t xml:space="preserve">рава пересдачи экзамена в резервные сроки»; </w:t>
      </w:r>
    </w:p>
    <w:p w:rsidR="00FD282E" w:rsidRDefault="00235D7B">
      <w:pPr>
        <w:ind w:left="708" w:right="468" w:firstLine="0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ручным металлоискателем указать точечно в какой зоне сохраняется сигнал </w:t>
      </w:r>
    </w:p>
    <w:p w:rsidR="00FD282E" w:rsidRDefault="00235D7B">
      <w:pPr>
        <w:ind w:left="-1" w:right="468" w:firstLine="0"/>
      </w:pPr>
      <w:r>
        <w:t xml:space="preserve">металлоискателя; </w:t>
      </w:r>
    </w:p>
    <w:p w:rsidR="00FD282E" w:rsidRDefault="00235D7B">
      <w:pPr>
        <w:ind w:left="-1" w:right="468"/>
      </w:pPr>
      <w:r>
        <w:t>д)</w:t>
      </w:r>
      <w:r>
        <w:rPr>
          <w:rFonts w:ascii="Arial" w:eastAsia="Arial" w:hAnsi="Arial" w:cs="Arial"/>
        </w:rPr>
        <w:t xml:space="preserve"> </w:t>
      </w:r>
      <w:r>
        <w:t>попросить участника ГИА пройти в помещение (место) для хранения личных вещей и оставить запрещенный предмет в мест</w:t>
      </w:r>
      <w:r>
        <w:t xml:space="preserve">е для хранения личных вещей или передать его сопровождающему. </w:t>
      </w:r>
    </w:p>
    <w:p w:rsidR="00FD282E" w:rsidRDefault="00235D7B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ind w:left="-1" w:right="468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Если участник ГИА отказывается сдать запрещенный предмет - </w:t>
      </w:r>
      <w:r>
        <w:t>пригласить члена ГЭК для составления акта о недопуске участника ГИА в ППЭ</w:t>
      </w:r>
      <w:r>
        <w:rPr>
          <w:vertAlign w:val="superscript"/>
        </w:rPr>
        <w:footnoteReference w:id="112"/>
      </w:r>
      <w:r>
        <w:t>.</w:t>
      </w:r>
      <w:r>
        <w:rPr>
          <w:b/>
        </w:rPr>
        <w:t xml:space="preserve"> </w:t>
      </w:r>
    </w:p>
    <w:p w:rsidR="00FD282E" w:rsidRDefault="00235D7B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Во время проведения ГИА: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numPr>
          <w:ilvl w:val="0"/>
          <w:numId w:val="24"/>
        </w:numPr>
        <w:ind w:right="468"/>
      </w:pPr>
      <w:r>
        <w:t xml:space="preserve">находиться на этажах ППЭ и помогать участникам ГИА ориентироваться  в помещениях ППЭ, указывать местонахождение нужной аудитории, туалетных комнат, медицинского кабинета и др.; </w:t>
      </w:r>
    </w:p>
    <w:p w:rsidR="00FD282E" w:rsidRDefault="00235D7B">
      <w:pPr>
        <w:numPr>
          <w:ilvl w:val="0"/>
          <w:numId w:val="24"/>
        </w:numPr>
        <w:ind w:right="468"/>
      </w:pPr>
      <w:r>
        <w:t>осуществлять контроль за перемещением по ППЭ лиц, имеющих право присутствовать</w:t>
      </w:r>
      <w:r>
        <w:t xml:space="preserve"> в ППЭ в день проведения экзамена; </w:t>
      </w:r>
    </w:p>
    <w:p w:rsidR="00FD282E" w:rsidRDefault="00235D7B">
      <w:pPr>
        <w:numPr>
          <w:ilvl w:val="0"/>
          <w:numId w:val="24"/>
        </w:numPr>
        <w:ind w:right="468"/>
      </w:pPr>
      <w:r>
        <w:t xml:space="preserve">следить за соблюдением тишины и порядка в ППЭ; </w:t>
      </w:r>
    </w:p>
    <w:p w:rsidR="00FD282E" w:rsidRDefault="00235D7B">
      <w:pPr>
        <w:numPr>
          <w:ilvl w:val="0"/>
          <w:numId w:val="24"/>
        </w:numPr>
        <w:ind w:right="468"/>
      </w:pPr>
      <w:r>
        <w:t xml:space="preserve">сопровождать участников ГИА при выходе из аудитории во время экзамена; </w:t>
      </w:r>
    </w:p>
    <w:p w:rsidR="00FD282E" w:rsidRDefault="00235D7B">
      <w:pPr>
        <w:numPr>
          <w:ilvl w:val="0"/>
          <w:numId w:val="24"/>
        </w:numPr>
        <w:ind w:right="468"/>
      </w:pPr>
      <w:r>
        <w:t xml:space="preserve">следить за соблюдением порядка проведения ГИА в ППЭ и не допускать нарушений Порядка, в том числе в коридорах, туалетных комнатах, медицинском кабинете и т.д.: </w:t>
      </w:r>
    </w:p>
    <w:p w:rsidR="00FD282E" w:rsidRDefault="00235D7B">
      <w:pPr>
        <w:spacing w:after="16" w:line="271" w:lineRule="auto"/>
        <w:ind w:left="718" w:right="467" w:hanging="10"/>
      </w:pPr>
      <w:r>
        <w:t xml:space="preserve">а) </w:t>
      </w:r>
      <w:r>
        <w:rPr>
          <w:b/>
        </w:rPr>
        <w:t>участникам ГИА запрещается</w:t>
      </w:r>
      <w:r>
        <w:t xml:space="preserve">: </w:t>
      </w:r>
    </w:p>
    <w:p w:rsidR="00FD282E" w:rsidRDefault="00235D7B">
      <w:pPr>
        <w:ind w:left="708" w:right="468" w:firstLine="0"/>
      </w:pPr>
      <w:r>
        <w:t xml:space="preserve">выполнять экзаменационную работу несамостоятельно, в том числе </w:t>
      </w:r>
      <w:r>
        <w:t xml:space="preserve">с помощью </w:t>
      </w:r>
    </w:p>
    <w:p w:rsidR="00FD282E" w:rsidRDefault="00235D7B">
      <w:pPr>
        <w:ind w:left="707" w:right="468" w:hanging="708"/>
      </w:pPr>
      <w:r>
        <w:t>посторонних лиц; иметь при себе средства связи, фото-, аудио- и видеоаппаратуру, электронно-</w:t>
      </w:r>
    </w:p>
    <w:p w:rsidR="00FD282E" w:rsidRDefault="00235D7B">
      <w:pPr>
        <w:ind w:left="-1" w:right="468" w:firstLine="0"/>
      </w:pPr>
      <w: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</w:t>
      </w:r>
      <w:r>
        <w:t xml:space="preserve">тания, разрешенных к использованию для выполнения заданий КИМ по соответствующим учебным предметам); </w:t>
      </w:r>
    </w:p>
    <w:p w:rsidR="00FD282E" w:rsidRDefault="00235D7B">
      <w:pPr>
        <w:tabs>
          <w:tab w:val="center" w:pos="1234"/>
          <w:tab w:val="center" w:pos="2292"/>
          <w:tab w:val="center" w:pos="3409"/>
          <w:tab w:val="center" w:pos="4474"/>
          <w:tab w:val="center" w:pos="5229"/>
          <w:tab w:val="center" w:pos="6533"/>
          <w:tab w:val="center" w:pos="7766"/>
          <w:tab w:val="center" w:pos="8507"/>
          <w:tab w:val="center" w:pos="962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выносить </w:t>
      </w:r>
      <w:r>
        <w:tab/>
        <w:t xml:space="preserve">из </w:t>
      </w:r>
      <w:r>
        <w:tab/>
        <w:t xml:space="preserve">аудиторий </w:t>
      </w:r>
      <w:r>
        <w:tab/>
        <w:t xml:space="preserve">и </w:t>
      </w:r>
      <w:r>
        <w:tab/>
        <w:t xml:space="preserve">ППЭ </w:t>
      </w:r>
      <w:r>
        <w:tab/>
        <w:t xml:space="preserve">черновики, </w:t>
      </w:r>
      <w:r>
        <w:tab/>
        <w:t xml:space="preserve">ЭМ </w:t>
      </w:r>
      <w:r>
        <w:tab/>
        <w:t xml:space="preserve">на </w:t>
      </w:r>
      <w:r>
        <w:tab/>
        <w:t xml:space="preserve">бумажном  </w:t>
      </w:r>
    </w:p>
    <w:p w:rsidR="00FD282E" w:rsidRDefault="00235D7B">
      <w:pPr>
        <w:ind w:left="707" w:right="5134" w:hanging="708"/>
      </w:pPr>
      <w:r>
        <w:t xml:space="preserve">и (или) электронном носителях; фотографировать ЭМ, черновики; </w:t>
      </w:r>
    </w:p>
    <w:p w:rsidR="00FD282E" w:rsidRDefault="00235D7B">
      <w:pPr>
        <w:ind w:left="708" w:right="468" w:firstLine="0"/>
      </w:pPr>
      <w:r>
        <w:t>покидать ППЭ в день провед</w:t>
      </w:r>
      <w:r>
        <w:t xml:space="preserve">ения экзамена – участники ГИА, покинувшие ППЭ в </w:t>
      </w:r>
    </w:p>
    <w:p w:rsidR="00FD282E" w:rsidRDefault="00235D7B">
      <w:pPr>
        <w:ind w:left="-1" w:right="468" w:firstLine="0"/>
      </w:pPr>
      <w:r>
        <w:t xml:space="preserve">день проведения экзамена, повторно в ППЭ в указанный день не допускаются; </w:t>
      </w:r>
    </w:p>
    <w:p w:rsidR="00FD282E" w:rsidRDefault="00235D7B">
      <w:pPr>
        <w:spacing w:after="16" w:line="271" w:lineRule="auto"/>
        <w:ind w:left="718" w:right="467" w:hanging="10"/>
      </w:pPr>
      <w:r>
        <w:t xml:space="preserve">б) </w:t>
      </w:r>
      <w:r>
        <w:rPr>
          <w:b/>
        </w:rPr>
        <w:t xml:space="preserve">организаторам, ассистентам, медицинским работникам, специалистам 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по проведению инструктажа и обеспечению лабораторных работ, эк</w:t>
      </w:r>
      <w:r>
        <w:rPr>
          <w:b/>
        </w:rPr>
        <w:t>заменаторамсобеседникам, экспертам, оценивающим выполнение лабораторных работ (при наличии), запрещается</w:t>
      </w:r>
      <w:r>
        <w:t xml:space="preserve">: </w:t>
      </w:r>
    </w:p>
    <w:p w:rsidR="00FD282E" w:rsidRDefault="00235D7B">
      <w:pPr>
        <w:ind w:left="708" w:right="468" w:firstLine="0"/>
      </w:pPr>
      <w:r>
        <w:t xml:space="preserve">иметь при себе средства связи, электронно-вычислительную технику, фото-, аудио-  </w:t>
      </w:r>
    </w:p>
    <w:p w:rsidR="00FD282E" w:rsidRDefault="00235D7B">
      <w:pPr>
        <w:ind w:left="-1" w:right="468" w:firstLine="0"/>
      </w:pPr>
      <w:r>
        <w:t xml:space="preserve">и видеоаппаратуру, справочные материалы, письменные заметки и иные средства хранения и передачи информации; оказывать содействие участникам ГИА, в том числе передавать им средства связи, </w:t>
      </w:r>
    </w:p>
    <w:p w:rsidR="00FD282E" w:rsidRDefault="00235D7B">
      <w:pPr>
        <w:ind w:left="-1" w:right="468" w:firstLine="0"/>
      </w:pPr>
      <w:r>
        <w:t xml:space="preserve">электронно-вычислительную технику, фото-, аудио- и видеоаппаратуру, </w:t>
      </w:r>
      <w:r>
        <w:t xml:space="preserve">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</w:t>
      </w:r>
    </w:p>
    <w:p w:rsidR="00FD282E" w:rsidRDefault="00235D7B">
      <w:pPr>
        <w:ind w:left="-1" w:right="468" w:firstLine="0"/>
      </w:pPr>
      <w:r>
        <w:t>выполнения заданий КИМ по соответствующим учебным предметам); выносить из аудиторий и ПП</w:t>
      </w:r>
      <w:r>
        <w:t xml:space="preserve">Э черновики, ЭМ на бумажном и (или) электронном носителях (за исключением передачи организаторами в аудитории запечатанных пакетов с черновиками и ЭМ руководителю ППЭ в Штабе ППЭ по окончании экзамена в </w:t>
      </w:r>
    </w:p>
    <w:p w:rsidR="00FD282E" w:rsidRDefault="00235D7B">
      <w:pPr>
        <w:ind w:left="707" w:right="6199" w:hanging="708"/>
      </w:pPr>
      <w:r>
        <w:t xml:space="preserve">аудиторию); фотографировать ЭМ, черновики; </w:t>
      </w:r>
    </w:p>
    <w:p w:rsidR="00FD282E" w:rsidRDefault="00235D7B">
      <w:pPr>
        <w:ind w:left="-1" w:right="468"/>
      </w:pPr>
      <w:r>
        <w:t>покидать</w:t>
      </w:r>
      <w:r>
        <w:t xml:space="preserve"> ППЭ в день проведения экзамена (до окончания процедур, предусмотренных Порядком) – лица, покинувшие ППЭ в день проведения экзамена, повторно в ППЭ в указанный день не допускаются; </w:t>
      </w:r>
    </w:p>
    <w:p w:rsidR="00FD282E" w:rsidRDefault="00235D7B">
      <w:pPr>
        <w:spacing w:after="16" w:line="271" w:lineRule="auto"/>
        <w:ind w:left="9" w:right="467" w:firstLine="708"/>
      </w:pPr>
      <w:r>
        <w:t xml:space="preserve">б) </w:t>
      </w:r>
      <w:r>
        <w:rPr>
          <w:b/>
        </w:rPr>
        <w:t>руководителю организации, в помещениях которой организован ППЭ, или упо</w:t>
      </w:r>
      <w:r>
        <w:rPr>
          <w:b/>
        </w:rPr>
        <w:t>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</w:t>
      </w:r>
      <w:r>
        <w:rPr>
          <w:b/>
        </w:rPr>
        <w:t xml:space="preserve">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образования, запрещается: </w:t>
      </w:r>
    </w:p>
    <w:p w:rsidR="00FD282E" w:rsidRDefault="00235D7B">
      <w:pPr>
        <w:ind w:left="708" w:right="468" w:firstLine="0"/>
      </w:pPr>
      <w:r>
        <w:t>пользоваться средства</w:t>
      </w:r>
      <w:r>
        <w:t xml:space="preserve">ми связи, электронно-вычислительной техникой, фото-, аудио- </w:t>
      </w:r>
    </w:p>
    <w:p w:rsidR="00FD282E" w:rsidRDefault="00235D7B">
      <w:pPr>
        <w:ind w:left="-1" w:right="468" w:firstLine="0"/>
      </w:pPr>
      <w:r>
        <w:t xml:space="preserve">и видеоаппаратурой, справочными материалами, письменными заметками и иными средствами хранения и передачи информации вне Штаба ППЭ (допускается только в </w:t>
      </w:r>
    </w:p>
    <w:p w:rsidR="00FD282E" w:rsidRDefault="00235D7B">
      <w:pPr>
        <w:ind w:left="-1" w:right="468" w:firstLine="0"/>
      </w:pPr>
      <w:r>
        <w:t>Штабе ППЭ и только в связи со служебной н</w:t>
      </w:r>
      <w:r>
        <w:t xml:space="preserve">еобходимостью);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 (за </w:t>
      </w:r>
      <w:r>
        <w:t xml:space="preserve">исключением средств обучения и воспитания, разрешенных к использованию для выполнения заданий КИМ по соответствующим учебным предметам); выносить из аудиторий и ППЭ черновики, ЭМ на бумажном и (или) электронном носителях (за исключением направления членом </w:t>
      </w:r>
      <w:r>
        <w:t xml:space="preserve">ГЭК запечатанных пакетов с ЭМ, электронными носителями с файлами, содержащими ответы участников ГИА на задания </w:t>
      </w:r>
    </w:p>
    <w:p w:rsidR="00FD282E" w:rsidRDefault="00235D7B">
      <w:pPr>
        <w:ind w:left="707" w:right="5989" w:hanging="708"/>
      </w:pPr>
      <w:r>
        <w:t xml:space="preserve">КИМ, из ППЭ в РЦОИ); фотографировать ЭМ, черновики;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руководителю организации, в помещениях которой организован ППЭ, или уполномоченному им лицу</w:t>
      </w:r>
      <w:r>
        <w:rPr>
          <w:b/>
        </w:rPr>
        <w:t>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общественным наблюдателям</w:t>
      </w:r>
      <w:r>
        <w:t xml:space="preserve"> – запрещается покидать ППЭ в день проведения экзамена (до окончания п</w:t>
      </w:r>
      <w:r>
        <w:t xml:space="preserve">роцедур, предусмотренных Порядком) (указанные лица, покинувшие ППЭ в день проведения экзамена, повторно в ППЭ в указанный день не допускаются); </w:t>
      </w:r>
    </w:p>
    <w:p w:rsidR="00FD282E" w:rsidRDefault="00235D7B">
      <w:pPr>
        <w:numPr>
          <w:ilvl w:val="0"/>
          <w:numId w:val="25"/>
        </w:numPr>
        <w:ind w:right="468"/>
      </w:pPr>
      <w:r>
        <w:rPr>
          <w:b/>
        </w:rPr>
        <w:t>в случае выявления нарушений Порядка</w:t>
      </w:r>
      <w:r>
        <w:t xml:space="preserve"> – незамедлительно информировать  члена ГЭК или руководителя ППЭ;</w:t>
      </w:r>
      <w:r>
        <w:rPr>
          <w:b/>
        </w:rPr>
        <w:t xml:space="preserve"> </w:t>
      </w:r>
    </w:p>
    <w:p w:rsidR="00FD282E" w:rsidRDefault="00235D7B">
      <w:pPr>
        <w:numPr>
          <w:ilvl w:val="0"/>
          <w:numId w:val="25"/>
        </w:numPr>
        <w:spacing w:after="16" w:line="271" w:lineRule="auto"/>
        <w:ind w:right="468"/>
      </w:pPr>
      <w:r>
        <w:rPr>
          <w:b/>
        </w:rPr>
        <w:t>в случае</w:t>
      </w:r>
      <w:r>
        <w:rPr>
          <w:b/>
        </w:rPr>
        <w:t xml:space="preserve"> необходимости организатору в аудитории временно покинуть аудиторию –</w:t>
      </w:r>
      <w:r>
        <w:t xml:space="preserve"> временно заменить организатора в аудитории;</w:t>
      </w:r>
      <w:r>
        <w:rPr>
          <w:b/>
        </w:rPr>
        <w:t xml:space="preserve"> </w:t>
      </w:r>
    </w:p>
    <w:p w:rsidR="00FD282E" w:rsidRDefault="00235D7B">
      <w:pPr>
        <w:numPr>
          <w:ilvl w:val="0"/>
          <w:numId w:val="25"/>
        </w:numPr>
        <w:ind w:right="468"/>
      </w:pPr>
      <w:r>
        <w:rPr>
          <w:b/>
        </w:rPr>
        <w:t xml:space="preserve">в случае ухудшения состояния здоровья участника ГИА или по другим объективным причинам: </w:t>
      </w:r>
      <w:r>
        <w:t>сопроводить участника ГИА до медицинского кабинета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r>
        <w:t xml:space="preserve">пригласить члена ГЭК в медицинский кабинет; </w:t>
      </w:r>
    </w:p>
    <w:p w:rsidR="00FD282E" w:rsidRDefault="00235D7B">
      <w:pPr>
        <w:numPr>
          <w:ilvl w:val="0"/>
          <w:numId w:val="25"/>
        </w:numPr>
        <w:ind w:right="468"/>
      </w:pPr>
      <w:r>
        <w:t xml:space="preserve">выполнять все указания руководителя ППЭ и членов ГЭК. </w:t>
      </w:r>
    </w:p>
    <w:p w:rsidR="00FD282E" w:rsidRDefault="00235D7B">
      <w:pPr>
        <w:spacing w:after="4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Завершение ГИА в ППЭ</w:t>
      </w:r>
      <w:r>
        <w:t xml:space="preserve"> </w:t>
      </w:r>
    </w:p>
    <w:p w:rsidR="00FD282E" w:rsidRDefault="00235D7B">
      <w:pPr>
        <w:numPr>
          <w:ilvl w:val="0"/>
          <w:numId w:val="26"/>
        </w:numPr>
        <w:ind w:right="468"/>
      </w:pPr>
      <w:r>
        <w:t xml:space="preserve">контролировать организованный выход из ППЭ участников ГИА, завершивших экзамен; </w:t>
      </w:r>
    </w:p>
    <w:p w:rsidR="00FD282E" w:rsidRDefault="00235D7B">
      <w:pPr>
        <w:numPr>
          <w:ilvl w:val="0"/>
          <w:numId w:val="26"/>
        </w:numPr>
        <w:ind w:right="468"/>
      </w:pPr>
      <w:r>
        <w:t xml:space="preserve">покинуть </w:t>
      </w:r>
      <w:r>
        <w:t xml:space="preserve">ППЭ после завершения экзамена по разрешению руководителя ППЭ. </w:t>
      </w:r>
    </w:p>
    <w:p w:rsidR="00FD282E" w:rsidRDefault="00235D7B">
      <w:pPr>
        <w:spacing w:after="55" w:line="259" w:lineRule="auto"/>
        <w:ind w:left="708" w:right="0" w:firstLine="0"/>
        <w:jc w:val="left"/>
      </w:pPr>
      <w:r>
        <w:t xml:space="preserve">  </w:t>
      </w:r>
    </w:p>
    <w:p w:rsidR="00FD282E" w:rsidRDefault="00235D7B">
      <w:pPr>
        <w:pStyle w:val="2"/>
        <w:ind w:left="283" w:right="748"/>
      </w:pPr>
      <w:r>
        <w:t xml:space="preserve">3.5. Инструкция для технического специалиста </w:t>
      </w:r>
    </w:p>
    <w:p w:rsidR="00FD282E" w:rsidRDefault="00235D7B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1414" w:hanging="10"/>
      </w:pPr>
      <w:r>
        <w:rPr>
          <w:b/>
        </w:rPr>
        <w:t xml:space="preserve">Требования к техническим специалистам,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FD282E" w:rsidRDefault="00235D7B">
      <w:pPr>
        <w:spacing w:after="34"/>
        <w:ind w:left="708" w:right="468" w:firstLine="0"/>
      </w:pPr>
      <w:r>
        <w:t>б) не являются близкими родственниками</w:t>
      </w:r>
      <w:r>
        <w:rPr>
          <w:vertAlign w:val="superscript"/>
        </w:rPr>
        <w:footnoteReference w:id="113"/>
      </w:r>
      <w:r>
        <w:t xml:space="preserve">, а также супругами, усыновителями, </w:t>
      </w:r>
    </w:p>
    <w:p w:rsidR="00FD282E" w:rsidRDefault="00235D7B">
      <w:pPr>
        <w:ind w:left="-1" w:right="468" w:firstLine="0"/>
      </w:pPr>
      <w:r>
        <w:t xml:space="preserve">усыновленными участников ГИА, сдающих экзамен в данном ППЭ; </w:t>
      </w:r>
    </w:p>
    <w:p w:rsidR="00FD282E" w:rsidRDefault="00235D7B">
      <w:pPr>
        <w:ind w:left="-1" w:right="46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ГИА, сдающих экзамен в данном ППЭ</w:t>
      </w:r>
      <w:r>
        <w:rPr>
          <w:vertAlign w:val="superscript"/>
        </w:rPr>
        <w:footnoteReference w:id="114"/>
      </w:r>
      <w:r>
        <w:t xml:space="preserve">. </w:t>
      </w:r>
    </w:p>
    <w:p w:rsidR="00FD282E" w:rsidRDefault="00235D7B">
      <w:pPr>
        <w:ind w:left="-1" w:right="468"/>
      </w:pPr>
      <w:r>
        <w:t>Технический специалист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средствами видеонаблюдения), об основаниях для удал</w:t>
      </w:r>
      <w:r>
        <w:t xml:space="preserve">ения из ППЭ, о применении мер дисциплинарного и административного воздействия в отношении работников ППЭ, нарушивших Порядок. 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Технический специалист заблаговременно проходит инструктаж по порядку и процедуре проведения ГИА и  ознакамливается: </w:t>
      </w:r>
    </w:p>
    <w:p w:rsidR="00FD282E" w:rsidRDefault="00235D7B">
      <w:pPr>
        <w:ind w:left="708" w:right="468" w:firstLine="0"/>
      </w:pPr>
      <w:r>
        <w:t>а) с норма</w:t>
      </w:r>
      <w:r>
        <w:t xml:space="preserve">тивными правовыми актами, регламентирующими проведение ГИА; </w:t>
      </w:r>
    </w:p>
    <w:p w:rsidR="00FD282E" w:rsidRDefault="00235D7B">
      <w:pPr>
        <w:ind w:left="708" w:right="468" w:firstLine="0"/>
      </w:pPr>
      <w:r>
        <w:t xml:space="preserve">б) инструкцией, определяющей порядок работы технического специалиста; </w:t>
      </w:r>
    </w:p>
    <w:p w:rsidR="00FD282E" w:rsidRDefault="00235D7B">
      <w:pPr>
        <w:ind w:left="-1" w:right="468"/>
      </w:pPr>
      <w:r>
        <w:t>в) правилами оформления ведомостей, протоколов и актов, заполняемых при проведении ГИА в аудиториях, ППЭ, с руководствами по</w:t>
      </w:r>
      <w:r>
        <w:t xml:space="preserve">льзователя программного обеспечения (при наличии). </w:t>
      </w:r>
    </w:p>
    <w:p w:rsidR="00FD282E" w:rsidRDefault="00235D7B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11"/>
      </w:pPr>
      <w:r>
        <w:t xml:space="preserve">Подготовка к проведению ГИА </w:t>
      </w:r>
    </w:p>
    <w:p w:rsidR="00FD282E" w:rsidRDefault="00235D7B">
      <w:pPr>
        <w:spacing w:after="54" w:line="259" w:lineRule="auto"/>
        <w:ind w:left="0" w:right="408" w:firstLine="0"/>
        <w:jc w:val="center"/>
      </w:pP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Не позднее чем за один календарный день до проведения первого экзамена  в ППЭ технический специалист проводит организационно-технологические мероприятия по подготовке ППЭ:</w:t>
      </w:r>
      <w:r>
        <w:t xml:space="preserve"> </w:t>
      </w:r>
    </w:p>
    <w:p w:rsidR="00FD282E" w:rsidRDefault="00235D7B">
      <w:pPr>
        <w:numPr>
          <w:ilvl w:val="0"/>
          <w:numId w:val="27"/>
        </w:numPr>
        <w:ind w:right="468"/>
      </w:pPr>
      <w:r>
        <w:t xml:space="preserve">проверяет </w:t>
      </w:r>
      <w:r>
        <w:tab/>
        <w:t xml:space="preserve">работоспособность </w:t>
      </w:r>
      <w:r>
        <w:tab/>
        <w:t xml:space="preserve">технических </w:t>
      </w:r>
      <w:r>
        <w:tab/>
        <w:t xml:space="preserve">средств, </w:t>
      </w:r>
      <w:r>
        <w:tab/>
        <w:t xml:space="preserve">планируемых  </w:t>
      </w:r>
    </w:p>
    <w:p w:rsidR="00FD282E" w:rsidRDefault="00235D7B">
      <w:pPr>
        <w:ind w:left="-1" w:right="468" w:firstLine="0"/>
      </w:pPr>
      <w:r>
        <w:t xml:space="preserve">к использованию во время проведения экзамена; </w:t>
      </w:r>
    </w:p>
    <w:p w:rsidR="00FD282E" w:rsidRDefault="00235D7B">
      <w:pPr>
        <w:numPr>
          <w:ilvl w:val="0"/>
          <w:numId w:val="27"/>
        </w:numPr>
        <w:spacing w:after="44"/>
        <w:ind w:right="468"/>
      </w:pPr>
      <w:r>
        <w:t xml:space="preserve">проверяет настройки металлоискателей (стационарных и (или) ручных), расположенных у входа в ППЭ </w:t>
      </w:r>
      <w:r>
        <w:rPr>
          <w:vertAlign w:val="superscript"/>
        </w:rPr>
        <w:footnoteReference w:id="115"/>
      </w:r>
      <w:r>
        <w:rPr>
          <w:vertAlign w:val="superscript"/>
        </w:rPr>
        <w:t xml:space="preserve"> </w:t>
      </w:r>
      <w:r>
        <w:t>, в том числе обеспечить проверку настроен</w:t>
      </w:r>
      <w:r>
        <w:t>ных параметров металлоискателей</w:t>
      </w:r>
      <w:r>
        <w:rPr>
          <w:vertAlign w:val="superscript"/>
        </w:rPr>
        <w:footnoteReference w:id="116"/>
      </w:r>
      <w:r>
        <w:t xml:space="preserve">; </w:t>
      </w:r>
    </w:p>
    <w:p w:rsidR="00FD282E" w:rsidRDefault="00235D7B">
      <w:pPr>
        <w:numPr>
          <w:ilvl w:val="0"/>
          <w:numId w:val="27"/>
        </w:numPr>
        <w:ind w:right="468"/>
      </w:pPr>
      <w:r>
        <w:t xml:space="preserve">проверяет соответствие технических характеристик компьютеров (ноутбуков)  в аудиториях и Штабе ППЭ, а также резервных компьютеров (ноутбуков) предъявляемым минимальным требованиям. </w:t>
      </w:r>
    </w:p>
    <w:p w:rsidR="00FD282E" w:rsidRDefault="00235D7B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7"/>
      </w:pPr>
      <w:r>
        <w:t xml:space="preserve">Проведение ГИА в ППЭ </w:t>
      </w:r>
    </w:p>
    <w:p w:rsidR="00FD282E" w:rsidRDefault="00235D7B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69" w:type="dxa"/>
        <w:tblInd w:w="-130" w:type="dxa"/>
        <w:tblCellMar>
          <w:top w:w="98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FD282E">
        <w:trPr>
          <w:trHeight w:val="4273"/>
        </w:trPr>
        <w:tc>
          <w:tcPr>
            <w:tcW w:w="10469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FD282E" w:rsidRDefault="00235D7B">
            <w:pPr>
              <w:spacing w:after="3" w:line="278" w:lineRule="auto"/>
              <w:ind w:left="0" w:right="0" w:firstLine="708"/>
            </w:pPr>
            <w:r>
              <w:t xml:space="preserve">Техническому специалисту следует помнить, что экзамен проводится  в спокойной и доброжелательной обстановке. </w:t>
            </w:r>
          </w:p>
          <w:p w:rsidR="00FD282E" w:rsidRDefault="00235D7B">
            <w:pPr>
              <w:spacing w:after="0" w:line="259" w:lineRule="auto"/>
              <w:ind w:left="0" w:right="258" w:firstLine="0"/>
              <w:jc w:val="center"/>
            </w:pPr>
            <w:r>
              <w:t xml:space="preserve">В день проведения экзамена техническому специалисту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FD282E" w:rsidRDefault="00235D7B">
            <w:pPr>
              <w:spacing w:after="0" w:line="280" w:lineRule="auto"/>
              <w:ind w:left="0" w:right="133" w:firstLine="708"/>
            </w:pPr>
            <w:r>
              <w:t>а) оказывать содействие участникам экзаменов, в том числе передавать им ср</w:t>
            </w:r>
            <w:r>
              <w:t xml:space="preserve">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FD282E" w:rsidRDefault="00235D7B">
            <w:pPr>
              <w:spacing w:after="59" w:line="273" w:lineRule="auto"/>
              <w:ind w:left="0" w:right="0" w:firstLine="708"/>
            </w:pPr>
            <w:r>
              <w:t>б) выносить из аудиторий и ППЭ черновики, ЭМ на бумажном и (или) электронном носител</w:t>
            </w:r>
            <w:r>
              <w:t>ях</w:t>
            </w:r>
            <w:r>
              <w:rPr>
                <w:vertAlign w:val="superscript"/>
              </w:rPr>
              <w:footnoteReference w:id="117"/>
            </w:r>
            <w:r>
              <w:t xml:space="preserve">; </w:t>
            </w:r>
          </w:p>
          <w:p w:rsidR="00FD282E" w:rsidRDefault="00235D7B">
            <w:pPr>
              <w:spacing w:after="35" w:line="259" w:lineRule="auto"/>
              <w:ind w:left="708" w:right="0" w:firstLine="0"/>
              <w:jc w:val="left"/>
            </w:pPr>
            <w:r>
              <w:t xml:space="preserve">в) фотографировать ЭМ, черновики; </w:t>
            </w:r>
          </w:p>
          <w:p w:rsidR="00FD282E" w:rsidRDefault="00235D7B">
            <w:pPr>
              <w:spacing w:after="63" w:line="259" w:lineRule="auto"/>
              <w:ind w:left="0" w:right="130" w:firstLine="0"/>
              <w:jc w:val="righ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118"/>
            </w:r>
            <w:r>
              <w:rPr>
                <w:vertAlign w:val="superscript"/>
              </w:rPr>
              <w:t xml:space="preserve"> </w:t>
            </w:r>
            <w:r>
              <w:t xml:space="preserve">(до окончания процедур, </w:t>
            </w:r>
          </w:p>
          <w:p w:rsidR="00FD282E" w:rsidRDefault="00235D7B">
            <w:pPr>
              <w:spacing w:after="25" w:line="259" w:lineRule="auto"/>
              <w:ind w:left="0" w:right="0" w:firstLine="0"/>
              <w:jc w:val="left"/>
            </w:pPr>
            <w:r>
              <w:t xml:space="preserve">предусмотренных Порядком); </w:t>
            </w:r>
          </w:p>
          <w:p w:rsidR="00FD282E" w:rsidRDefault="00235D7B">
            <w:pPr>
              <w:spacing w:after="0" w:line="259" w:lineRule="auto"/>
              <w:ind w:left="0" w:right="132" w:firstLine="708"/>
            </w:pPr>
            <w:r>
              <w:t xml:space="preserve">д) пользоваться средствами связи, электронно-вычислительной техникой, фото-, аудио- и видеоаппаратурой, справочными </w:t>
            </w:r>
            <w:r>
              <w:t>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119"/>
            </w:r>
            <w:r>
              <w:t xml:space="preserve">. </w:t>
            </w:r>
          </w:p>
        </w:tc>
      </w:tr>
    </w:tbl>
    <w:p w:rsidR="00FD282E" w:rsidRDefault="00235D7B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Технический специалист в ППЭ: </w:t>
      </w:r>
    </w:p>
    <w:p w:rsidR="00FD282E" w:rsidRDefault="00235D7B">
      <w:pPr>
        <w:spacing w:after="16" w:line="271" w:lineRule="auto"/>
        <w:ind w:left="718" w:right="467" w:hanging="10"/>
      </w:pPr>
      <w:r>
        <w:t xml:space="preserve">прибывает в ППЭ </w:t>
      </w:r>
      <w:r>
        <w:rPr>
          <w:b/>
        </w:rPr>
        <w:t>не позднее 07.30 по местному времени</w:t>
      </w:r>
      <w:r>
        <w:t xml:space="preserve">; </w:t>
      </w:r>
    </w:p>
    <w:p w:rsidR="00FD282E" w:rsidRDefault="00235D7B">
      <w:pPr>
        <w:ind w:left="708" w:right="468" w:firstLine="0"/>
      </w:pPr>
      <w:r>
        <w:t xml:space="preserve">оставляет </w:t>
      </w:r>
      <w:r>
        <w:t xml:space="preserve">все свои личные вещи в месте для хранения личных вещей, </w:t>
      </w:r>
    </w:p>
    <w:p w:rsidR="00FD282E" w:rsidRDefault="00235D7B">
      <w:pPr>
        <w:ind w:left="707" w:right="468" w:hanging="708"/>
      </w:pPr>
      <w:r>
        <w:t xml:space="preserve">организованном в Штабе ППЭ; проверяет работоспособность технических средств, планируемых к использованию </w:t>
      </w:r>
    </w:p>
    <w:p w:rsidR="00FD282E" w:rsidRDefault="00235D7B">
      <w:pPr>
        <w:ind w:left="707" w:right="468" w:hanging="708"/>
      </w:pPr>
      <w:r>
        <w:t>во время проведения экзамена; убеждается в сохранении корректности настроек стационарных и (и</w:t>
      </w:r>
      <w:r>
        <w:t xml:space="preserve">ли) переносных </w:t>
      </w:r>
    </w:p>
    <w:p w:rsidR="00FD282E" w:rsidRDefault="00235D7B">
      <w:pPr>
        <w:spacing w:after="95"/>
        <w:ind w:left="-1" w:right="468" w:firstLine="0"/>
      </w:pPr>
      <w:r>
        <w:t>металлоискателей</w:t>
      </w:r>
      <w:r>
        <w:rPr>
          <w:vertAlign w:val="superscript"/>
        </w:rPr>
        <w:footnoteReference w:id="120"/>
      </w:r>
      <w:r>
        <w:rPr>
          <w:vertAlign w:val="superscript"/>
        </w:rPr>
        <w:footnoteReference w:id="121"/>
      </w:r>
      <w:r>
        <w:t xml:space="preserve">; </w:t>
      </w:r>
    </w:p>
    <w:p w:rsidR="00FD282E" w:rsidRDefault="00235D7B">
      <w:pPr>
        <w:spacing w:after="79" w:line="216" w:lineRule="auto"/>
        <w:ind w:left="708" w:right="468" w:firstLine="4331"/>
      </w:pPr>
      <w:r>
        <w:rPr>
          <w:b/>
          <w:sz w:val="17"/>
        </w:rPr>
        <w:t>134</w:t>
      </w:r>
      <w:r>
        <w:rPr>
          <w:b/>
        </w:rPr>
        <w:t xml:space="preserve">: </w:t>
      </w:r>
      <w:r>
        <w:t>организовывает</w:t>
      </w:r>
      <w:r>
        <w:rPr>
          <w:b/>
        </w:rPr>
        <w:t xml:space="preserve"> </w:t>
      </w:r>
      <w:r>
        <w:t xml:space="preserve">печать ЭМ на бумажные </w:t>
      </w:r>
      <w:r>
        <w:rPr>
          <w:b/>
        </w:rPr>
        <w:t>в случае печати ЭМ в Штабе ППЭ</w:t>
      </w:r>
    </w:p>
    <w:p w:rsidR="00FD282E" w:rsidRDefault="00235D7B">
      <w:pPr>
        <w:ind w:left="-1" w:right="468" w:firstLine="0"/>
      </w:pPr>
      <w:r>
        <w:t>носители</w:t>
      </w:r>
      <w:r>
        <w:rPr>
          <w:b/>
        </w:rPr>
        <w:t xml:space="preserve"> </w:t>
      </w:r>
      <w:r>
        <w:t>в присутствии руководителя ППЭ,</w:t>
      </w:r>
      <w:r>
        <w:rPr>
          <w:b/>
        </w:rPr>
        <w:t xml:space="preserve"> </w:t>
      </w:r>
      <w:r>
        <w:t xml:space="preserve">члена ГЭК, общественных наблюдателей (при наличии); </w:t>
      </w:r>
      <w:r>
        <w:rPr>
          <w:b/>
        </w:rPr>
        <w:t>в случае печати ЭМ в аудитории:</w:t>
      </w:r>
      <w:r>
        <w:t xml:space="preserve"> совместно с членом ГЭ</w:t>
      </w:r>
      <w:r>
        <w:t xml:space="preserve">К содействует организаторам при печати ЭМ на бумажные носители в аудитории в присутствии участников экзаменов и общественных наблюдателей (при наличии); </w:t>
      </w:r>
      <w:r>
        <w:rPr>
          <w:b/>
        </w:rPr>
        <w:t xml:space="preserve">в случае проведения ОГЭ по иностранным языкам (раздел 1 «Задания  </w:t>
      </w:r>
    </w:p>
    <w:p w:rsidR="00FD282E" w:rsidRDefault="00235D7B">
      <w:pPr>
        <w:ind w:left="-1" w:right="468" w:firstLine="0"/>
      </w:pPr>
      <w:r>
        <w:rPr>
          <w:b/>
        </w:rPr>
        <w:t xml:space="preserve">по аудированию»): </w:t>
      </w:r>
      <w:r>
        <w:t>технический специа</w:t>
      </w:r>
      <w:r>
        <w:t xml:space="preserve">лист или организатор настраивают средство воспроизведения аудиозаписи так, чтобы было слышно каждому участнику ГИА, находящемуся в аудитории; </w:t>
      </w:r>
      <w:r>
        <w:rPr>
          <w:b/>
        </w:rPr>
        <w:t>в случае проведения ОГЭ по иностранным языкам (устная часть):</w:t>
      </w:r>
      <w:r>
        <w:t xml:space="preserve"> технический специалист </w:t>
      </w:r>
      <w:r>
        <w:tab/>
        <w:t xml:space="preserve">или </w:t>
      </w:r>
      <w:r>
        <w:tab/>
        <w:t xml:space="preserve">организатор </w:t>
      </w:r>
      <w:r>
        <w:tab/>
        <w:t>настраиваю</w:t>
      </w:r>
      <w:r>
        <w:t xml:space="preserve">т </w:t>
      </w:r>
      <w:r>
        <w:tab/>
        <w:t xml:space="preserve">средства </w:t>
      </w:r>
      <w:r>
        <w:tab/>
        <w:t xml:space="preserve">цифровой </w:t>
      </w:r>
      <w:r>
        <w:tab/>
        <w:t xml:space="preserve">аудиозаписи </w:t>
      </w:r>
      <w:r>
        <w:tab/>
        <w:t>для осуществления качественной записи устных ответов участников ГИА, технический специалист или организатор предоставляет участнику ОГЭ возможность прослушать запись его устных ответов, чтобы убедиться, что она произведе</w:t>
      </w:r>
      <w:r>
        <w:t xml:space="preserve">на без технических сбоев. </w:t>
      </w:r>
      <w:r>
        <w:rPr>
          <w:b/>
        </w:rPr>
        <w:t xml:space="preserve">в случае проведения ОГЭ по русскому языку (изложение): </w:t>
      </w:r>
      <w:r>
        <w:t xml:space="preserve">технический специалист или организатор настраивают средство воспроизведения аудиозаписи так, чтобы было слышно всем участникам ГИА; </w:t>
      </w:r>
      <w:r>
        <w:rPr>
          <w:b/>
        </w:rPr>
        <w:t xml:space="preserve">в случае проведения ГВЭ в устной форме: </w:t>
      </w:r>
      <w:r>
        <w:t>тех</w:t>
      </w:r>
      <w:r>
        <w:t xml:space="preserve">нический специалист или организатор </w:t>
      </w:r>
      <w:r>
        <w:tab/>
        <w:t xml:space="preserve">настраивают </w:t>
      </w:r>
      <w:r>
        <w:tab/>
        <w:t xml:space="preserve">средства </w:t>
      </w:r>
      <w:r>
        <w:tab/>
        <w:t xml:space="preserve">цифровой </w:t>
      </w:r>
      <w:r>
        <w:tab/>
        <w:t xml:space="preserve">аудиозаписи </w:t>
      </w:r>
      <w:r>
        <w:tab/>
        <w:t xml:space="preserve">для </w:t>
      </w:r>
      <w:r>
        <w:tab/>
        <w:t xml:space="preserve">осуществления качественной записи </w:t>
      </w:r>
      <w:r>
        <w:tab/>
        <w:t xml:space="preserve">устных ответов, технический специалист </w:t>
      </w:r>
      <w:r>
        <w:tab/>
        <w:t xml:space="preserve">или </w:t>
      </w:r>
      <w:r>
        <w:tab/>
        <w:t>организатор предоставляет участнику ГВЭ возможность прослушать запись его устных ответов</w:t>
      </w:r>
      <w:r>
        <w:t xml:space="preserve">, чтобы убедиться, что она произведена без технических сбоев; </w:t>
      </w:r>
      <w:r>
        <w:rPr>
          <w:b/>
        </w:rPr>
        <w:t xml:space="preserve">в случае нарушения требований Порядка: </w:t>
      </w:r>
      <w:r>
        <w:t>незамедлительно</w:t>
      </w:r>
      <w:r>
        <w:rPr>
          <w:b/>
        </w:rPr>
        <w:t xml:space="preserve"> </w:t>
      </w:r>
      <w:r>
        <w:t>сообщает о нарушении члену ГЭК и (или) руководителю ППЭ;</w:t>
      </w:r>
      <w:r>
        <w:rPr>
          <w:b/>
        </w:rPr>
        <w:t xml:space="preserve"> </w:t>
      </w:r>
      <w:r>
        <w:rPr>
          <w:b/>
          <w:sz w:val="17"/>
        </w:rPr>
        <w:t>135</w:t>
      </w:r>
      <w:r>
        <w:rPr>
          <w:b/>
        </w:rPr>
        <w:t xml:space="preserve">: </w:t>
      </w:r>
      <w:r>
        <w:t xml:space="preserve">при возникновении любых технических неполадок  </w:t>
      </w:r>
      <w:r>
        <w:rPr>
          <w:b/>
        </w:rPr>
        <w:t>в случае технических сбоев</w:t>
      </w:r>
    </w:p>
    <w:p w:rsidR="00FD282E" w:rsidRDefault="00235D7B">
      <w:pPr>
        <w:ind w:left="-1" w:right="468" w:firstLine="0"/>
      </w:pPr>
      <w:r>
        <w:t>в х</w:t>
      </w:r>
      <w:r>
        <w:t>оде проведения ГИА технический специалист выявляет и устраняет причину неполадок. В случае если технический специалист не может исправить технические неполадки, возникшие в ходе проведения ГИА, за короткий промежуток времени,  он сообщает об этом руководит</w:t>
      </w:r>
      <w:r>
        <w:t xml:space="preserve">елю ППЭ или члену ГЭК. </w:t>
      </w:r>
    </w:p>
    <w:p w:rsidR="00FD282E" w:rsidRDefault="00235D7B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3"/>
        <w:ind w:left="242" w:right="709"/>
      </w:pPr>
      <w:r>
        <w:t xml:space="preserve">Завершение ГИА в ППЭ </w:t>
      </w:r>
    </w:p>
    <w:p w:rsidR="00FD282E" w:rsidRDefault="00235D7B">
      <w:pPr>
        <w:spacing w:after="0" w:line="259" w:lineRule="auto"/>
        <w:ind w:left="0" w:right="408" w:firstLine="0"/>
        <w:jc w:val="center"/>
      </w:pPr>
      <w:r>
        <w:t xml:space="preserve"> </w:t>
      </w:r>
    </w:p>
    <w:p w:rsidR="00FD282E" w:rsidRDefault="00235D7B">
      <w:pPr>
        <w:spacing w:after="43"/>
        <w:ind w:left="-1" w:right="468"/>
      </w:pPr>
      <w:r>
        <w:t xml:space="preserve">Файлы, содержащие ответы участников ГИА на задания КИМ (при наличии), поаудиторно записываются на электронные носители техническими специалистами  </w:t>
      </w:r>
      <w:r>
        <w:t xml:space="preserve">с присвоением в качестве имени уникального идентификатора (кода работы) и передаются в Штаб ППЭ руководителю ППЭ. </w:t>
      </w:r>
    </w:p>
    <w:p w:rsidR="00FD282E" w:rsidRDefault="00235D7B">
      <w:pPr>
        <w:ind w:left="-1" w:right="468"/>
      </w:pPr>
      <w:r>
        <w:rPr>
          <w:b/>
        </w:rPr>
        <w:t>В случае сканирования экзаменационных работ участников</w:t>
      </w:r>
      <w:r>
        <w:t xml:space="preserve"> </w:t>
      </w:r>
      <w:r>
        <w:rPr>
          <w:b/>
        </w:rPr>
        <w:t>ГИА</w:t>
      </w:r>
      <w:r>
        <w:rPr>
          <w:b/>
          <w:vertAlign w:val="superscript"/>
        </w:rPr>
        <w:t>136</w:t>
      </w:r>
      <w:r>
        <w:rPr>
          <w:b/>
        </w:rPr>
        <w:t xml:space="preserve"> в Штабе ППЭ: </w:t>
      </w:r>
      <w:r>
        <w:t>сразу по завершении экзамена провести сканирование экзаменационных</w:t>
      </w:r>
      <w:r>
        <w:t xml:space="preserve"> работ  в</w:t>
      </w:r>
      <w:r>
        <w:rPr>
          <w:b/>
        </w:rPr>
        <w:t xml:space="preserve"> </w:t>
      </w:r>
      <w:r>
        <w:t xml:space="preserve">присутствии члена ГЭК, руководителя ППЭ, общественных наблюдателей (при наличии). </w:t>
      </w:r>
      <w:r>
        <w:rPr>
          <w:b/>
        </w:rPr>
        <w:t xml:space="preserve"> В случае сканирования экзаменационных работ участников</w:t>
      </w:r>
      <w:r>
        <w:t xml:space="preserve"> </w:t>
      </w:r>
      <w:r>
        <w:rPr>
          <w:b/>
        </w:rPr>
        <w:t xml:space="preserve">ГИА в аудиториях: </w:t>
      </w:r>
    </w:p>
    <w:p w:rsidR="00FD282E" w:rsidRDefault="00235D7B">
      <w:pPr>
        <w:ind w:left="-1" w:right="468" w:firstLine="0"/>
      </w:pPr>
      <w:r>
        <w:t>содействовать совместно с членом ГЭК организаторам в осуществлении сканирования экзаменац</w:t>
      </w:r>
      <w:r>
        <w:t xml:space="preserve">ионных работ в присутствии общественных наблюдателей (при наличии). Покинуть ППЭ с разрешения руководителя ППЭ. </w:t>
      </w:r>
    </w:p>
    <w:p w:rsidR="00FD282E" w:rsidRDefault="00235D7B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pStyle w:val="2"/>
        <w:ind w:left="283" w:right="747"/>
      </w:pPr>
      <w:r>
        <w:t xml:space="preserve">3.6. Инструкция для медицинского работника </w:t>
      </w:r>
    </w:p>
    <w:p w:rsidR="00FD282E" w:rsidRDefault="00235D7B">
      <w:pPr>
        <w:spacing w:after="94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106"/>
        <w:ind w:left="718" w:right="459" w:hanging="10"/>
      </w:pPr>
      <w:r>
        <w:t xml:space="preserve">В день проведения экзамена в ППЭ медицинскому работнику </w:t>
      </w:r>
      <w:r>
        <w:rPr>
          <w:b/>
        </w:rPr>
        <w:t>запрещается:</w:t>
      </w: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rPr>
          <w:strike/>
        </w:rPr>
        <w:t xml:space="preserve">                                            </w:t>
      </w:r>
      <w:r>
        <w:t xml:space="preserve">  </w:t>
      </w:r>
    </w:p>
    <w:p w:rsidR="00FD282E" w:rsidRDefault="00235D7B">
      <w:pPr>
        <w:numPr>
          <w:ilvl w:val="0"/>
          <w:numId w:val="28"/>
        </w:numPr>
        <w:spacing w:after="48" w:line="263" w:lineRule="auto"/>
        <w:ind w:right="460" w:firstLine="708"/>
      </w:pPr>
      <w:r>
        <w:rPr>
          <w:sz w:val="22"/>
        </w:rPr>
        <w:t>В случае если во время записи устных ответов произошел технический сбой, участнику ГИА по его выбору предоставляется право выполнить задания, предусматривающие устные ответы, в тот же день или выполнить задани</w:t>
      </w:r>
      <w:r>
        <w:rPr>
          <w:sz w:val="22"/>
        </w:rPr>
        <w:t xml:space="preserve">я, предусматривающие устные ответы, в резервные сроки. </w:t>
      </w:r>
    </w:p>
    <w:p w:rsidR="00FD282E" w:rsidRDefault="00235D7B">
      <w:pPr>
        <w:numPr>
          <w:ilvl w:val="0"/>
          <w:numId w:val="28"/>
        </w:numPr>
        <w:spacing w:after="48" w:line="263" w:lineRule="auto"/>
        <w:ind w:right="460" w:firstLine="708"/>
      </w:pPr>
      <w:r>
        <w:rPr>
          <w:sz w:val="22"/>
        </w:rPr>
        <w:t xml:space="preserve">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обработки сразу по завершении сканирования экзаменационных работ из всех аудиторий.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а) иметь при себе </w:t>
      </w:r>
      <w:r>
        <w:t xml:space="preserve">средства связи, электронно-вычислительную технику, фото-,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видеоаппаратуру, справочные материалы, письменные заметки и иные средства хранения  и передачи информации, в том числе иметь при себе художественную литературу и т.д.;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15" w:right="459" w:firstLine="708"/>
      </w:pPr>
      <w:r>
        <w:t>б) оказывать содействие учас</w:t>
      </w:r>
      <w:r>
        <w:t>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 (за исключением средств обучения и воспитания</w:t>
      </w:r>
      <w:r>
        <w:t xml:space="preserve">, разрешенных к использованию для выполнения заданий КИМ по соответствующим учебным предметам);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в) выносить из аудитории и ППЭ черновики, ЭМ на бумажном и (или) электронном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 xml:space="preserve">носителях, фотографировать ЭМ, черновики;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5" w:right="459" w:hanging="10"/>
      </w:pPr>
      <w:r>
        <w:t>г) покидать ППЭ в день проведения экза</w:t>
      </w:r>
      <w:r>
        <w:t xml:space="preserve">мена (до окончания процедур,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66"/>
        <w:ind w:left="-5" w:right="459" w:hanging="10"/>
      </w:pPr>
      <w:r>
        <w:t xml:space="preserve">предусмотренных Порядком). </w:t>
      </w:r>
    </w:p>
    <w:p w:rsidR="00FD282E" w:rsidRDefault="00235D7B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В день проведения ГИА медицинский работник: </w:t>
      </w:r>
    </w:p>
    <w:p w:rsidR="00FD282E" w:rsidRDefault="00235D7B">
      <w:pPr>
        <w:numPr>
          <w:ilvl w:val="0"/>
          <w:numId w:val="29"/>
        </w:numPr>
        <w:spacing w:after="16" w:line="271" w:lineRule="auto"/>
        <w:ind w:right="468"/>
      </w:pPr>
      <w:r>
        <w:t xml:space="preserve">прибывает в ППЭ </w:t>
      </w:r>
      <w:r>
        <w:rPr>
          <w:b/>
        </w:rPr>
        <w:t>не позднее 08.30 по местному времени;</w:t>
      </w:r>
      <w:r>
        <w:t xml:space="preserve"> </w:t>
      </w:r>
    </w:p>
    <w:p w:rsidR="00FD282E" w:rsidRDefault="00235D7B">
      <w:pPr>
        <w:numPr>
          <w:ilvl w:val="0"/>
          <w:numId w:val="29"/>
        </w:numPr>
        <w:ind w:right="468"/>
      </w:pPr>
      <w:r>
        <w:t xml:space="preserve">оставляет личные вещи в месте для хранения личных вещей, которое расположено до входа в ППЭ; </w:t>
      </w:r>
    </w:p>
    <w:p w:rsidR="00FD282E" w:rsidRDefault="00235D7B">
      <w:pPr>
        <w:numPr>
          <w:ilvl w:val="0"/>
          <w:numId w:val="29"/>
        </w:numPr>
        <w:ind w:right="468"/>
      </w:pPr>
      <w:r>
        <w:t xml:space="preserve">регистрируется у ответственного за регистрацию лица; </w:t>
      </w:r>
    </w:p>
    <w:p w:rsidR="00FD282E" w:rsidRDefault="00235D7B">
      <w:pPr>
        <w:numPr>
          <w:ilvl w:val="0"/>
          <w:numId w:val="29"/>
        </w:numPr>
        <w:ind w:right="468"/>
      </w:pPr>
      <w:r>
        <w:t>получает от руководителя ППЭ настоящую инструкцию, определяющую порядок работы во время проведения ГИА в ППЭ, и ознакамливается с ней, а также получает журнал учета участников ГИА, обратившихся к медици</w:t>
      </w:r>
      <w:r>
        <w:t xml:space="preserve">нскому работнику (далее – Журнал) (Приложение 1); </w:t>
      </w:r>
    </w:p>
    <w:p w:rsidR="00FD282E" w:rsidRDefault="00235D7B">
      <w:pPr>
        <w:numPr>
          <w:ilvl w:val="0"/>
          <w:numId w:val="29"/>
        </w:numPr>
        <w:ind w:right="468"/>
      </w:pPr>
      <w:r>
        <w:t xml:space="preserve">проходит в отведенное для него помещение в ППЭ и приступает к выполнению своих обязанностей.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Учет участников ГИА, обратившихся в медицинский пункт, и составление акта о досрочном завершении экзамена по об</w:t>
      </w:r>
      <w:r>
        <w:rPr>
          <w:b/>
        </w:rPr>
        <w:t>ъективным причинам.</w:t>
      </w:r>
      <w:r>
        <w:t xml:space="preserve"> </w:t>
      </w:r>
    </w:p>
    <w:p w:rsidR="00FD282E" w:rsidRDefault="00235D7B">
      <w:pPr>
        <w:ind w:left="-1" w:right="468"/>
      </w:pPr>
      <w:r>
        <w:t xml:space="preserve">Медицинский работник ведет Журнал. Все поля Журнала обязательны  к заполнению.  </w:t>
      </w:r>
    </w:p>
    <w:p w:rsidR="00FD282E" w:rsidRDefault="00235D7B">
      <w:pPr>
        <w:ind w:left="-1" w:right="468"/>
      </w:pPr>
      <w:r>
        <w:t xml:space="preserve">Участник ГИА, получивший необходимую медицинскую помощь, вправе отказаться от составления акта о досрочном завершении экзамена по объективным причинам  и </w:t>
      </w:r>
      <w:r>
        <w:t xml:space="preserve">вернуться в аудиторию для продолжения выполнения экзаменационной работы. Медицинскому работнику необходимо поставить «Х» в соответствующем поле Журнала. </w:t>
      </w:r>
    </w:p>
    <w:p w:rsidR="00FD282E" w:rsidRDefault="00235D7B">
      <w:pPr>
        <w:ind w:left="-1" w:right="468"/>
      </w:pPr>
      <w:r>
        <w:t xml:space="preserve">В случае если участник ГИА желает досрочно завершить экзамен, медицинский работник совместно с членом </w:t>
      </w:r>
      <w:r>
        <w:t>ГЭК составляет акт о досрочном завершении экзамена  по объективным причинам, который также подписывается членом ГЭК. Медицинскому работнику необходимо поставить «Х» в соответствующем поле Журнала.</w:t>
      </w:r>
      <w:r>
        <w:rPr>
          <w:b/>
        </w:rPr>
        <w:t xml:space="preserve">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D282E" w:rsidRDefault="00235D7B">
      <w:pPr>
        <w:pStyle w:val="2"/>
        <w:ind w:left="745" w:right="1066"/>
      </w:pPr>
      <w:r>
        <w:t>3.7</w:t>
      </w:r>
      <w:r>
        <w:t xml:space="preserve">. Инструкция для участника ГИА, зачитываемая организатором  в аудитории перед началом экзамена </w:t>
      </w:r>
    </w:p>
    <w:p w:rsidR="00FD282E" w:rsidRDefault="00235D7B">
      <w:pPr>
        <w:spacing w:after="90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ind w:left="-15" w:right="459" w:firstLine="708"/>
      </w:pPr>
      <w:r>
        <w:t xml:space="preserve">Текст, который выделен жирным шрифтом, читается участникам ГИА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ГИА. </w:t>
      </w:r>
      <w:r>
        <w:rPr>
          <w:i/>
        </w:rPr>
        <w:t>Комментарии, выделенн</w:t>
      </w:r>
      <w:r>
        <w:rPr>
          <w:i/>
        </w:rPr>
        <w:t>ые</w:t>
      </w:r>
      <w:r>
        <w:t xml:space="preserve"> </w:t>
      </w:r>
      <w:r>
        <w:rPr>
          <w:i/>
        </w:rPr>
        <w:t>курсивом, не читаются участникам ГИА. Они даны в помощь организатору</w:t>
      </w:r>
      <w:r>
        <w:t xml:space="preserve">. Инструктаж и экзамен проводятся в спокойной и доброжелательной обстановке. </w:t>
      </w:r>
    </w:p>
    <w:p w:rsidR="00FD282E" w:rsidRDefault="00235D7B">
      <w:pPr>
        <w:spacing w:after="45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Подготовительные мероприятия: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 xml:space="preserve">Не позднее 8.45 </w:t>
      </w:r>
      <w:r>
        <w:rPr>
          <w:i/>
        </w:rPr>
        <w:t>по местному времени оформить на доске в аудитории образец регистрационных полей бланка регистрации участника ГИА</w:t>
      </w:r>
      <w:r>
        <w:rPr>
          <w:i/>
          <w:vertAlign w:val="superscript"/>
        </w:rPr>
        <w:footnoteReference w:id="122"/>
      </w:r>
      <w:r>
        <w:rPr>
          <w:i/>
        </w:rPr>
        <w:t>. Заполнить поля: «Дата проведения экзамена», «Код региона», «Код образовательной организации», «Номер и буква класса» (при наличии), «Код пунк</w:t>
      </w:r>
      <w:r>
        <w:rPr>
          <w:i/>
        </w:rPr>
        <w:t>та проведения экзамена», «Номер аудитории». Поля «ФИО», данные документа, удостоверяющего личность, участники ГИА заполняют в соответствии с документом, удостоверяющим личность. Поля «Код региона», «Код образовательной организации», «Номер класса», «Код пу</w:t>
      </w:r>
      <w:r>
        <w:rPr>
          <w:i/>
        </w:rPr>
        <w:t>нкта проведения», «Номер аудитории» следует заполнять, начиная с первой позиции.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Во время экзамена на рабочем столе участника ГИА, помимо ЭМ, могут находиться:</w:t>
      </w:r>
      <w:r>
        <w:t xml:space="preserve"> </w:t>
      </w:r>
    </w:p>
    <w:p w:rsidR="00FD282E" w:rsidRDefault="00235D7B">
      <w:pPr>
        <w:spacing w:after="0" w:line="280" w:lineRule="auto"/>
        <w:ind w:left="708" w:right="3443" w:firstLine="0"/>
        <w:jc w:val="left"/>
      </w:pPr>
      <w:r>
        <w:rPr>
          <w:i/>
        </w:rPr>
        <w:t>гелевая или капиллярная ручка</w:t>
      </w:r>
      <w:r>
        <w:t xml:space="preserve"> </w:t>
      </w:r>
      <w:r>
        <w:rPr>
          <w:i/>
        </w:rPr>
        <w:t>с чернилами черного цвета;</w:t>
      </w:r>
      <w:r>
        <w:t xml:space="preserve"> </w:t>
      </w:r>
      <w:r>
        <w:rPr>
          <w:i/>
        </w:rPr>
        <w:t xml:space="preserve">документ, удостоверяющий личность; </w:t>
      </w:r>
      <w:r>
        <w:rPr>
          <w:i/>
        </w:rPr>
        <w:t xml:space="preserve">лекарства (при необходимости);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</w:t>
      </w:r>
      <w:r>
        <w:rPr>
          <w:i/>
        </w:rPr>
        <w:t xml:space="preserve">ения ими экзаменационной работы (при необходимости); черновики, выданные в ППЭ;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 xml:space="preserve">специальные технические средства (для участников ГИА с ОВЗ, участников ГИА – </w:t>
      </w:r>
    </w:p>
    <w:p w:rsidR="00FD282E" w:rsidRDefault="00235D7B">
      <w:pPr>
        <w:spacing w:line="268" w:lineRule="auto"/>
        <w:ind w:left="693" w:right="467" w:hanging="708"/>
      </w:pPr>
      <w:r>
        <w:rPr>
          <w:i/>
        </w:rPr>
        <w:t>детей-инвалидов, инвалидов); средства обучения и воспитания, которые можно использовать на ГИА по</w:t>
      </w:r>
      <w:r>
        <w:rPr>
          <w:i/>
        </w:rPr>
        <w:t xml:space="preserve"> </w:t>
      </w:r>
    </w:p>
    <w:p w:rsidR="00FD282E" w:rsidRDefault="00235D7B">
      <w:pPr>
        <w:spacing w:line="268" w:lineRule="auto"/>
        <w:ind w:left="-15" w:right="467" w:firstLine="0"/>
      </w:pPr>
      <w:r>
        <w:rPr>
          <w:i/>
        </w:rPr>
        <w:t>отдельным учебным предметам.</w:t>
      </w:r>
      <w:r>
        <w:t xml:space="preserve"> </w:t>
      </w:r>
    </w:p>
    <w:p w:rsidR="00FD282E" w:rsidRDefault="00235D7B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16" w:line="271" w:lineRule="auto"/>
        <w:ind w:left="1652" w:right="467" w:hanging="10"/>
      </w:pPr>
      <w:r>
        <w:rPr>
          <w:b/>
        </w:rPr>
        <w:t xml:space="preserve">Продолжительность выполнения экзаменационной работы ОГЭ </w:t>
      </w: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51" w:type="dxa"/>
          <w:left w:w="8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263"/>
        <w:gridCol w:w="3543"/>
        <w:gridCol w:w="3687"/>
      </w:tblGrid>
      <w:tr w:rsidR="00FD282E">
        <w:trPr>
          <w:trHeight w:val="127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  <w:sz w:val="22"/>
              </w:rPr>
              <w:t>Название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FD282E" w:rsidRDefault="00235D7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44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</w:t>
            </w:r>
          </w:p>
          <w:p w:rsidR="00FD282E" w:rsidRDefault="00235D7B">
            <w:pPr>
              <w:spacing w:after="22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участниками ОГЭ с ОВЗ,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участниками экзамена - детьмиинвалидами и инвалидами </w:t>
            </w:r>
          </w:p>
        </w:tc>
      </w:tr>
      <w:tr w:rsidR="00FD282E">
        <w:trPr>
          <w:trHeight w:val="61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3 часа 55 минут (235 минут)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5 часов 25 минут (325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3 часа (180 минут)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4 часа 30 минут (270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часа 30 минут (150 минут)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4 часа (240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5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Иностранные языки (Письменный)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2 часа (120 минут)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3 часа 30 минут (210 минут) </w:t>
            </w:r>
          </w:p>
        </w:tc>
      </w:tr>
      <w:tr w:rsidR="00FD282E">
        <w:trPr>
          <w:trHeight w:val="34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Иностранные языки (Устный)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15 минут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45 минут </w:t>
            </w:r>
          </w:p>
        </w:tc>
      </w:tr>
    </w:tbl>
    <w:p w:rsidR="00FD282E" w:rsidRDefault="00235D7B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spacing w:after="27" w:line="259" w:lineRule="auto"/>
        <w:ind w:left="10" w:right="1412" w:hanging="10"/>
        <w:jc w:val="right"/>
      </w:pPr>
      <w:r>
        <w:rPr>
          <w:b/>
        </w:rPr>
        <w:t xml:space="preserve">Продолжительность выполнения экзаменационной работы ГВЭ  </w:t>
      </w:r>
    </w:p>
    <w:p w:rsidR="00FD282E" w:rsidRDefault="00235D7B">
      <w:pPr>
        <w:pStyle w:val="3"/>
        <w:ind w:left="242" w:right="706"/>
      </w:pPr>
      <w:r>
        <w:t xml:space="preserve">(письменная и устная формы) </w:t>
      </w:r>
      <w:r>
        <w:rPr>
          <w:b w:val="0"/>
        </w:rP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150" w:type="dxa"/>
        <w:tblInd w:w="-224" w:type="dxa"/>
        <w:tblCellMar>
          <w:top w:w="19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985"/>
        <w:gridCol w:w="2127"/>
        <w:gridCol w:w="2127"/>
        <w:gridCol w:w="2268"/>
      </w:tblGrid>
      <w:tr w:rsidR="00FD282E">
        <w:trPr>
          <w:trHeight w:val="23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56" w:right="0" w:hanging="29"/>
              <w:jc w:val="left"/>
            </w:pPr>
            <w:r>
              <w:rPr>
                <w:b/>
                <w:sz w:val="20"/>
              </w:rPr>
              <w:t>Название учебного предмета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40" w:lineRule="auto"/>
              <w:ind w:left="377" w:right="0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FD282E" w:rsidRDefault="00235D7B">
            <w:pPr>
              <w:spacing w:after="4" w:line="278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экзаменационной работы </w:t>
            </w:r>
          </w:p>
          <w:p w:rsidR="00FD282E" w:rsidRDefault="00235D7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(письменная форма)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40" w:lineRule="auto"/>
              <w:ind w:left="449" w:right="0" w:hanging="377"/>
              <w:jc w:val="left"/>
            </w:pPr>
            <w:r>
              <w:rPr>
                <w:b/>
                <w:sz w:val="20"/>
              </w:rPr>
              <w:t xml:space="preserve">Продолжительность выполнения </w:t>
            </w:r>
          </w:p>
          <w:p w:rsidR="00FD282E" w:rsidRDefault="00235D7B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экзаменационной </w:t>
            </w:r>
          </w:p>
          <w:p w:rsidR="00FD282E" w:rsidRDefault="00235D7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0"/>
              </w:rPr>
              <w:t xml:space="preserve">работы (письменная </w:t>
            </w:r>
          </w:p>
          <w:p w:rsidR="00FD282E" w:rsidRDefault="00235D7B">
            <w:pPr>
              <w:spacing w:after="21" w:line="259" w:lineRule="auto"/>
              <w:ind w:left="65" w:right="0" w:firstLine="0"/>
              <w:jc w:val="left"/>
            </w:pPr>
            <w:r>
              <w:rPr>
                <w:b/>
                <w:sz w:val="20"/>
              </w:rPr>
              <w:t xml:space="preserve">форма) участниками </w:t>
            </w:r>
          </w:p>
          <w:p w:rsidR="00FD282E" w:rsidRDefault="00235D7B">
            <w:pPr>
              <w:spacing w:after="22" w:line="259" w:lineRule="auto"/>
              <w:ind w:left="28" w:right="0" w:hanging="28"/>
              <w:jc w:val="center"/>
            </w:pPr>
            <w:r>
              <w:rPr>
                <w:b/>
                <w:sz w:val="20"/>
              </w:rPr>
              <w:t xml:space="preserve">ГВЭ - обучающимися с ОВЗ, детьмиинвалидами и </w:t>
            </w:r>
          </w:p>
          <w:p w:rsidR="00FD282E" w:rsidRDefault="00235D7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инвалидами </w:t>
            </w:r>
          </w:p>
          <w:p w:rsidR="00FD282E" w:rsidRDefault="00235D7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40" w:lineRule="auto"/>
              <w:ind w:left="118" w:right="0" w:hanging="46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FD282E" w:rsidRDefault="00235D7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экзаменационных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заданий в устной форме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40" w:lineRule="auto"/>
              <w:ind w:left="55" w:right="0" w:firstLine="89"/>
              <w:jc w:val="left"/>
            </w:pPr>
            <w:r>
              <w:rPr>
                <w:b/>
                <w:sz w:val="20"/>
              </w:rPr>
              <w:t xml:space="preserve">Продолжительность подготовки ответов на вопросы </w:t>
            </w:r>
          </w:p>
          <w:p w:rsidR="00FD282E" w:rsidRDefault="00235D7B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экзаменационных заданий в устной </w:t>
            </w:r>
          </w:p>
          <w:p w:rsidR="00FD282E" w:rsidRDefault="00235D7B">
            <w:pPr>
              <w:spacing w:after="19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форме участниками </w:t>
            </w:r>
          </w:p>
          <w:p w:rsidR="00FD282E" w:rsidRDefault="00235D7B">
            <w:pPr>
              <w:spacing w:after="21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ГВЭ - обучающимися с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ОВЗ, детьмиинвалидами и инвалидами </w:t>
            </w:r>
          </w:p>
        </w:tc>
      </w:tr>
      <w:tr w:rsidR="00FD282E">
        <w:trPr>
          <w:trHeight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9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Русский язык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3" w:right="0" w:hanging="166"/>
            </w:pPr>
            <w:r>
              <w:rPr>
                <w:sz w:val="20"/>
              </w:rPr>
              <w:t xml:space="preserve">3 часа 55 минут (235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92" w:right="33" w:firstLine="0"/>
              <w:jc w:val="center"/>
            </w:pPr>
            <w:r>
              <w:rPr>
                <w:sz w:val="20"/>
              </w:rPr>
              <w:t xml:space="preserve">5 часов 25 минут  (325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час (60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 xml:space="preserve">2 часа 30 минут (150 минут) </w:t>
            </w:r>
          </w:p>
        </w:tc>
      </w:tr>
      <w:tr w:rsidR="00FD282E">
        <w:trPr>
          <w:trHeight w:val="4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41" w:right="179" w:firstLine="0"/>
              <w:jc w:val="center"/>
            </w:pPr>
            <w:r>
              <w:rPr>
                <w:sz w:val="20"/>
              </w:rPr>
              <w:t xml:space="preserve">1 час 30 минут  (90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3 часа  (180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8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Биология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3 часа (180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5" w:right="0" w:hanging="166"/>
            </w:pPr>
            <w:r>
              <w:rPr>
                <w:sz w:val="20"/>
              </w:rPr>
              <w:t xml:space="preserve">4 часа 30 минут (270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9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Литература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час (60 минут)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 xml:space="preserve">2 часа 30 минут (150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7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Обществознание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2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Информатика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23" w:right="0" w:hanging="166"/>
            </w:pPr>
            <w:r>
              <w:rPr>
                <w:sz w:val="20"/>
              </w:rPr>
              <w:t xml:space="preserve">2 часа 30 минут (150 минут)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3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4 часа </w:t>
            </w:r>
          </w:p>
          <w:p w:rsidR="00FD282E" w:rsidRDefault="00235D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(240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45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15 минут  (135 минут) </w:t>
            </w:r>
          </w:p>
        </w:tc>
      </w:tr>
      <w:tr w:rsidR="00FD282E">
        <w:trPr>
          <w:trHeight w:val="71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8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История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9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 часа  </w:t>
            </w:r>
          </w:p>
          <w:p w:rsidR="00FD282E" w:rsidRDefault="00235D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(120 минут) 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5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Физика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7" w:right="0" w:hanging="166"/>
            </w:pPr>
            <w:r>
              <w:rPr>
                <w:sz w:val="20"/>
              </w:rPr>
              <w:t xml:space="preserve">2 часа 10 минут  (130 минут) </w:t>
            </w:r>
          </w:p>
        </w:tc>
      </w:tr>
      <w:tr w:rsidR="00FD282E">
        <w:trPr>
          <w:trHeight w:val="7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17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FD282E" w:rsidRDefault="00235D7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Химия </w:t>
            </w:r>
          </w:p>
          <w:p w:rsidR="00FD282E" w:rsidRDefault="00235D7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2 часа  (120 минут) </w:t>
            </w:r>
          </w:p>
        </w:tc>
      </w:tr>
      <w:tr w:rsidR="00FD282E">
        <w:trPr>
          <w:trHeight w:val="4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 часа (120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5" w:right="0" w:hanging="166"/>
            </w:pPr>
            <w:r>
              <w:rPr>
                <w:sz w:val="20"/>
              </w:rPr>
              <w:t xml:space="preserve">3 часа 30 минут (210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50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24" w:hanging="168"/>
            </w:pPr>
            <w:r>
              <w:rPr>
                <w:sz w:val="20"/>
              </w:rPr>
              <w:t xml:space="preserve">2 часа 20 минут (140 минут) </w:t>
            </w:r>
          </w:p>
        </w:tc>
      </w:tr>
      <w:tr w:rsidR="00FD282E">
        <w:trPr>
          <w:trHeight w:val="4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1" w:right="0" w:hanging="338"/>
              <w:jc w:val="left"/>
            </w:pPr>
            <w:r>
              <w:rPr>
                <w:sz w:val="20"/>
              </w:rPr>
              <w:t xml:space="preserve">Иностранные языки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87" w:right="0" w:hanging="185"/>
              <w:jc w:val="left"/>
            </w:pPr>
            <w:r>
              <w:rPr>
                <w:sz w:val="20"/>
              </w:rPr>
              <w:t xml:space="preserve">1 час 30 минут  (90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 часа (180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минут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389" w:firstLine="245"/>
            </w:pPr>
            <w:r>
              <w:rPr>
                <w:sz w:val="20"/>
              </w:rPr>
              <w:t xml:space="preserve">2 часа  (120 минут) </w:t>
            </w:r>
          </w:p>
        </w:tc>
      </w:tr>
    </w:tbl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FD282E">
      <w:pPr>
        <w:spacing w:after="0" w:line="259" w:lineRule="auto"/>
        <w:ind w:left="-1133" w:right="329" w:firstLine="0"/>
        <w:jc w:val="left"/>
      </w:pPr>
    </w:p>
    <w:tbl>
      <w:tblPr>
        <w:tblStyle w:val="TableGrid"/>
        <w:tblW w:w="10634" w:type="dxa"/>
        <w:tblInd w:w="-284" w:type="dxa"/>
        <w:tblCellMar>
          <w:top w:w="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769"/>
        <w:gridCol w:w="2283"/>
        <w:gridCol w:w="2640"/>
      </w:tblGrid>
      <w:tr w:rsidR="00FD282E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8" w:right="1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6" w:right="81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66" w:right="525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53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Орфографический словарь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Орфографический и толковый словари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78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19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формулы курса математики </w:t>
            </w:r>
          </w:p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образовательной программы основного общего образования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3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непрограммируемый калькулятор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  <w:r>
              <w:rPr>
                <w:sz w:val="22"/>
              </w:rPr>
              <w:t xml:space="preserve">непрограммируемый калькулятор; географические атласы для 7-9 классов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Непрограммируемый калькулятор;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географические атласы для 7-9 классов </w:t>
            </w:r>
          </w:p>
        </w:tc>
      </w:tr>
      <w:tr w:rsidR="00FD282E">
        <w:trPr>
          <w:trHeight w:val="35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Иностранные языки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77" w:lineRule="auto"/>
              <w:ind w:left="158" w:right="2266" w:firstLine="56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2390267</wp:posOffset>
                      </wp:positionH>
                      <wp:positionV relativeFrom="paragraph">
                        <wp:posOffset>-38421</wp:posOffset>
                      </wp:positionV>
                      <wp:extent cx="6096" cy="2257298"/>
                      <wp:effectExtent l="0" t="0" r="0" b="0"/>
                      <wp:wrapSquare wrapText="bothSides"/>
                      <wp:docPr id="137357" name="Group 137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57298"/>
                                <a:chOff x="0" y="0"/>
                                <a:chExt cx="6096" cy="2257298"/>
                              </a:xfrm>
                            </wpg:grpSpPr>
                            <wps:wsp>
                              <wps:cNvPr id="149416" name="Shape 14941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17" name="Shape 149417"/>
                              <wps:cNvSpPr/>
                              <wps:spPr>
                                <a:xfrm>
                                  <a:off x="0" y="9144"/>
                                  <a:ext cx="9144" cy="2248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481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48154"/>
                                      </a:lnTo>
                                      <a:lnTo>
                                        <a:pt x="0" y="22481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7357" style="width:0.47998pt;height:177.74pt;position:absolute;mso-position-horizontal-relative:text;mso-position-horizontal:absolute;margin-left:188.21pt;mso-position-vertical-relative:text;margin-top:-3.02533pt;" coordsize="60,22572">
                      <v:shape id="Shape 14941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19" style="position:absolute;width:91;height:22481;left:0;top:91;" coordsize="9144,2248154" path="m0,0l9144,0l9144,2248154l0,224815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Технические средства, обеспечивающие воспроизведение </w:t>
            </w:r>
          </w:p>
          <w:p w:rsidR="00FD282E" w:rsidRDefault="00235D7B">
            <w:pPr>
              <w:spacing w:after="39" w:line="239" w:lineRule="auto"/>
              <w:ind w:left="459" w:right="2266" w:hanging="185"/>
              <w:jc w:val="left"/>
            </w:pPr>
            <w:r>
              <w:rPr>
                <w:sz w:val="22"/>
              </w:rPr>
              <w:t xml:space="preserve">аудиозаписей, содержащихся на электронных носителях, для </w:t>
            </w:r>
          </w:p>
          <w:p w:rsidR="00FD282E" w:rsidRDefault="00235D7B">
            <w:pPr>
              <w:spacing w:after="0" w:line="259" w:lineRule="auto"/>
              <w:ind w:left="353" w:right="2266" w:firstLine="0"/>
              <w:jc w:val="left"/>
            </w:pPr>
            <w:r>
              <w:rPr>
                <w:sz w:val="22"/>
              </w:rPr>
              <w:t xml:space="preserve">выполнения заданий раздела 1 </w:t>
            </w:r>
          </w:p>
          <w:p w:rsidR="00FD282E" w:rsidRDefault="00235D7B">
            <w:pPr>
              <w:spacing w:after="15" w:line="259" w:lineRule="auto"/>
              <w:ind w:left="228" w:right="2266" w:firstLine="0"/>
              <w:jc w:val="left"/>
            </w:pPr>
            <w:r>
              <w:rPr>
                <w:sz w:val="22"/>
              </w:rPr>
              <w:t xml:space="preserve">«Задания по аудированию» КИМ </w:t>
            </w:r>
          </w:p>
          <w:p w:rsidR="00FD282E" w:rsidRDefault="00235D7B">
            <w:pPr>
              <w:spacing w:after="0" w:line="259" w:lineRule="auto"/>
              <w:ind w:left="1546" w:right="2266" w:firstLine="0"/>
              <w:jc w:val="left"/>
            </w:pPr>
            <w:r>
              <w:rPr>
                <w:sz w:val="22"/>
              </w:rPr>
              <w:t xml:space="preserve">ОГЭ; </w:t>
            </w:r>
          </w:p>
          <w:p w:rsidR="00FD282E" w:rsidRDefault="00235D7B">
            <w:pPr>
              <w:spacing w:after="0" w:line="259" w:lineRule="auto"/>
              <w:ind w:left="3644" w:right="290" w:firstLine="0"/>
              <w:jc w:val="right"/>
            </w:pPr>
            <w:r>
              <w:rPr>
                <w:sz w:val="22"/>
              </w:rPr>
              <w:t xml:space="preserve">Не используются </w:t>
            </w:r>
          </w:p>
          <w:p w:rsidR="00FD282E" w:rsidRDefault="00235D7B">
            <w:pPr>
              <w:spacing w:after="0" w:line="279" w:lineRule="auto"/>
              <w:ind w:left="514" w:right="2266" w:hanging="437"/>
              <w:jc w:val="left"/>
            </w:pPr>
            <w:r>
              <w:rPr>
                <w:sz w:val="22"/>
              </w:rPr>
              <w:t>компьютерная техника, не имеющая доступа к информационно-</w:t>
            </w:r>
          </w:p>
          <w:p w:rsidR="00FD282E" w:rsidRDefault="00235D7B">
            <w:pPr>
              <w:spacing w:after="20" w:line="259" w:lineRule="auto"/>
              <w:ind w:left="432" w:right="2266" w:firstLine="0"/>
              <w:jc w:val="left"/>
            </w:pPr>
            <w:r>
              <w:rPr>
                <w:sz w:val="22"/>
              </w:rPr>
              <w:t xml:space="preserve">телекоммуникационной сети </w:t>
            </w:r>
          </w:p>
          <w:p w:rsidR="00FD282E" w:rsidRDefault="00235D7B">
            <w:pPr>
              <w:spacing w:after="0" w:line="259" w:lineRule="auto"/>
              <w:ind w:left="1205" w:right="2266" w:firstLine="0"/>
              <w:jc w:val="left"/>
            </w:pPr>
            <w:r>
              <w:rPr>
                <w:sz w:val="22"/>
              </w:rPr>
              <w:t xml:space="preserve">«Интернет»; </w:t>
            </w:r>
          </w:p>
          <w:p w:rsidR="00FD282E" w:rsidRDefault="00235D7B">
            <w:pPr>
              <w:spacing w:after="38" w:line="239" w:lineRule="auto"/>
              <w:ind w:left="17" w:right="2266" w:firstLine="240"/>
              <w:jc w:val="left"/>
            </w:pPr>
            <w:r>
              <w:rPr>
                <w:sz w:val="22"/>
              </w:rPr>
              <w:t xml:space="preserve">аудиогарнитура для выполнения заданий, предусматривающих устные </w:t>
            </w:r>
          </w:p>
          <w:p w:rsidR="00FD282E" w:rsidRDefault="00235D7B">
            <w:pPr>
              <w:spacing w:after="0" w:line="259" w:lineRule="auto"/>
              <w:ind w:left="1465" w:right="2266" w:firstLine="0"/>
              <w:jc w:val="left"/>
            </w:pPr>
            <w:r>
              <w:rPr>
                <w:sz w:val="22"/>
              </w:rPr>
              <w:t xml:space="preserve">ответы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Двуязычный словарь </w:t>
            </w:r>
          </w:p>
        </w:tc>
      </w:tr>
      <w:tr w:rsidR="00FD282E">
        <w:trPr>
          <w:trHeight w:val="103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44" w:line="238" w:lineRule="auto"/>
              <w:ind w:left="6" w:right="0" w:hanging="6"/>
              <w:jc w:val="center"/>
            </w:pPr>
            <w:r>
              <w:rPr>
                <w:sz w:val="22"/>
              </w:rPr>
              <w:t>Компьютерная техника, не имеющая доступа к информационно-</w:t>
            </w:r>
            <w:r>
              <w:rPr>
                <w:sz w:val="22"/>
              </w:rPr>
              <w:t xml:space="preserve">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</w:t>
            </w:r>
          </w:p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редакторами, средами программирования </w:t>
            </w:r>
          </w:p>
        </w:tc>
      </w:tr>
      <w:tr w:rsidR="00FD282E">
        <w:trPr>
          <w:trHeight w:val="53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Атласы по истории России для 6-9 классов </w:t>
            </w:r>
          </w:p>
        </w:tc>
      </w:tr>
      <w:tr w:rsidR="00FD282E">
        <w:trPr>
          <w:trHeight w:val="128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41" w:line="238" w:lineRule="auto"/>
              <w:ind w:left="257" w:right="183" w:hanging="132"/>
            </w:pPr>
            <w:r>
              <w:rPr>
                <w:sz w:val="22"/>
              </w:rPr>
              <w:t xml:space="preserve">Орфографический словарь; полные тексты художественных произведений, а также сборники </w:t>
            </w:r>
          </w:p>
          <w:p w:rsidR="00FD282E" w:rsidRDefault="00235D7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лирики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полные тексты </w:t>
            </w:r>
          </w:p>
          <w:p w:rsidR="00FD282E" w:rsidRDefault="00235D7B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художественных произведений,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сборники лирики, толковые словари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Не используются </w:t>
            </w:r>
          </w:p>
        </w:tc>
      </w:tr>
      <w:tr w:rsidR="00FD282E">
        <w:trPr>
          <w:trHeight w:val="204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1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 </w:t>
            </w:r>
          </w:p>
          <w:p w:rsidR="00FD282E" w:rsidRDefault="00235D7B">
            <w:pPr>
              <w:spacing w:after="0" w:line="239" w:lineRule="auto"/>
              <w:ind w:left="280" w:right="0" w:hanging="110"/>
            </w:pPr>
            <w:r>
              <w:rPr>
                <w:sz w:val="22"/>
              </w:rPr>
              <w:t xml:space="preserve">непрограммируемый калькулятор; лабораторное оборудование для </w:t>
            </w:r>
          </w:p>
          <w:p w:rsidR="00FD282E" w:rsidRDefault="00235D7B">
            <w:pPr>
              <w:spacing w:after="19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выполнения экспериментально </w:t>
            </w:r>
          </w:p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задания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Линейка, не содержащая справочной </w:t>
            </w:r>
          </w:p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информации; 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непрограммируемый калькулятор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60" w:lineRule="auto"/>
              <w:ind w:left="0" w:right="0" w:firstLine="0"/>
              <w:jc w:val="center"/>
            </w:pPr>
            <w:r>
              <w:rPr>
                <w:sz w:val="22"/>
              </w:rPr>
              <w:t>Непрограммируемый калькулятор;</w:t>
            </w:r>
            <w:r>
              <w:t xml:space="preserve">  </w:t>
            </w:r>
          </w:p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справочные материалы, содержащие основные </w:t>
            </w:r>
          </w:p>
          <w:p w:rsidR="00FD282E" w:rsidRDefault="00235D7B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формулы курса физики образовательной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программы основного общего образования </w:t>
            </w:r>
          </w:p>
        </w:tc>
      </w:tr>
      <w:tr w:rsidR="00FD282E">
        <w:trPr>
          <w:trHeight w:val="53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72" w:right="0" w:hanging="26"/>
            </w:pPr>
            <w:r>
              <w:rPr>
                <w:sz w:val="22"/>
              </w:rPr>
              <w:t xml:space="preserve">Непрограммируемый калькулятор;  </w:t>
            </w:r>
            <w:r>
              <w:rPr>
                <w:sz w:val="22"/>
              </w:rPr>
              <w:t xml:space="preserve">комплект химических реактивов и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49" w:right="0" w:firstLine="576"/>
            </w:pPr>
            <w:r>
              <w:rPr>
                <w:sz w:val="22"/>
              </w:rPr>
              <w:t xml:space="preserve">Непрограммируемый калькулятор; Периодическая система химических элементов </w:t>
            </w:r>
          </w:p>
        </w:tc>
      </w:tr>
      <w:tr w:rsidR="00FD282E">
        <w:trPr>
          <w:trHeight w:val="64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0" w:right="22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Форма ГИА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ОГЭ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8" w:right="94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78" w:right="537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rPr>
                <w:sz w:val="22"/>
              </w:rPr>
              <w:t xml:space="preserve"> </w:t>
            </w:r>
          </w:p>
        </w:tc>
      </w:tr>
      <w:tr w:rsidR="00FD282E">
        <w:trPr>
          <w:trHeight w:val="23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лабораторное оборудование для </w:t>
            </w:r>
          </w:p>
          <w:p w:rsidR="00FD282E" w:rsidRDefault="00235D7B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проведения химических опытов, предусмотренных заданиями; </w:t>
            </w:r>
          </w:p>
          <w:p w:rsidR="00FD282E" w:rsidRDefault="00235D7B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Периодическая система химических элементов Д.И. Менделеева; </w:t>
            </w:r>
          </w:p>
          <w:p w:rsidR="00FD282E" w:rsidRDefault="00235D7B">
            <w:pPr>
              <w:spacing w:after="21" w:line="25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таблица растворимости солей, кислот и оснований в воде; электрохимический ряд напряжений </w:t>
            </w:r>
          </w:p>
          <w:p w:rsidR="00FD282E" w:rsidRDefault="00235D7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металлов 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Д.И. Менделеева; </w:t>
            </w:r>
          </w:p>
          <w:p w:rsidR="00FD282E" w:rsidRDefault="00235D7B">
            <w:pPr>
              <w:spacing w:after="5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таблица растворимости солей, кислот и оснований в воде; </w:t>
            </w:r>
          </w:p>
          <w:p w:rsidR="00FD282E" w:rsidRDefault="00235D7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электрохимический ряд напряжений металлов </w:t>
            </w:r>
          </w:p>
        </w:tc>
      </w:tr>
    </w:tbl>
    <w:p w:rsidR="00FD282E" w:rsidRDefault="00235D7B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282E" w:rsidRDefault="00235D7B">
      <w:pPr>
        <w:pStyle w:val="3"/>
        <w:ind w:left="242" w:right="0"/>
      </w:pPr>
      <w:r>
        <w:t>Инструкция для участников ГИА</w:t>
      </w:r>
      <w:r>
        <w:rPr>
          <w:b w:val="0"/>
        </w:rPr>
        <w:t xml:space="preserve"> </w:t>
      </w:r>
    </w:p>
    <w:p w:rsidR="00FD282E" w:rsidRDefault="00235D7B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Первая часть инструктажа (начало проведения с 9.50 по местному времени):</w:t>
      </w:r>
      <w:r>
        <w:t xml:space="preserve"> </w:t>
      </w:r>
      <w:r>
        <w:rPr>
          <w:b/>
        </w:rPr>
        <w:t xml:space="preserve">Уважаемые участники экзамена! Сегодня вы проходите государственную итоговую аттестацию по </w:t>
      </w:r>
      <w:r>
        <w:rPr>
          <w:b/>
          <w:u w:val="single" w:color="000000"/>
        </w:rPr>
        <w:t>___________</w:t>
      </w:r>
      <w:r>
        <w:t>(</w:t>
      </w:r>
      <w:r>
        <w:rPr>
          <w:i/>
        </w:rPr>
        <w:t>назовите соответствующий учебный предмет)</w:t>
      </w:r>
      <w:r>
        <w:rPr>
          <w:b/>
        </w:rPr>
        <w:t>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Все задания составлены на основе школьной программы, поэтому каждый из вас может успешно сдать экзамен.</w:t>
      </w:r>
      <w:r>
        <w:t xml:space="preserve"> </w:t>
      </w:r>
      <w:r>
        <w:rPr>
          <w:b/>
        </w:rPr>
        <w:t xml:space="preserve">Вместе с тем напоминаем, что в целях предупреждения нарушений порядка </w:t>
      </w:r>
    </w:p>
    <w:p w:rsidR="00FD282E" w:rsidRDefault="00235D7B">
      <w:pPr>
        <w:spacing w:after="45" w:line="216" w:lineRule="auto"/>
        <w:ind w:left="9" w:right="1555" w:firstLine="7370"/>
      </w:pPr>
      <w:r>
        <w:rPr>
          <w:b/>
          <w:sz w:val="17"/>
        </w:rPr>
        <w:t>138</w:t>
      </w:r>
      <w:r>
        <w:rPr>
          <w:b/>
        </w:rPr>
        <w:t>.</w:t>
      </w:r>
      <w:r>
        <w:t xml:space="preserve"> </w:t>
      </w:r>
      <w:r>
        <w:rPr>
          <w:b/>
        </w:rPr>
        <w:t>проведения ГИА в аудиториях ППЭ ведется видеонаблюдение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Во время проведения экзамена вам необходимо соблюдать порядок проведения ГИА.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В день проведения экзамена в ППЭ запрещается: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выполнять экзаменационную работу несамостоятельно, в том числе с помощью </w:t>
      </w:r>
    </w:p>
    <w:p w:rsidR="00FD282E" w:rsidRDefault="00235D7B">
      <w:pPr>
        <w:spacing w:after="16" w:line="271" w:lineRule="auto"/>
        <w:ind w:left="717" w:right="467" w:hanging="708"/>
      </w:pPr>
      <w:r>
        <w:rPr>
          <w:b/>
        </w:rPr>
        <w:t>посторонних лиц; общаться с другими участниками ГИА во в</w:t>
      </w:r>
      <w:r>
        <w:rPr>
          <w:b/>
        </w:rPr>
        <w:t xml:space="preserve">ремя проведения экзамена  </w:t>
      </w:r>
    </w:p>
    <w:p w:rsidR="00FD282E" w:rsidRDefault="00235D7B">
      <w:pPr>
        <w:spacing w:after="16" w:line="271" w:lineRule="auto"/>
        <w:ind w:left="717" w:right="467" w:hanging="708"/>
      </w:pPr>
      <w:r>
        <w:rPr>
          <w:b/>
        </w:rPr>
        <w:t>в аудитории; иметь при себе средства связи, фото-, аудио- и видеоаппаратуру, электронно-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вычислительную технику, справочные материалы, письменные заметки и иные средства хранения и передачи информации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(за исключением средств обуч</w:t>
      </w:r>
      <w:r>
        <w:rPr>
          <w:b/>
        </w:rPr>
        <w:t xml:space="preserve">ения  и воспитания, разрешенных к использованию для выполнения заданий КИМ  по соответствующим учебным предметам); иметь при себе уведомление о регистрации на экзамен (при наличии – </w:t>
      </w:r>
    </w:p>
    <w:p w:rsidR="00FD282E" w:rsidRDefault="00235D7B">
      <w:pPr>
        <w:spacing w:after="16" w:line="271" w:lineRule="auto"/>
        <w:ind w:left="717" w:right="467" w:hanging="708"/>
      </w:pPr>
      <w:r>
        <w:rPr>
          <w:b/>
        </w:rPr>
        <w:t>необходимо сдать его нам); выносить из аудиторий и (или) ППЭ черновики, э</w:t>
      </w:r>
      <w:r>
        <w:rPr>
          <w:b/>
        </w:rPr>
        <w:t xml:space="preserve">кзаменационные материалы  </w:t>
      </w:r>
    </w:p>
    <w:p w:rsidR="00FD282E" w:rsidRDefault="00235D7B">
      <w:pPr>
        <w:spacing w:after="0" w:line="295" w:lineRule="auto"/>
        <w:ind w:left="708" w:right="1004" w:hanging="708"/>
        <w:jc w:val="left"/>
      </w:pPr>
      <w:r>
        <w:rPr>
          <w:b/>
        </w:rPr>
        <w:t>на бумажном и (или) электронном носителях; фотографировать экзаменационные материалы и (или)черновики;  перемещаться по ППЭ во время экзамена без сопровождения организатора; выносить из аудиторий письменные принадлежности;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разго</w:t>
      </w:r>
      <w:r>
        <w:rPr>
          <w:b/>
        </w:rPr>
        <w:t xml:space="preserve">варивать, пересаживаться, обмениваться любыми материалами и </w:t>
      </w:r>
    </w:p>
    <w:p w:rsidR="00FD282E" w:rsidRDefault="00235D7B">
      <w:pPr>
        <w:spacing w:after="104" w:line="271" w:lineRule="auto"/>
        <w:ind w:left="19" w:right="467" w:hanging="10"/>
      </w:pPr>
      <w:r>
        <w:rPr>
          <w:b/>
        </w:rPr>
        <w:t>предметами.</w:t>
      </w:r>
      <w:r>
        <w:t xml:space="preserve"> </w:t>
      </w:r>
    </w:p>
    <w:p w:rsidR="00FD282E" w:rsidRDefault="00235D7B">
      <w:pPr>
        <w:spacing w:after="0" w:line="259" w:lineRule="auto"/>
        <w:ind w:left="710" w:right="0" w:firstLine="0"/>
        <w:jc w:val="left"/>
      </w:pPr>
      <w:r>
        <w:rPr>
          <w:strike/>
        </w:rPr>
        <w:t xml:space="preserve">                                            </w:t>
      </w:r>
      <w:r>
        <w:t xml:space="preserve">  </w:t>
      </w:r>
    </w:p>
    <w:p w:rsidR="00FD282E" w:rsidRDefault="00235D7B">
      <w:pPr>
        <w:spacing w:after="48" w:line="263" w:lineRule="auto"/>
        <w:ind w:left="705" w:right="460" w:hanging="10"/>
      </w:pPr>
      <w:r>
        <w:rPr>
          <w:sz w:val="22"/>
          <w:vertAlign w:val="superscript"/>
        </w:rPr>
        <w:t>138</w:t>
      </w:r>
      <w:r>
        <w:rPr>
          <w:sz w:val="22"/>
        </w:rPr>
        <w:t xml:space="preserve"> Читается в случае принятия ОИВ соответствующего решения. 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В случае нарушения порядка проведения ГИА вы будете удалены из ППЭ. </w:t>
      </w:r>
      <w:r>
        <w:rPr>
          <w:b/>
        </w:rPr>
        <w:t>Напоминаем, что частью 4 статьи 19.30 Кодекса Российской Федерации 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</w:t>
      </w:r>
      <w:r>
        <w:rPr>
          <w:b/>
        </w:rPr>
        <w:t xml:space="preserve">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 случае нарушения порядка</w:t>
      </w:r>
      <w:r>
        <w:t xml:space="preserve"> </w:t>
      </w:r>
      <w:r>
        <w:rPr>
          <w:b/>
        </w:rPr>
        <w:t>проведения ГИА работниками ППЭ или другим</w:t>
      </w:r>
      <w:r>
        <w:rPr>
          <w:b/>
        </w:rPr>
        <w:t>и участниками экзамена вы имеете право подать апелляцию о нарушении порядка. Обращаем внимание, что апелляция о нарушении порядка подается в день проведения экзамена члену ГЭК до выхода из ППЭ.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Ознакомиться с результатами ГИА вы сможете в своей школе.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Пл</w:t>
      </w:r>
      <w:r>
        <w:rPr>
          <w:b/>
        </w:rPr>
        <w:t>ановая дата ознакомления с результатами: ____________</w:t>
      </w:r>
      <w:r>
        <w:rPr>
          <w:b/>
          <w:i/>
        </w:rPr>
        <w:t>(</w:t>
      </w:r>
      <w:r>
        <w:rPr>
          <w:i/>
        </w:rPr>
        <w:t>назвать дату).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</w:t>
      </w:r>
      <w:r>
        <w:rPr>
          <w:b/>
        </w:rPr>
        <w:t>тов ГИА.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Апелляцию вы можете подать в своей школе.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КИМ </w:t>
      </w:r>
      <w:r>
        <w:rPr>
          <w:b/>
        </w:rPr>
        <w:t>с кратким ответом, с нарушением участником ГИА требований порядка, с неправильным заполнением бланков и дополнительных бланков,  не</w:t>
      </w:r>
      <w:r>
        <w:t xml:space="preserve"> </w:t>
      </w:r>
      <w:r>
        <w:rPr>
          <w:b/>
        </w:rPr>
        <w:t>рассматривается.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Обращаем ваше внимание, что во время экзамена на вашем рабочем столе, помимо экзаменационных материалов, м</w:t>
      </w:r>
      <w:r>
        <w:rPr>
          <w:b/>
        </w:rPr>
        <w:t>огут находиться только:</w:t>
      </w:r>
      <w:r>
        <w:t xml:space="preserve"> </w:t>
      </w:r>
    </w:p>
    <w:p w:rsidR="00FD282E" w:rsidRDefault="00235D7B">
      <w:pPr>
        <w:spacing w:after="16" w:line="271" w:lineRule="auto"/>
        <w:ind w:left="718" w:right="1537" w:hanging="10"/>
      </w:pPr>
      <w:r>
        <w:rPr>
          <w:b/>
        </w:rPr>
        <w:t xml:space="preserve">гелевая или капиллярная ручка с чернилами черного цвета; документ, удостоверяющий личность;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лекарства (при необходимости);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продукты питания для дополнительного приема пищи (перекус), бутилированная питьевая вода при условии, что </w:t>
      </w:r>
      <w:r>
        <w:rPr>
          <w:b/>
        </w:rPr>
        <w:t xml:space="preserve">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черновики, выданные в ППЭ;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средства обучения и воспитания, которые можно использоват</w:t>
      </w:r>
      <w:r>
        <w:rPr>
          <w:b/>
        </w:rPr>
        <w:t xml:space="preserve">ь на ГИА  </w:t>
      </w:r>
    </w:p>
    <w:p w:rsidR="00FD282E" w:rsidRDefault="00235D7B">
      <w:pPr>
        <w:spacing w:after="16" w:line="271" w:lineRule="auto"/>
        <w:ind w:left="19" w:right="467" w:hanging="10"/>
      </w:pPr>
      <w:r>
        <w:rPr>
          <w:b/>
        </w:rPr>
        <w:t>по отдельным учебным предметам</w:t>
      </w:r>
      <w:r>
        <w:rPr>
          <w:b/>
          <w:i/>
        </w:rPr>
        <w:t>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Вторая часть инструктажа (начало проведения не ранее 10.00 по местному времени).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Организатор обращает внимание участников ГИА на запечатанный пакет с ЭМ.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Экзаменационные материалы в аудиторию поступили в запечатанном пакете. Упаковка пакета не нарушена.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Продемонстрировать пакет и вскрыть его не ранее 10.00 по местному времени, используя ножницы.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 пакете находятся индивидуальные комплекты с экзаменационны</w:t>
      </w:r>
      <w:r>
        <w:rPr>
          <w:b/>
        </w:rPr>
        <w:t>ми материалами.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Организатор раздает участникам ИК в произвольном порядке.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Проверьте целостность своего индивидуального комплекта. Осторожно вскройте пакет.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Организатор показывает, как открывать пакет.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До начала работы с бланками проверьте качество и ко</w:t>
      </w:r>
      <w:r>
        <w:rPr>
          <w:b/>
        </w:rPr>
        <w:t xml:space="preserve">мплектность индивидуального комплекта с экзаменационными материалами. 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В индивидуальном комплекте находятся: бланк регистрации </w:t>
      </w:r>
      <w:r>
        <w:rPr>
          <w:i/>
        </w:rPr>
        <w:t xml:space="preserve">(в случае их использования), </w:t>
      </w:r>
      <w:r>
        <w:rPr>
          <w:b/>
        </w:rPr>
        <w:t xml:space="preserve">бланки для записи ответов, КИМ. 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Внимательно просмотрите текст КИМ, проверьте наличие полиграфичес</w:t>
      </w:r>
      <w:r>
        <w:rPr>
          <w:b/>
        </w:rPr>
        <w:t>ких дефектов, количество страниц КИМ.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В случае если вы обнаружили несовпадения, обратитесь к нам.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Сделать паузу для проверки участниками комплектации ИК.</w:t>
      </w:r>
      <w:r>
        <w:t xml:space="preserve"> </w:t>
      </w:r>
    </w:p>
    <w:p w:rsidR="00FD282E" w:rsidRDefault="00235D7B">
      <w:pPr>
        <w:spacing w:after="37" w:line="268" w:lineRule="auto"/>
        <w:ind w:left="-15" w:right="467"/>
      </w:pPr>
      <w:r>
        <w:rPr>
          <w:i/>
        </w:rPr>
        <w:t xml:space="preserve">В случае обнаружения брака или некомплектности индивидуального комплекта ЭМ – выдать участнику ГИА </w:t>
      </w:r>
      <w:r>
        <w:rPr>
          <w:i/>
        </w:rPr>
        <w:t xml:space="preserve">новый индивидуальный комплект ЭМ.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  <w:i/>
        </w:rPr>
        <w:t xml:space="preserve"> </w:t>
      </w:r>
      <w:r>
        <w:rPr>
          <w:b/>
        </w:rPr>
        <w:t>Приступаем к заполнению бланков.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Заполните регистрационные поля в соответств</w:t>
      </w:r>
      <w:r>
        <w:rPr>
          <w:b/>
        </w:rPr>
        <w:t>ии с информацией на доске (информационном стенде) гелевой или капиллярной ручкой</w:t>
      </w:r>
      <w:r>
        <w:t xml:space="preserve"> </w:t>
      </w:r>
      <w:r>
        <w:rPr>
          <w:b/>
        </w:rPr>
        <w:t>с чернилами черного цвета. При отсутствии такой ручки обратитесь к нам, так как бланки, заполненные иной ручкой, не обрабатываются и не проверяются.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Обратите внимание участни</w:t>
      </w:r>
      <w:r>
        <w:rPr>
          <w:i/>
        </w:rPr>
        <w:t xml:space="preserve">ков на доску. 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аудитории». При заполнении поля «Код образовательной организации» обратит</w:t>
      </w:r>
      <w:r>
        <w:rPr>
          <w:b/>
        </w:rPr>
        <w:t>есь к нам, поле «Класс» заполняйте самостоятельно.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Заполните сведения о себе: фамилия, имя, отчество (при наличии), данные документа, удостоверяющего личность.</w:t>
      </w:r>
      <w:r>
        <w:t xml:space="preserve"> </w:t>
      </w:r>
    </w:p>
    <w:p w:rsidR="00FD282E" w:rsidRDefault="00235D7B">
      <w:pPr>
        <w:spacing w:after="36" w:line="268" w:lineRule="auto"/>
        <w:ind w:left="708" w:right="467" w:firstLine="0"/>
      </w:pPr>
      <w:r>
        <w:rPr>
          <w:i/>
        </w:rPr>
        <w:t>Сделать паузу для заполнения участниками регистрационных полей бланков</w:t>
      </w:r>
      <w:r>
        <w:t>.</w:t>
      </w:r>
      <w:r>
        <w:rPr>
          <w:b/>
        </w:rPr>
        <w:t xml:space="preserve"> </w:t>
      </w:r>
      <w:r>
        <w:rPr>
          <w:b/>
        </w:rPr>
        <w:t>Поставьте вашу подпись строго внутри окошка «Подпись участника ГИА».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 xml:space="preserve">В случае если участник экзамена отказывается ставить личную подпись в поле «Подпись участника ГИА», организатор в аудитории ставит свою подпись в поле участника экзамена.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 xml:space="preserve">В случае если </w:t>
      </w:r>
      <w:r>
        <w:rPr>
          <w:i/>
        </w:rPr>
        <w:t xml:space="preserve">участник ГИА с ОВЗ, участник ГИА-ребенок – инвалид и инвалид не в состоянии по состоянию здоровья поставить свою подпись, подпись ставится ассистентом указанного участника ГИА либо ответственным организатором в аудитории.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Проверить у каждого участника ГИА</w:t>
      </w:r>
      <w:r>
        <w:rPr>
          <w:i/>
        </w:rPr>
        <w:t xml:space="preserve"> правильность заполнения им регистрационных полей бланков и соответствие данных участника ГИА (ФИО, серии и номера документа, удостоверяющего личность) в бланке и документе, удостоверяющем личность.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Напоминаем основные правила по заполнению бланков ответо</w:t>
      </w:r>
      <w:r>
        <w:rPr>
          <w:b/>
        </w:rPr>
        <w:t>в.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При выполнении заданий с кратким ответом ответ необходимо записывать справа от н</w:t>
      </w:r>
      <w:r>
        <w:rPr>
          <w:b/>
        </w:rPr>
        <w:t>омера задания, начиная с первой позиции. Каждый символ записывается в отдельную ячейку.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Не разрешается использовать при записи ответа на задания с кратким ответом никаких иных символов, кроме символов, указанных в КИМ.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Вы можете заменить ошибочный ответ.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Для этого в поле «Замена ошибочных ответов»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Обращаем ваше внимание, что на бланках запрещается делать какие-либо за</w:t>
      </w:r>
      <w:r>
        <w:rPr>
          <w:b/>
        </w:rPr>
        <w:t xml:space="preserve">писи и пометки, не относящиеся к ответам на задания. Вы можете делать пометки  в черновиках и КИМ. Также обращаем ваше внимание на то, что ответы, записанные в черновиках и КИМ, не проверяются.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 случае нехватки места в бланке для записи ответов обратитес</w:t>
      </w:r>
      <w:r>
        <w:rPr>
          <w:b/>
        </w:rPr>
        <w:t xml:space="preserve">ь к нам для получения дополнительного бланка для записи ответов.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письменны</w:t>
      </w:r>
      <w:r>
        <w:rPr>
          <w:b/>
        </w:rPr>
        <w:t>е принадлежности, экзаменационные материалы и черновики на своем рабочем столе. Организатор проверит комплектность оставленных вами экзаменационных материалов, после чего вы сможете выйти из аудитории. На территории пункта вас будет сопровождать организато</w:t>
      </w:r>
      <w:r>
        <w:rPr>
          <w:b/>
        </w:rPr>
        <w:t>р.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по состоянию здоровья  вы можете досрочно завершить экзамен и прийти на пересдачу.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Не забывайте переносить ответы из черновиков и</w:t>
      </w:r>
      <w:r>
        <w:rPr>
          <w:b/>
        </w:rPr>
        <w:t xml:space="preserve"> КИМ в бланки гелевой или капиллярной ручкой</w:t>
      </w:r>
      <w:r>
        <w:t xml:space="preserve"> </w:t>
      </w:r>
      <w:r>
        <w:rPr>
          <w:b/>
        </w:rPr>
        <w:t>с чернилами черного цвета.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Начал</w:t>
      </w:r>
      <w:r>
        <w:rPr>
          <w:b/>
        </w:rPr>
        <w:t xml:space="preserve">о выполнения экзаменационной работы: </w:t>
      </w:r>
      <w:r>
        <w:rPr>
          <w:i/>
        </w:rPr>
        <w:t>(объявить время начала)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 xml:space="preserve">Окончание выполнения экзаменационной работы: </w:t>
      </w:r>
      <w:r>
        <w:rPr>
          <w:i/>
        </w:rPr>
        <w:t>(указать время)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 xml:space="preserve">Запишите на доске время начала и окончания выполнения экзаменационной работы. 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 xml:space="preserve">Время, отведенное на настройку </w:t>
      </w:r>
      <w:r>
        <w:rPr>
          <w:i/>
        </w:rPr>
        <w:t>необходимых технических средств, используемых при проведении экзаменов, инструктаж участников ГИА, печать ЭМ (в случае, если такое решение было принято ОИВ), выдачу участникам ГИА ЭМ, черновиков (за исключением дополнительных бланков и черновиков, выдаваем</w:t>
      </w:r>
      <w:r>
        <w:rPr>
          <w:i/>
        </w:rPr>
        <w:t>ых во время проведения экзамена), заполнение участниками ГИА регистрационных полей бланков, а также перенос ассистентом ответов участников ГИА с ОВЗ, участников ГИА – детейинвалидов и инвалидов в бланки, в общее время выполнения экзаменационной работы не в</w:t>
      </w:r>
      <w:r>
        <w:rPr>
          <w:i/>
        </w:rPr>
        <w:t xml:space="preserve">ключается. 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Вы можете приступать к выполнению заданий. Желаем удачи!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 xml:space="preserve">За 30 минут до окончания выполнения экзаменационной работы необходимо объявить: 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До окончания выполнения экзаменационной работы осталось 30 минут.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Не забывайте переносить ответы из КИ</w:t>
      </w:r>
      <w:r>
        <w:rPr>
          <w:b/>
        </w:rPr>
        <w:t>М и черновиков в бланки гелевой или капиллярной ручкой</w:t>
      </w:r>
      <w:r>
        <w:t xml:space="preserve"> </w:t>
      </w:r>
      <w:r>
        <w:rPr>
          <w:b/>
        </w:rPr>
        <w:t>с чернилами черного цвета.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За 5 минут до окончания выполнения экзаменационной работы необходимо объявить: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До окончания выполнения экзаменационной работы осталось 5 минут.</w:t>
      </w:r>
      <w:r>
        <w:t xml:space="preserve"> </w:t>
      </w:r>
    </w:p>
    <w:p w:rsidR="00FD282E" w:rsidRDefault="00235D7B">
      <w:pPr>
        <w:spacing w:after="16" w:line="271" w:lineRule="auto"/>
        <w:ind w:left="718" w:right="467" w:hanging="10"/>
      </w:pPr>
      <w:r>
        <w:rPr>
          <w:b/>
        </w:rPr>
        <w:t>Проверьте, все ли ответы вы</w:t>
      </w:r>
      <w:r>
        <w:rPr>
          <w:b/>
        </w:rPr>
        <w:t xml:space="preserve"> перенесли из КИМ и черновиков в бланки.</w:t>
      </w:r>
      <w:r>
        <w:t xml:space="preserve"> </w:t>
      </w:r>
    </w:p>
    <w:p w:rsidR="00FD282E" w:rsidRDefault="00235D7B">
      <w:pPr>
        <w:spacing w:line="268" w:lineRule="auto"/>
        <w:ind w:left="708" w:right="467" w:firstLine="0"/>
      </w:pPr>
      <w:r>
        <w:rPr>
          <w:i/>
        </w:rPr>
        <w:t>По окончании выполнения экзаменационной работы объявить:</w:t>
      </w:r>
      <w:r>
        <w:t xml:space="preserve"> </w:t>
      </w:r>
    </w:p>
    <w:p w:rsidR="00FD282E" w:rsidRDefault="00235D7B">
      <w:pPr>
        <w:spacing w:after="16" w:line="271" w:lineRule="auto"/>
        <w:ind w:left="9" w:right="467" w:firstLine="708"/>
      </w:pPr>
      <w:r>
        <w:rPr>
          <w:b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  <w:r>
        <w:t xml:space="preserve"> </w:t>
      </w:r>
    </w:p>
    <w:p w:rsidR="00FD282E" w:rsidRDefault="00235D7B">
      <w:pPr>
        <w:spacing w:line="268" w:lineRule="auto"/>
        <w:ind w:left="-15" w:right="467"/>
      </w:pPr>
      <w:r>
        <w:rPr>
          <w:i/>
        </w:rPr>
        <w:t>Организа</w:t>
      </w:r>
      <w:r>
        <w:rPr>
          <w:i/>
        </w:rPr>
        <w:t xml:space="preserve">торы осуществляют сбор экзаменационных материалов с рабочих мест участников ГИА в организованном порядке. </w:t>
      </w:r>
      <w:r>
        <w:t xml:space="preserve">   </w:t>
      </w:r>
    </w:p>
    <w:p w:rsidR="00FD282E" w:rsidRDefault="00FD282E">
      <w:pPr>
        <w:sectPr w:rsidR="00FD282E">
          <w:footerReference w:type="even" r:id="rId7"/>
          <w:footerReference w:type="default" r:id="rId8"/>
          <w:footerReference w:type="first" r:id="rId9"/>
          <w:pgSz w:w="11899" w:h="16841"/>
          <w:pgMar w:top="1135" w:right="86" w:bottom="909" w:left="1133" w:header="720" w:footer="720" w:gutter="0"/>
          <w:cols w:space="720"/>
          <w:titlePg/>
        </w:sectPr>
      </w:pPr>
    </w:p>
    <w:p w:rsidR="00FD282E" w:rsidRDefault="00235D7B">
      <w:pPr>
        <w:spacing w:after="0"/>
        <w:ind w:left="1846" w:right="207" w:hanging="10"/>
        <w:jc w:val="left"/>
      </w:pPr>
      <w:r>
        <w:rPr>
          <w:b/>
          <w:sz w:val="28"/>
        </w:rPr>
        <w:t xml:space="preserve">Приложение 1. Журнал учета участников ГИА, обратившихся к медицинскому работнику  </w:t>
      </w:r>
    </w:p>
    <w:p w:rsidR="00FD282E" w:rsidRDefault="00235D7B">
      <w:pPr>
        <w:spacing w:after="29" w:line="259" w:lineRule="auto"/>
        <w:ind w:left="708" w:right="0" w:firstLine="0"/>
        <w:jc w:val="left"/>
      </w:pPr>
      <w:r>
        <w:rPr>
          <w:sz w:val="28"/>
        </w:rPr>
        <w:t xml:space="preserve">  </w:t>
      </w:r>
    </w:p>
    <w:p w:rsidR="00FD282E" w:rsidRDefault="00235D7B">
      <w:pPr>
        <w:pStyle w:val="1"/>
        <w:ind w:left="283" w:right="435"/>
      </w:pPr>
      <w:r>
        <w:t xml:space="preserve">Ж У Р Н А Л </w:t>
      </w:r>
      <w:r>
        <w:rPr>
          <w:b w:val="0"/>
          <w:sz w:val="26"/>
        </w:rPr>
        <w:t xml:space="preserve"> </w:t>
      </w:r>
    </w:p>
    <w:p w:rsidR="00FD282E" w:rsidRDefault="00235D7B">
      <w:pPr>
        <w:spacing w:after="0" w:line="259" w:lineRule="auto"/>
        <w:ind w:left="0" w:right="1451" w:firstLine="0"/>
        <w:jc w:val="right"/>
      </w:pPr>
      <w:r>
        <w:rPr>
          <w:b/>
          <w:sz w:val="28"/>
        </w:rPr>
        <w:t xml:space="preserve">учета участников ГИА, обратившихся к медицинскому работнику во время проведения экзамена </w:t>
      </w:r>
      <w:r>
        <w:t xml:space="preserve">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7230" w:type="dxa"/>
        <w:tblInd w:w="3851" w:type="dxa"/>
        <w:tblCellMar>
          <w:top w:w="2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30"/>
      </w:tblGrid>
      <w:tr w:rsidR="00FD282E">
        <w:trPr>
          <w:trHeight w:val="674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center"/>
            </w:pPr>
            <w:r>
              <w:t xml:space="preserve">_______________________________  </w:t>
            </w:r>
          </w:p>
          <w:p w:rsidR="00FD282E" w:rsidRDefault="00235D7B">
            <w:pPr>
              <w:spacing w:after="0" w:line="259" w:lineRule="auto"/>
              <w:ind w:left="201" w:right="0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64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206" w:right="76" w:firstLine="0"/>
              <w:jc w:val="center"/>
            </w:pPr>
            <w:r>
              <w:rPr>
                <w:b/>
              </w:rPr>
              <w:t xml:space="preserve">(наименование и адрес образовательной организации, на базе которой расположен ППЭ) </w:t>
            </w:r>
            <w:r>
              <w:t xml:space="preserve"> </w:t>
            </w:r>
          </w:p>
        </w:tc>
      </w:tr>
      <w:tr w:rsidR="00FD282E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201" w:right="0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353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(Код ППЭ) </w:t>
            </w:r>
            <w:r>
              <w:t xml:space="preserve"> </w:t>
            </w:r>
          </w:p>
        </w:tc>
      </w:tr>
      <w:tr w:rsidR="00FD282E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1.  </w:t>
            </w:r>
          </w:p>
        </w:tc>
      </w:tr>
      <w:tr w:rsidR="00FD282E">
        <w:trPr>
          <w:trHeight w:val="370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2.  </w:t>
            </w:r>
          </w:p>
        </w:tc>
      </w:tr>
      <w:tr w:rsidR="00FD282E">
        <w:trPr>
          <w:trHeight w:val="374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3.  </w:t>
            </w:r>
          </w:p>
        </w:tc>
      </w:tr>
      <w:tr w:rsidR="00FD282E">
        <w:trPr>
          <w:trHeight w:val="370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4.  </w:t>
            </w:r>
          </w:p>
        </w:tc>
      </w:tr>
      <w:tr w:rsidR="00FD282E">
        <w:trPr>
          <w:trHeight w:val="377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5.  </w:t>
            </w:r>
          </w:p>
        </w:tc>
      </w:tr>
      <w:tr w:rsidR="00FD282E">
        <w:trPr>
          <w:trHeight w:val="653"/>
        </w:trPr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(Ф.И.О./Подпись/Дата медицинских работников, закрепленных за ППЭ в дни проведения ГИА) </w:t>
            </w:r>
            <w: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</w:t>
      </w:r>
    </w:p>
    <w:tbl>
      <w:tblPr>
        <w:tblStyle w:val="TableGrid"/>
        <w:tblW w:w="7124" w:type="dxa"/>
        <w:tblInd w:w="3951" w:type="dxa"/>
        <w:tblCellMar>
          <w:top w:w="0" w:type="dxa"/>
          <w:left w:w="58" w:type="dxa"/>
          <w:bottom w:w="32" w:type="dxa"/>
          <w:right w:w="149" w:type="dxa"/>
        </w:tblCellMar>
        <w:tblLook w:val="04A0" w:firstRow="1" w:lastRow="0" w:firstColumn="1" w:lastColumn="0" w:noHBand="0" w:noVBand="1"/>
      </w:tblPr>
      <w:tblGrid>
        <w:gridCol w:w="1430"/>
        <w:gridCol w:w="5694"/>
      </w:tblGrid>
      <w:tr w:rsidR="00FD282E">
        <w:trPr>
          <w:trHeight w:val="10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НАЧАТ</w:t>
            </w:r>
            <w:r>
              <w:t xml:space="preserve">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282E" w:rsidRDefault="00235D7B">
            <w:pPr>
              <w:tabs>
                <w:tab w:val="center" w:pos="1673"/>
                <w:tab w:val="right" w:pos="5487"/>
              </w:tabs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85" w:right="2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24530" cy="8636"/>
                      <wp:effectExtent l="0" t="0" r="0" b="0"/>
                      <wp:docPr id="138668" name="Group 138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4530" cy="8636"/>
                                <a:chOff x="0" y="0"/>
                                <a:chExt cx="3224530" cy="8636"/>
                              </a:xfrm>
                            </wpg:grpSpPr>
                            <wps:wsp>
                              <wps:cNvPr id="149420" name="Shape 149420"/>
                              <wps:cNvSpPr/>
                              <wps:spPr>
                                <a:xfrm>
                                  <a:off x="0" y="0"/>
                                  <a:ext cx="396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0" h="9144">
                                      <a:moveTo>
                                        <a:pt x="0" y="0"/>
                                      </a:moveTo>
                                      <a:lnTo>
                                        <a:pt x="396240" y="0"/>
                                      </a:lnTo>
                                      <a:lnTo>
                                        <a:pt x="396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21" name="Shape 149421"/>
                              <wps:cNvSpPr/>
                              <wps:spPr>
                                <a:xfrm>
                                  <a:off x="521208" y="0"/>
                                  <a:ext cx="19352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226" h="9144">
                                      <a:moveTo>
                                        <a:pt x="0" y="0"/>
                                      </a:moveTo>
                                      <a:lnTo>
                                        <a:pt x="1935226" y="0"/>
                                      </a:lnTo>
                                      <a:lnTo>
                                        <a:pt x="19352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22" name="Shape 149422"/>
                              <wps:cNvSpPr/>
                              <wps:spPr>
                                <a:xfrm>
                                  <a:off x="2752090" y="0"/>
                                  <a:ext cx="4724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0" h="9144">
                                      <a:moveTo>
                                        <a:pt x="0" y="0"/>
                                      </a:moveTo>
                                      <a:lnTo>
                                        <a:pt x="472440" y="0"/>
                                      </a:lnTo>
                                      <a:lnTo>
                                        <a:pt x="4724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668" style="width:253.9pt;height:0.679993pt;mso-position-horizontal-relative:char;mso-position-vertical-relative:line" coordsize="32245,86">
                      <v:shape id="Shape 149423" style="position:absolute;width:3962;height:91;left:0;top:0;" coordsize="396240,9144" path="m0,0l396240,0l3962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24" style="position:absolute;width:19352;height:91;left:5212;top:0;" coordsize="1935226,9144" path="m0,0l1935226,0l193522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25" style="position:absolute;width:4724;height:91;left:27520;top:0;" coordsize="472440,9144" path="m0,0l472440,0l4724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  </w:t>
            </w:r>
          </w:p>
        </w:tc>
      </w:tr>
    </w:tbl>
    <w:p w:rsidR="00FD282E" w:rsidRDefault="00235D7B">
      <w:pPr>
        <w:spacing w:after="0" w:line="259" w:lineRule="auto"/>
        <w:ind w:left="708" w:right="0" w:firstLine="0"/>
        <w:jc w:val="left"/>
      </w:pPr>
      <w:r>
        <w:t xml:space="preserve">  </w:t>
      </w:r>
    </w:p>
    <w:tbl>
      <w:tblPr>
        <w:tblStyle w:val="TableGrid"/>
        <w:tblW w:w="7095" w:type="dxa"/>
        <w:tblInd w:w="4019" w:type="dxa"/>
        <w:tblCellMar>
          <w:top w:w="0" w:type="dxa"/>
          <w:left w:w="10" w:type="dxa"/>
          <w:bottom w:w="34" w:type="dxa"/>
          <w:right w:w="14" w:type="dxa"/>
        </w:tblCellMar>
        <w:tblLook w:val="04A0" w:firstRow="1" w:lastRow="0" w:firstColumn="1" w:lastColumn="0" w:noHBand="0" w:noVBand="1"/>
      </w:tblPr>
      <w:tblGrid>
        <w:gridCol w:w="1435"/>
        <w:gridCol w:w="5660"/>
      </w:tblGrid>
      <w:tr w:rsidR="00FD282E">
        <w:trPr>
          <w:trHeight w:val="9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3" w:right="0" w:firstLine="0"/>
            </w:pPr>
            <w:r>
              <w:rPr>
                <w:b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9290" cy="8636"/>
                      <wp:effectExtent l="0" t="0" r="0" b="0"/>
                      <wp:docPr id="138764" name="Group 138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290" cy="8636"/>
                                <a:chOff x="0" y="0"/>
                                <a:chExt cx="3209290" cy="8636"/>
                              </a:xfrm>
                            </wpg:grpSpPr>
                            <wps:wsp>
                              <wps:cNvPr id="149426" name="Shape 149426"/>
                              <wps:cNvSpPr/>
                              <wps:spPr>
                                <a:xfrm>
                                  <a:off x="0" y="0"/>
                                  <a:ext cx="384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48" h="9144">
                                      <a:moveTo>
                                        <a:pt x="0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27" name="Shape 149427"/>
                              <wps:cNvSpPr/>
                              <wps:spPr>
                                <a:xfrm>
                                  <a:off x="512064" y="0"/>
                                  <a:ext cx="19352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226" h="9144">
                                      <a:moveTo>
                                        <a:pt x="0" y="0"/>
                                      </a:moveTo>
                                      <a:lnTo>
                                        <a:pt x="1935226" y="0"/>
                                      </a:lnTo>
                                      <a:lnTo>
                                        <a:pt x="19352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28" name="Shape 149428"/>
                              <wps:cNvSpPr/>
                              <wps:spPr>
                                <a:xfrm>
                                  <a:off x="2742947" y="0"/>
                                  <a:ext cx="4663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344" h="9144">
                                      <a:moveTo>
                                        <a:pt x="0" y="0"/>
                                      </a:moveTo>
                                      <a:lnTo>
                                        <a:pt x="466344" y="0"/>
                                      </a:lnTo>
                                      <a:lnTo>
                                        <a:pt x="4663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764" style="width:252.7pt;height:0.679993pt;mso-position-horizontal-relative:char;mso-position-vertical-relative:line" coordsize="32092,86">
                      <v:shape id="Shape 149429" style="position:absolute;width:3840;height:91;left:0;top:0;" coordsize="384048,9144" path="m0,0l384048,0l3840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30" style="position:absolute;width:19352;height:91;left:5120;top:0;" coordsize="1935226,9144" path="m0,0l1935226,0l193522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31" style="position:absolute;width:4663;height:91;left:27429;top:0;" coordsize="466344,9144" path="m0,0l466344,0l4663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.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spacing w:after="216" w:line="259" w:lineRule="auto"/>
        <w:ind w:left="708" w:right="0" w:firstLine="0"/>
        <w:jc w:val="left"/>
      </w:pPr>
      <w:r>
        <w:t xml:space="preserve"> 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15168" w:type="dxa"/>
        <w:tblInd w:w="-14" w:type="dxa"/>
        <w:tblCellMar>
          <w:top w:w="7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1"/>
        <w:gridCol w:w="1553"/>
        <w:gridCol w:w="1978"/>
      </w:tblGrid>
      <w:tr w:rsidR="00FD282E">
        <w:trPr>
          <w:trHeight w:val="94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Обращение </w:t>
            </w:r>
            <w: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61" w:line="238" w:lineRule="auto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Фамилия, имя, отчество участника </w:t>
            </w:r>
          </w:p>
          <w:p w:rsidR="00FD282E" w:rsidRDefault="00235D7B">
            <w:pPr>
              <w:spacing w:after="0" w:line="259" w:lineRule="auto"/>
              <w:ind w:left="143" w:right="0" w:firstLine="0"/>
              <w:jc w:val="center"/>
            </w:pP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85" w:right="0" w:firstLine="221"/>
              <w:jc w:val="left"/>
            </w:pPr>
            <w:r>
              <w:rPr>
                <w:b/>
                <w:sz w:val="24"/>
              </w:rPr>
              <w:t xml:space="preserve">Номер аудитории </w:t>
            </w:r>
            <w: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360" w:right="0" w:firstLine="108"/>
              <w:jc w:val="left"/>
            </w:pPr>
            <w:r>
              <w:rPr>
                <w:b/>
                <w:sz w:val="24"/>
              </w:rPr>
              <w:t xml:space="preserve">Причина обращения </w:t>
            </w:r>
            <w:r>
              <w:t xml:space="preserve"> </w:t>
            </w:r>
          </w:p>
        </w:tc>
        <w:tc>
          <w:tcPr>
            <w:tcW w:w="31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Принятые меры </w:t>
            </w:r>
            <w:r>
              <w:t xml:space="preserve"> </w:t>
            </w:r>
          </w:p>
          <w:p w:rsidR="00FD282E" w:rsidRDefault="00235D7B">
            <w:pPr>
              <w:tabs>
                <w:tab w:val="center" w:pos="1440"/>
                <w:tab w:val="right" w:pos="3188"/>
              </w:tabs>
              <w:spacing w:after="44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(в </w:t>
            </w:r>
            <w:r>
              <w:rPr>
                <w:i/>
                <w:sz w:val="24"/>
              </w:rPr>
              <w:tab/>
              <w:t xml:space="preserve">соответствующем </w:t>
            </w:r>
            <w:r>
              <w:rPr>
                <w:i/>
                <w:sz w:val="24"/>
              </w:rPr>
              <w:tab/>
              <w:t xml:space="preserve">поле </w:t>
            </w:r>
          </w:p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4"/>
              </w:rPr>
              <w:t xml:space="preserve">поставить «Х») </w:t>
            </w:r>
            <w: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72" w:lineRule="auto"/>
              <w:ind w:left="223" w:right="0" w:firstLine="115"/>
              <w:jc w:val="left"/>
            </w:pPr>
            <w:r>
              <w:rPr>
                <w:b/>
                <w:sz w:val="24"/>
              </w:rPr>
              <w:t xml:space="preserve">Подпись участника 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99" w:right="0" w:firstLine="300"/>
              <w:jc w:val="left"/>
            </w:pPr>
            <w:r>
              <w:rPr>
                <w:b/>
                <w:sz w:val="24"/>
              </w:rPr>
              <w:t xml:space="preserve">Подпись медицинского работника </w:t>
            </w:r>
            <w:r>
              <w:t xml:space="preserve"> </w:t>
            </w:r>
          </w:p>
        </w:tc>
      </w:tr>
      <w:tr w:rsidR="00FD282E">
        <w:trPr>
          <w:trHeight w:val="48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</w:rPr>
              <w:t xml:space="preserve">дата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время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26" w:line="255" w:lineRule="auto"/>
              <w:ind w:left="108" w:right="0" w:firstLine="262"/>
              <w:jc w:val="left"/>
            </w:pPr>
            <w:r>
              <w:rPr>
                <w:b/>
                <w:sz w:val="24"/>
              </w:rPr>
              <w:t xml:space="preserve">Оказана медицинская помощь, </w:t>
            </w:r>
            <w:r>
              <w:t xml:space="preserve"> </w:t>
            </w:r>
          </w:p>
          <w:p w:rsidR="00FD282E" w:rsidRDefault="00235D7B">
            <w:pPr>
              <w:spacing w:after="4" w:line="273" w:lineRule="auto"/>
              <w:ind w:left="96" w:right="0" w:firstLine="0"/>
              <w:jc w:val="center"/>
            </w:pPr>
            <w:r>
              <w:rPr>
                <w:b/>
                <w:sz w:val="24"/>
              </w:rPr>
              <w:t xml:space="preserve">участник </w:t>
            </w:r>
            <w:r>
              <w:t xml:space="preserve"> </w:t>
            </w:r>
            <w:r>
              <w:rPr>
                <w:b/>
                <w:sz w:val="24"/>
              </w:rPr>
              <w:t xml:space="preserve">ГИА </w:t>
            </w:r>
            <w:r>
              <w:t xml:space="preserve"> </w:t>
            </w:r>
          </w:p>
          <w:p w:rsidR="00FD282E" w:rsidRDefault="00235D7B">
            <w:pPr>
              <w:spacing w:after="9" w:line="259" w:lineRule="auto"/>
              <w:ind w:left="190" w:right="0" w:firstLine="0"/>
              <w:jc w:val="left"/>
            </w:pPr>
            <w:r>
              <w:rPr>
                <w:b/>
                <w:sz w:val="24"/>
              </w:rPr>
              <w:t>ОТКАЗАЛС</w:t>
            </w:r>
            <w:r>
              <w:t xml:space="preserve"> </w:t>
            </w:r>
          </w:p>
          <w:p w:rsidR="00FD282E" w:rsidRDefault="00235D7B">
            <w:pPr>
              <w:spacing w:after="20" w:line="259" w:lineRule="auto"/>
              <w:ind w:left="27" w:right="0" w:firstLine="0"/>
              <w:jc w:val="center"/>
            </w:pPr>
            <w:r>
              <w:rPr>
                <w:b/>
                <w:sz w:val="24"/>
              </w:rPr>
              <w:t xml:space="preserve">Я </w:t>
            </w:r>
            <w:r>
              <w:t xml:space="preserve"> </w:t>
            </w:r>
          </w:p>
          <w:p w:rsidR="00FD282E" w:rsidRDefault="00235D7B">
            <w:pPr>
              <w:spacing w:after="20" w:line="259" w:lineRule="auto"/>
              <w:ind w:left="146" w:right="0" w:firstLine="0"/>
            </w:pPr>
            <w:r>
              <w:rPr>
                <w:b/>
                <w:sz w:val="24"/>
              </w:rPr>
              <w:t>ОТ СОСТАВ</w:t>
            </w:r>
            <w:r>
              <w:t xml:space="preserve"> </w:t>
            </w:r>
          </w:p>
          <w:p w:rsidR="00FD282E" w:rsidRDefault="00235D7B">
            <w:pPr>
              <w:spacing w:after="18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ЛЕНИЯ 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АКТА </w:t>
            </w:r>
            <w:r>
              <w:t xml:space="preserve"> </w:t>
            </w:r>
          </w:p>
          <w:p w:rsidR="00FD282E" w:rsidRDefault="00235D7B">
            <w:pPr>
              <w:spacing w:after="0" w:line="269" w:lineRule="auto"/>
              <w:ind w:left="624" w:right="0" w:hanging="528"/>
              <w:jc w:val="left"/>
            </w:pPr>
            <w:r>
              <w:rPr>
                <w:b/>
                <w:sz w:val="24"/>
              </w:rPr>
              <w:t xml:space="preserve">О ДОСРОЧН ОМ </w:t>
            </w:r>
            <w:r>
              <w:t xml:space="preserve"> </w:t>
            </w:r>
          </w:p>
          <w:p w:rsidR="00FD282E" w:rsidRDefault="00235D7B">
            <w:pPr>
              <w:spacing w:after="35" w:line="259" w:lineRule="auto"/>
              <w:ind w:left="142" w:right="0" w:firstLine="0"/>
            </w:pPr>
            <w:r>
              <w:rPr>
                <w:b/>
                <w:sz w:val="24"/>
              </w:rPr>
              <w:t xml:space="preserve">ЗАВЕРШЕН </w:t>
            </w:r>
          </w:p>
          <w:p w:rsidR="00FD282E" w:rsidRDefault="00235D7B">
            <w:pPr>
              <w:spacing w:after="21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ИИ 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  <w:sz w:val="24"/>
              </w:rPr>
              <w:t xml:space="preserve">ЭКЗАМЕНА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282E" w:rsidRDefault="00235D7B">
            <w:pPr>
              <w:spacing w:after="41" w:line="257" w:lineRule="auto"/>
              <w:ind w:left="7" w:right="0" w:firstLine="259"/>
              <w:jc w:val="left"/>
            </w:pPr>
            <w:r>
              <w:rPr>
                <w:b/>
                <w:sz w:val="24"/>
              </w:rPr>
              <w:t>Оказана медицинская</w:t>
            </w:r>
            <w:r>
              <w:t xml:space="preserve"> </w:t>
            </w:r>
            <w:r>
              <w:rPr>
                <w:b/>
                <w:sz w:val="24"/>
              </w:rPr>
              <w:t xml:space="preserve">помощь, </w:t>
            </w:r>
          </w:p>
          <w:p w:rsidR="00FD282E" w:rsidRDefault="00235D7B">
            <w:pPr>
              <w:spacing w:after="16" w:line="259" w:lineRule="auto"/>
              <w:ind w:left="81" w:right="0" w:firstLine="0"/>
              <w:jc w:val="center"/>
            </w:pPr>
            <w:r>
              <w:rPr>
                <w:b/>
                <w:sz w:val="24"/>
              </w:rPr>
              <w:t>СОСТА</w:t>
            </w:r>
            <w:r>
              <w:t xml:space="preserve"> </w:t>
            </w:r>
          </w:p>
          <w:p w:rsidR="00FD282E" w:rsidRDefault="00235D7B">
            <w:pPr>
              <w:spacing w:after="17" w:line="259" w:lineRule="auto"/>
              <w:ind w:left="19" w:right="0" w:firstLine="0"/>
              <w:jc w:val="center"/>
            </w:pPr>
            <w:r>
              <w:rPr>
                <w:b/>
                <w:sz w:val="24"/>
              </w:rPr>
              <w:t xml:space="preserve">ВЛЕН 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АКТ </w:t>
            </w:r>
            <w:r>
              <w:t xml:space="preserve"> </w:t>
            </w:r>
          </w:p>
          <w:p w:rsidR="00FD282E" w:rsidRDefault="00235D7B">
            <w:pPr>
              <w:spacing w:after="5" w:line="271" w:lineRule="auto"/>
              <w:ind w:left="338" w:right="0" w:hanging="163"/>
              <w:jc w:val="left"/>
            </w:pPr>
            <w:r>
              <w:rPr>
                <w:b/>
                <w:sz w:val="24"/>
              </w:rPr>
              <w:t xml:space="preserve">О ДОСРО ЧНОМ </w:t>
            </w:r>
            <w:r>
              <w:t xml:space="preserve"> </w:t>
            </w:r>
          </w:p>
          <w:p w:rsidR="00FD282E" w:rsidRDefault="00235D7B">
            <w:pPr>
              <w:spacing w:after="17" w:line="259" w:lineRule="auto"/>
              <w:ind w:left="127" w:right="0" w:firstLine="0"/>
            </w:pPr>
            <w:r>
              <w:rPr>
                <w:b/>
                <w:sz w:val="24"/>
              </w:rPr>
              <w:t>ЗАВЕРШЕ</w:t>
            </w:r>
            <w:r>
              <w:t xml:space="preserve"> </w:t>
            </w:r>
          </w:p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НИИ </w:t>
            </w:r>
            <w:r>
              <w:t xml:space="preserve"> </w:t>
            </w:r>
          </w:p>
          <w:p w:rsidR="00FD282E" w:rsidRDefault="00235D7B">
            <w:pPr>
              <w:spacing w:after="35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ЭКЗАМЕ </w:t>
            </w:r>
          </w:p>
          <w:p w:rsidR="00FD282E" w:rsidRDefault="00235D7B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НА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FD28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282E">
        <w:trPr>
          <w:trHeight w:val="444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200" w:firstLine="0"/>
              <w:jc w:val="right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6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9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10 </w:t>
            </w:r>
            <w:r>
              <w:t xml:space="preserve"> </w:t>
            </w:r>
          </w:p>
        </w:tc>
      </w:tr>
      <w:tr w:rsidR="00FD282E">
        <w:trPr>
          <w:trHeight w:val="430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-22" w:right="0" w:firstLine="0"/>
              <w:jc w:val="left"/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83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9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51" w:right="0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430" w:right="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-22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830" w:right="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430" w:right="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-22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830" w:right="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430" w:right="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425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-22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830" w:right="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430" w:right="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  <w:tr w:rsidR="00FD282E">
        <w:trPr>
          <w:trHeight w:val="430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-22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830" w:right="0" w:firstLine="0"/>
              <w:jc w:val="left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9" w:firstLine="0"/>
              <w:jc w:val="center"/>
            </w:pPr>
            <w: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430" w:right="0" w:firstLine="0"/>
              <w:jc w:val="center"/>
            </w:pPr>
            <w:r>
              <w:t xml:space="preserve"> 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82E" w:rsidRDefault="00235D7B">
            <w:pPr>
              <w:spacing w:after="0" w:line="259" w:lineRule="auto"/>
              <w:ind w:left="0" w:right="187" w:firstLine="0"/>
              <w:jc w:val="center"/>
            </w:pPr>
            <w:r>
              <w:t xml:space="preserve">  </w:t>
            </w:r>
          </w:p>
        </w:tc>
      </w:tr>
    </w:tbl>
    <w:p w:rsidR="00FD282E" w:rsidRDefault="00235D7B">
      <w:pPr>
        <w:spacing w:after="648" w:line="259" w:lineRule="auto"/>
        <w:ind w:left="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82E" w:rsidRDefault="00FD282E">
      <w:pPr>
        <w:sectPr w:rsidR="00FD282E">
          <w:footerReference w:type="even" r:id="rId10"/>
          <w:footerReference w:type="default" r:id="rId11"/>
          <w:footerReference w:type="first" r:id="rId12"/>
          <w:pgSz w:w="16841" w:h="11899" w:orient="landscape"/>
          <w:pgMar w:top="1025" w:right="480" w:bottom="909" w:left="1142" w:header="720" w:footer="720" w:gutter="0"/>
          <w:cols w:space="720"/>
        </w:sectPr>
      </w:pPr>
    </w:p>
    <w:p w:rsidR="00FD282E" w:rsidRDefault="00235D7B">
      <w:pPr>
        <w:pStyle w:val="1"/>
        <w:ind w:left="283" w:right="0"/>
      </w:pPr>
      <w:r>
        <w:t xml:space="preserve">Приложение 2. Образец заявления об участии в ГИА  </w:t>
      </w:r>
    </w:p>
    <w:p w:rsidR="00FD282E" w:rsidRDefault="00235D7B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p w:rsidR="00FD282E" w:rsidRDefault="00235D7B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FD282E" w:rsidRDefault="00235D7B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FD282E" w:rsidRDefault="00235D7B">
      <w:pPr>
        <w:spacing w:after="12"/>
        <w:ind w:left="6335" w:right="0" w:hanging="10"/>
      </w:pPr>
      <w:r>
        <w:rPr>
          <w:sz w:val="24"/>
        </w:rPr>
        <w:t xml:space="preserve">Руководителю образовательной организации </w:t>
      </w:r>
    </w:p>
    <w:p w:rsidR="00FD282E" w:rsidRDefault="00235D7B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FD282E" w:rsidRDefault="00235D7B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FD282E" w:rsidRDefault="00235D7B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D282E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D282E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D282E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FD282E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D282E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12" w:line="451" w:lineRule="auto"/>
        <w:ind w:left="142" w:right="4657" w:firstLine="142"/>
      </w:pPr>
      <w:r>
        <w:rPr>
          <w:i/>
          <w:sz w:val="24"/>
        </w:rPr>
        <w:t xml:space="preserve">                         (Контактный телефон) </w:t>
      </w:r>
      <w:r>
        <w:rPr>
          <w:sz w:val="24"/>
        </w:rPr>
        <w:t xml:space="preserve">Наименование документа, удостоверяющего личность: </w:t>
      </w:r>
    </w:p>
    <w:p w:rsidR="00FD282E" w:rsidRDefault="00235D7B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FD282E" w:rsidRDefault="00235D7B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FD282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ind w:left="284" w:right="1927" w:firstLine="0"/>
      </w:pPr>
      <w:r>
        <w:t xml:space="preserve">Серия </w:t>
      </w:r>
    </w:p>
    <w:p w:rsidR="00FD282E" w:rsidRDefault="00235D7B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FD282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ind w:left="284" w:right="468" w:firstLine="0"/>
      </w:pPr>
      <w:r>
        <w:t xml:space="preserve">Пол: Женский </w:t>
      </w:r>
    </w:p>
    <w:p w:rsidR="00FD282E" w:rsidRDefault="00235D7B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FD282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D282E" w:rsidRDefault="00235D7B">
      <w:pPr>
        <w:ind w:left="392" w:right="4364" w:firstLine="0"/>
      </w:pPr>
      <w:r>
        <w:t xml:space="preserve">СНИЛС </w:t>
      </w:r>
    </w:p>
    <w:p w:rsidR="00FD282E" w:rsidRDefault="00235D7B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FD282E" w:rsidRDefault="00235D7B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23"/>
      </w:r>
      <w:r>
        <w:rPr>
          <w:sz w:val="24"/>
        </w:rPr>
        <w:t xml:space="preserve">  по следующим учебным предметам: </w:t>
      </w: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768"/>
        <w:gridCol w:w="1274"/>
        <w:gridCol w:w="2837"/>
        <w:gridCol w:w="2552"/>
      </w:tblGrid>
      <w:tr w:rsidR="00FD282E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учебного </w:t>
            </w:r>
            <w:r>
              <w:rPr>
                <w:b/>
                <w:sz w:val="24"/>
                <w:vertAlign w:val="superscript"/>
              </w:rPr>
              <w:footnoteReference w:id="124"/>
            </w:r>
            <w:r>
              <w:rPr>
                <w:b/>
                <w:sz w:val="24"/>
                <w:vertAlign w:val="superscript"/>
              </w:rPr>
              <w:footnoteReference w:id="125"/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FD282E" w:rsidRDefault="00235D7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FD282E" w:rsidRDefault="00235D7B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140</w:t>
            </w:r>
          </w:p>
          <w:p w:rsidR="00FD282E" w:rsidRDefault="00235D7B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FD282E" w:rsidRDefault="00235D7B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  <w:t xml:space="preserve">/ </w:t>
            </w:r>
          </w:p>
          <w:p w:rsidR="00FD282E" w:rsidRDefault="00235D7B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126"/>
            </w: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127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128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D282E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E" w:rsidRDefault="00235D7B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2E" w:rsidRDefault="00235D7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D282E" w:rsidRDefault="00235D7B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</w:p>
    <w:p w:rsidR="00FD282E" w:rsidRDefault="00235D7B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FD282E" w:rsidRDefault="00235D7B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6748</wp:posOffset>
                </wp:positionV>
                <wp:extent cx="409575" cy="534670"/>
                <wp:effectExtent l="0" t="0" r="0" b="0"/>
                <wp:wrapSquare wrapText="bothSides"/>
                <wp:docPr id="142310" name="Group 14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0" name="Shape 17240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310" style="width:32.25pt;height:42.1pt;position:absolute;mso-position-horizontal-relative:text;mso-position-horizontal:absolute;margin-left:2.22pt;mso-position-vertical-relative:text;margin-top:0.531311pt;" coordsize="4095,5346">
                <v:shape id="Shape 17238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40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FD282E" w:rsidRDefault="00235D7B">
      <w:pPr>
        <w:spacing w:after="151"/>
        <w:ind w:left="279" w:right="0" w:hanging="10"/>
      </w:pPr>
      <w:r>
        <w:rPr>
          <w:i/>
          <w:sz w:val="24"/>
        </w:rPr>
        <w:t xml:space="preserve">        </w:t>
      </w:r>
      <w:r>
        <w:rPr>
          <w:sz w:val="24"/>
        </w:rPr>
        <w:t>оригиналом или надлеж</w:t>
      </w:r>
      <w:r>
        <w:rPr>
          <w:sz w:val="24"/>
        </w:rPr>
        <w:t xml:space="preserve">ащим образом заверенной копией справки, подтверждающей факт </w:t>
      </w:r>
    </w:p>
    <w:p w:rsidR="00FD282E" w:rsidRDefault="00235D7B">
      <w:pPr>
        <w:spacing w:after="351"/>
        <w:ind w:left="10" w:right="0" w:hanging="10"/>
      </w:pPr>
      <w:r>
        <w:rPr>
          <w:sz w:val="24"/>
        </w:rPr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</w:p>
    <w:p w:rsidR="00FD282E" w:rsidRDefault="00235D7B">
      <w:pPr>
        <w:spacing w:after="164"/>
        <w:ind w:left="279" w:right="0" w:hanging="10"/>
      </w:pPr>
      <w:r>
        <w:rPr>
          <w:sz w:val="24"/>
        </w:rPr>
        <w:t xml:space="preserve">Необходимые условия проведения ГИА: </w:t>
      </w:r>
    </w:p>
    <w:p w:rsidR="00FD282E" w:rsidRDefault="00235D7B">
      <w:pPr>
        <w:spacing w:after="164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-10006</wp:posOffset>
                </wp:positionV>
                <wp:extent cx="409575" cy="533273"/>
                <wp:effectExtent l="0" t="0" r="0" b="0"/>
                <wp:wrapSquare wrapText="bothSides"/>
                <wp:docPr id="142311" name="Group 14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2" name="Shape 172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4" name="Shape 17244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311" style="width:32.25pt;height:41.99pt;position:absolute;mso-position-horizontal-relative:text;mso-position-horizontal:absolute;margin-left:2.22pt;mso-position-vertical-relative:text;margin-top:-0.787964pt;" coordsize="4095,5332">
                <v:shape id="Shape 17242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7244" style="position:absolute;width:4095;height:2190;left:0;top:3141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FD282E" w:rsidRDefault="00235D7B">
      <w:pPr>
        <w:spacing w:after="12"/>
        <w:ind w:left="279" w:right="0" w:hanging="10"/>
      </w:pPr>
      <w:r>
        <w:rPr>
          <w:sz w:val="24"/>
        </w:rPr>
        <w:t xml:space="preserve">______________________________________________________________________________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575" cy="219075"/>
                <wp:effectExtent l="0" t="0" r="0" b="0"/>
                <wp:docPr id="139439" name="Group 139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4" name="Shape 1765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439" style="width:32.25pt;height:17.25pt;mso-position-horizontal-relative:char;mso-position-vertical-relative:line" coordsize="4095,2190">
                <v:shape id="Shape 17654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ab/>
        <w:t xml:space="preserve">______________________________________________________________________________ </w:t>
      </w:r>
    </w:p>
    <w:p w:rsidR="00FD282E" w:rsidRDefault="00235D7B">
      <w:pPr>
        <w:spacing w:after="205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</w:t>
      </w:r>
      <w:r>
        <w:rPr>
          <w:sz w:val="24"/>
        </w:rPr>
        <w:t>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129"/>
      </w:r>
      <w:r>
        <w:rPr>
          <w:sz w:val="24"/>
        </w:rPr>
        <w:t>, с порядком подачи и рассмотрения апелляций о нарушении Порядка и о несогл</w:t>
      </w:r>
      <w:r>
        <w:rPr>
          <w:sz w:val="24"/>
        </w:rPr>
        <w:t xml:space="preserve">асии с выставленными баллами, со временем и местом ознакомления с результатами ГИА,  ознакомлен /ознакомлена. </w:t>
      </w:r>
    </w:p>
    <w:p w:rsidR="00FD282E" w:rsidRDefault="00235D7B">
      <w:pPr>
        <w:spacing w:after="12"/>
        <w:ind w:left="577" w:right="0" w:hanging="10"/>
      </w:pPr>
      <w:r>
        <w:rPr>
          <w:sz w:val="24"/>
        </w:rPr>
        <w:t xml:space="preserve">Подпись заявителя   ______________/______________________(Ф.И.О.) </w:t>
      </w:r>
    </w:p>
    <w:p w:rsidR="00FD282E" w:rsidRDefault="00235D7B">
      <w:pPr>
        <w:spacing w:after="12"/>
        <w:ind w:left="577" w:right="0" w:hanging="10"/>
      </w:pPr>
      <w:r>
        <w:rPr>
          <w:sz w:val="24"/>
        </w:rPr>
        <w:t xml:space="preserve">«____» _____________ 20___ г. </w:t>
      </w:r>
    </w:p>
    <w:p w:rsidR="00FD282E" w:rsidRDefault="00235D7B">
      <w:pPr>
        <w:spacing w:after="10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FD282E" w:rsidRDefault="00235D7B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>представителя</w:t>
      </w:r>
      <w:r>
        <w:rPr>
          <w:sz w:val="24"/>
        </w:rPr>
        <w:t xml:space="preserve">) </w:t>
      </w:r>
      <w:r>
        <w:rPr>
          <w:sz w:val="24"/>
        </w:rPr>
        <w:tab/>
        <w:t xml:space="preserve">несовершеннолетнего </w:t>
      </w:r>
    </w:p>
    <w:p w:rsidR="00FD282E" w:rsidRDefault="00235D7B">
      <w:pPr>
        <w:spacing w:after="33"/>
        <w:ind w:left="10" w:right="0" w:hanging="10"/>
      </w:pPr>
      <w:r>
        <w:rPr>
          <w:sz w:val="24"/>
        </w:rPr>
        <w:t xml:space="preserve">участника ГИА  ______________/______________________(Ф.И.О.) </w:t>
      </w:r>
    </w:p>
    <w:p w:rsidR="00FD282E" w:rsidRDefault="00235D7B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  <w:r>
        <w:br w:type="page"/>
      </w:r>
    </w:p>
    <w:p w:rsidR="00FD282E" w:rsidRDefault="00235D7B">
      <w:pPr>
        <w:pStyle w:val="1"/>
        <w:spacing w:after="30"/>
        <w:ind w:left="283" w:right="2"/>
      </w:pPr>
      <w:r>
        <w:t>Приложение 3. Памятка о правилах проведения ГИА в 2025 году</w:t>
      </w:r>
      <w:r>
        <w:rPr>
          <w:vertAlign w:val="superscript"/>
        </w:rPr>
        <w:footnoteReference w:id="130"/>
      </w:r>
      <w:r>
        <w:t xml:space="preserve">  </w:t>
      </w:r>
    </w:p>
    <w:p w:rsidR="00FD282E" w:rsidRDefault="00235D7B">
      <w:pPr>
        <w:spacing w:after="40" w:line="259" w:lineRule="auto"/>
        <w:ind w:left="284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D282E" w:rsidRDefault="00235D7B">
      <w:pPr>
        <w:spacing w:after="16" w:line="271" w:lineRule="auto"/>
        <w:ind w:left="1002" w:right="467" w:hanging="10"/>
      </w:pPr>
      <w:r>
        <w:rPr>
          <w:b/>
        </w:rPr>
        <w:t>Общая информация о порядке проведении ГИА:</w:t>
      </w:r>
      <w:r>
        <w:t xml:space="preserve"> </w:t>
      </w:r>
    </w:p>
    <w:p w:rsidR="00FD282E" w:rsidRDefault="00235D7B">
      <w:pPr>
        <w:numPr>
          <w:ilvl w:val="0"/>
          <w:numId w:val="30"/>
        </w:numPr>
        <w:ind w:right="15"/>
      </w:pPr>
      <w:r>
        <w:t>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</w:t>
      </w:r>
      <w:r>
        <w:t xml:space="preserve">ия сигналов подвижной связи по решению 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:rsidR="00FD282E" w:rsidRDefault="00235D7B">
      <w:pPr>
        <w:numPr>
          <w:ilvl w:val="0"/>
          <w:numId w:val="30"/>
        </w:numPr>
        <w:ind w:right="15"/>
      </w:pPr>
      <w:r>
        <w:t xml:space="preserve">ГИА по всем учебным предметам начинается в 10.00 по местному времени. </w:t>
      </w:r>
    </w:p>
    <w:p w:rsidR="00FD282E" w:rsidRDefault="00235D7B">
      <w:pPr>
        <w:numPr>
          <w:ilvl w:val="0"/>
          <w:numId w:val="30"/>
        </w:numPr>
        <w:ind w:right="15"/>
      </w:pPr>
      <w:r>
        <w:t>Результаты экз</w:t>
      </w:r>
      <w:r>
        <w:t>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 в случае удовлетворения апелляции о несогласии с в</w:t>
      </w:r>
      <w:r>
        <w:t xml:space="preserve">ыставленными баллами, поданной участником экзамена.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ГИА, поданной участником экзамена.   </w:t>
      </w:r>
    </w:p>
    <w:p w:rsidR="00FD282E" w:rsidRDefault="00235D7B">
      <w:pPr>
        <w:numPr>
          <w:ilvl w:val="0"/>
          <w:numId w:val="30"/>
        </w:numPr>
        <w:ind w:right="15"/>
      </w:pPr>
      <w:r>
        <w:t>Результаты ГИА приз</w:t>
      </w:r>
      <w:r>
        <w:t xml:space="preserve">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ОИВ.  </w:t>
      </w:r>
    </w:p>
    <w:p w:rsidR="00FD282E" w:rsidRDefault="00235D7B">
      <w:pPr>
        <w:numPr>
          <w:ilvl w:val="0"/>
          <w:numId w:val="30"/>
        </w:numPr>
        <w:ind w:right="15"/>
      </w:pPr>
      <w:r>
        <w:t>Результаты ГИА в течение одного рабочего дня, следу</w:t>
      </w:r>
      <w:r>
        <w:t>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 в образовательные организации для ознакомления участников ГИА с утвержденными пре</w:t>
      </w:r>
      <w:r>
        <w:t xml:space="preserve">дседателем ГЭК результатами ГИА. </w:t>
      </w:r>
    </w:p>
    <w:p w:rsidR="00FD282E" w:rsidRDefault="00235D7B">
      <w:pPr>
        <w:numPr>
          <w:ilvl w:val="0"/>
          <w:numId w:val="30"/>
        </w:numPr>
        <w:ind w:right="15"/>
      </w:pPr>
      <w: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</w:t>
      </w:r>
      <w:r>
        <w:t xml:space="preserve">ициальным днем объявления результатов. </w:t>
      </w:r>
    </w:p>
    <w:p w:rsidR="00FD282E" w:rsidRDefault="00235D7B">
      <w:pPr>
        <w:spacing w:after="35" w:line="259" w:lineRule="auto"/>
        <w:ind w:left="28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16" w:line="271" w:lineRule="auto"/>
        <w:ind w:left="985" w:right="467" w:hanging="10"/>
      </w:pPr>
      <w:r>
        <w:rPr>
          <w:b/>
        </w:rPr>
        <w:t>Обязанности участника экзамена в рамках участия в ГИА:</w:t>
      </w:r>
      <w:r>
        <w:t xml:space="preserve"> </w:t>
      </w:r>
    </w:p>
    <w:p w:rsidR="00FD282E" w:rsidRDefault="00235D7B">
      <w:pPr>
        <w:numPr>
          <w:ilvl w:val="0"/>
          <w:numId w:val="31"/>
        </w:numPr>
        <w:ind w:right="15"/>
      </w:pPr>
      <w:r>
        <w:t xml:space="preserve">В день экзамена участник экзамена прибывает в ППЭ заблаговременно. Вход участников экзамена в ППЭ начинается с 09.00 по местному времени. </w:t>
      </w:r>
    </w:p>
    <w:p w:rsidR="00FD282E" w:rsidRDefault="00235D7B">
      <w:pPr>
        <w:numPr>
          <w:ilvl w:val="0"/>
          <w:numId w:val="31"/>
        </w:numPr>
        <w:ind w:right="15"/>
      </w:pPr>
      <w: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 в данный ППЭ. </w:t>
      </w:r>
    </w:p>
    <w:p w:rsidR="00FD282E" w:rsidRDefault="00235D7B">
      <w:pPr>
        <w:numPr>
          <w:ilvl w:val="0"/>
          <w:numId w:val="31"/>
        </w:numPr>
        <w:ind w:right="15"/>
      </w:pPr>
      <w:r>
        <w:t>Если участник экзамена опоздал на экзамен (экзамены по всем учебным предметам начинаются в 10</w:t>
      </w:r>
      <w:r>
        <w:t>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</w:t>
      </w:r>
      <w:r>
        <w:t xml:space="preserve">ся (за исключением, когда  в аудитории нет других участников ГИА), о чем сообщается участнику ГИА.  </w:t>
      </w:r>
    </w:p>
    <w:p w:rsidR="00FD282E" w:rsidRDefault="00235D7B">
      <w:pPr>
        <w:numPr>
          <w:ilvl w:val="0"/>
          <w:numId w:val="31"/>
        </w:numPr>
        <w:ind w:right="15"/>
      </w:pPr>
      <w:r>
        <w:t>В случае проведения ОГЭ по учебному предмету, спецификацией КИМ  по которому предусмотрено прослушивание текста, записанного на аудионоситель, допуск опозд</w:t>
      </w:r>
      <w:r>
        <w:t xml:space="preserve">авшего участника ГИА в аудиторию во время прослушивания соответствующей аудиозаписи другими участниками ГИА, находящимися в данной аудитории,  не осуществляется (за исключением случаев, когда в аудитории нет других участников ГИА или когда участники ГИА в </w:t>
      </w:r>
      <w:r>
        <w:t xml:space="preserve">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 </w:t>
      </w:r>
    </w:p>
    <w:p w:rsidR="00FD282E" w:rsidRDefault="00235D7B">
      <w:pPr>
        <w:numPr>
          <w:ilvl w:val="0"/>
          <w:numId w:val="31"/>
        </w:numPr>
        <w:ind w:right="15"/>
      </w:pPr>
      <w:r>
        <w:t>В случае если в течен</w:t>
      </w:r>
      <w:r>
        <w:t>ие двух часов от начала экзамена (экзамены по всем учебным предметам начинаются в 10.00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</w:t>
      </w:r>
      <w:r>
        <w:t>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</w:t>
      </w:r>
      <w:r>
        <w:t xml:space="preserve">ения о повторном допуске таких участников ГИА к сдаче экзамена по соответствующему учебному предмету в резервные сроки. </w:t>
      </w:r>
    </w:p>
    <w:p w:rsidR="00FD282E" w:rsidRDefault="00235D7B">
      <w:pPr>
        <w:numPr>
          <w:ilvl w:val="0"/>
          <w:numId w:val="31"/>
        </w:numPr>
        <w:ind w:right="15"/>
      </w:pPr>
      <w:r>
        <w:t>В случае отсутствия по объективным причинам у участника экзамена документа, удостоверяющего личность, он допускается в ППЭ после письме</w:t>
      </w:r>
      <w:r>
        <w:t xml:space="preserve">нного подтверждения его личности сопровождающим от образовательной организации. </w:t>
      </w:r>
    </w:p>
    <w:p w:rsidR="00FD282E" w:rsidRDefault="00235D7B">
      <w:pPr>
        <w:tabs>
          <w:tab w:val="center" w:pos="1077"/>
          <w:tab w:val="center" w:pos="5920"/>
        </w:tabs>
        <w:spacing w:after="16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В день проведения экзамена в ППЭ участникам экзамена</w:t>
      </w:r>
      <w:r>
        <w:t xml:space="preserve"> </w:t>
      </w:r>
      <w:r>
        <w:rPr>
          <w:b/>
        </w:rPr>
        <w:t>запрещается:</w:t>
      </w:r>
      <w:r>
        <w:t xml:space="preserve">  </w:t>
      </w:r>
    </w:p>
    <w:p w:rsidR="00FD282E" w:rsidRDefault="00235D7B">
      <w:pPr>
        <w:ind w:left="980" w:right="0" w:firstLine="0"/>
      </w:pPr>
      <w:r>
        <w:t xml:space="preserve">выполнять экзаменационную работу несамостоятельно, в том числе с помощью </w:t>
      </w:r>
    </w:p>
    <w:p w:rsidR="00FD282E" w:rsidRDefault="00235D7B">
      <w:pPr>
        <w:ind w:left="980" w:right="17" w:hanging="696"/>
      </w:pPr>
      <w:r>
        <w:t xml:space="preserve">посторонних лиц; общаться с </w:t>
      </w:r>
      <w:r>
        <w:t>другими участниками ГИА во время проведения экзамена в аудитории; иметь при себе средства связи, фото-, аудио- и видеоаппаратуру, электронно-</w:t>
      </w:r>
    </w:p>
    <w:p w:rsidR="00FD282E" w:rsidRDefault="00235D7B">
      <w:pPr>
        <w:ind w:left="284" w:right="14" w:firstLine="0"/>
      </w:pPr>
      <w:r>
        <w:t>вычислительную технику, справочные материалы, письменные заметки и иные средства хранения и передачи информации (з</w:t>
      </w:r>
      <w:r>
        <w:t xml:space="preserve">а исключением средств обучения и воспитания, разрешенных к использованию для выполнения заданий КИМ по соответствующим учебным предметам); выносить из аудиторий и ППЭ черновики, экзаменационные материалы  </w:t>
      </w:r>
    </w:p>
    <w:p w:rsidR="00FD282E" w:rsidRDefault="00235D7B">
      <w:pPr>
        <w:ind w:left="980" w:right="2927" w:hanging="696"/>
      </w:pPr>
      <w:r>
        <w:t>на бумажном и (или) электронном носителях; фотогра</w:t>
      </w:r>
      <w:r>
        <w:t xml:space="preserve">фировать экзаменационные материалы, черновики. </w:t>
      </w:r>
    </w:p>
    <w:p w:rsidR="00FD282E" w:rsidRDefault="00235D7B">
      <w:pPr>
        <w:spacing w:after="16" w:line="271" w:lineRule="auto"/>
        <w:ind w:left="284" w:right="16" w:firstLine="708"/>
      </w:pPr>
      <w:r>
        <w:rPr>
          <w:b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</w:t>
      </w:r>
      <w:r>
        <w:rPr>
          <w:b/>
        </w:rPr>
        <w:t xml:space="preserve">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 </w:t>
      </w:r>
    </w:p>
    <w:p w:rsidR="00FD282E" w:rsidRDefault="00235D7B">
      <w:pPr>
        <w:tabs>
          <w:tab w:val="center" w:pos="1077"/>
          <w:tab w:val="center" w:pos="54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Рекомендуется взять с собой на э</w:t>
      </w:r>
      <w:r>
        <w:t xml:space="preserve">кзамен только необходимые вещи.  </w:t>
      </w:r>
    </w:p>
    <w:p w:rsidR="00FD282E" w:rsidRDefault="00235D7B">
      <w:pPr>
        <w:ind w:left="284" w:right="0"/>
      </w:pPr>
      <w:r>
        <w:t xml:space="preserve">Во время экзамена на рабочем столе участника ГИА помимо экзаменационных материалов находятся: </w:t>
      </w:r>
    </w:p>
    <w:p w:rsidR="00FD282E" w:rsidRDefault="00235D7B">
      <w:pPr>
        <w:numPr>
          <w:ilvl w:val="0"/>
          <w:numId w:val="32"/>
        </w:numPr>
        <w:ind w:right="245"/>
      </w:pPr>
      <w:r>
        <w:t xml:space="preserve">гелевая или капиллярная ручка с чернилами черного цвета; </w:t>
      </w:r>
    </w:p>
    <w:p w:rsidR="00FD282E" w:rsidRDefault="00235D7B">
      <w:pPr>
        <w:numPr>
          <w:ilvl w:val="0"/>
          <w:numId w:val="32"/>
        </w:numPr>
        <w:ind w:right="245"/>
      </w:pPr>
      <w:r>
        <w:t xml:space="preserve">документ, удостоверяющий личность; </w:t>
      </w:r>
    </w:p>
    <w:p w:rsidR="00FD282E" w:rsidRDefault="00235D7B">
      <w:pPr>
        <w:numPr>
          <w:ilvl w:val="0"/>
          <w:numId w:val="32"/>
        </w:numPr>
        <w:ind w:right="245"/>
      </w:pPr>
      <w:r>
        <w:t xml:space="preserve">средства обучения и воспитания, </w:t>
      </w:r>
      <w:r>
        <w:t xml:space="preserve">разрешенные к использованию для выполнения заданий КИМ по соответствующим учебным предметам; </w:t>
      </w:r>
    </w:p>
    <w:p w:rsidR="00FD282E" w:rsidRDefault="00235D7B">
      <w:pPr>
        <w:numPr>
          <w:ilvl w:val="0"/>
          <w:numId w:val="32"/>
        </w:numPr>
        <w:ind w:right="245"/>
      </w:pPr>
      <w:r>
        <w:t xml:space="preserve">лекарства (при необходимости); </w:t>
      </w:r>
    </w:p>
    <w:p w:rsidR="00FD282E" w:rsidRDefault="00235D7B">
      <w:pPr>
        <w:numPr>
          <w:ilvl w:val="0"/>
          <w:numId w:val="32"/>
        </w:numPr>
        <w:ind w:right="245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</w:t>
      </w:r>
      <w:r>
        <w:t xml:space="preserve">ктов питания и воды, а также их потребление не будут отвлекать других участников ГИА от выполнения ими экзаменационной работы (при необходимости); </w:t>
      </w:r>
    </w:p>
    <w:p w:rsidR="00FD282E" w:rsidRDefault="00235D7B">
      <w:pPr>
        <w:numPr>
          <w:ilvl w:val="0"/>
          <w:numId w:val="32"/>
        </w:numPr>
        <w:ind w:right="245"/>
      </w:pPr>
      <w:r>
        <w:t>специальные технические средства (для лиц с ограниченными возможностями здоровья, детей-инвалидов и инвалидо</w:t>
      </w:r>
      <w:r>
        <w:t xml:space="preserve">в) (при необходимости); 7) черновики, выданные в ППЭ. </w:t>
      </w:r>
    </w:p>
    <w:p w:rsidR="00FD282E" w:rsidRDefault="00235D7B">
      <w:pPr>
        <w:ind w:left="284" w:right="22"/>
      </w:pPr>
      <w:r>
        <w:t>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</w:t>
      </w:r>
      <w:r>
        <w:t xml:space="preserve">ена. </w:t>
      </w:r>
    </w:p>
    <w:p w:rsidR="00FD282E" w:rsidRDefault="00235D7B">
      <w:pPr>
        <w:numPr>
          <w:ilvl w:val="0"/>
          <w:numId w:val="33"/>
        </w:numPr>
        <w:ind w:right="12"/>
      </w:pPr>
      <w:r>
        <w:t xml:space="preserve">Участники экзамена занимают рабочие места в аудитории в соответствии  со списками распределения. Изменение рабочего места запрещено. </w:t>
      </w:r>
    </w:p>
    <w:p w:rsidR="00FD282E" w:rsidRDefault="00235D7B">
      <w:pPr>
        <w:numPr>
          <w:ilvl w:val="0"/>
          <w:numId w:val="33"/>
        </w:numPr>
        <w:ind w:right="12"/>
      </w:pPr>
      <w:r>
        <w:rPr>
          <w:b/>
        </w:rPr>
        <w:t>Во время экзамена участникам экзамена запрещается:</w:t>
      </w:r>
      <w:r>
        <w:t xml:space="preserve"> общаться друг  с другом, свободно перемещаться по аудитории и ППЭ</w:t>
      </w:r>
      <w:r>
        <w:t xml:space="preserve">, выходить из аудитории  без разрешения организатора. </w:t>
      </w:r>
    </w:p>
    <w:p w:rsidR="00FD282E" w:rsidRDefault="00235D7B">
      <w:pPr>
        <w:ind w:left="269" w:right="0"/>
      </w:pPr>
      <w:r>
        <w:t xml:space="preserve">При выходе из аудитории во время экзамена участник экзамена оставляет экзаменационные материалы, черновики и письменные принадлежности на рабочем столе. </w:t>
      </w:r>
    </w:p>
    <w:p w:rsidR="00FD282E" w:rsidRDefault="00235D7B">
      <w:pPr>
        <w:numPr>
          <w:ilvl w:val="0"/>
          <w:numId w:val="33"/>
        </w:numPr>
        <w:ind w:right="12"/>
      </w:pPr>
      <w:r>
        <w:t>Участники экзамена, допустившие нарушение поряд</w:t>
      </w:r>
      <w:r>
        <w:t xml:space="preserve">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</w:t>
      </w:r>
      <w:r>
        <w:t>или общественные наблюдатели приглашают члена ГЭК, который составляет акт  об удалении из ППЭ и удаляет участников ГИА, нарушивших Порядок, из ППЭ. Организатор ставит в соответствующем поле бланка участника ГИА необходимую отметку. Акт об удалении из ППЭ с</w:t>
      </w:r>
      <w:r>
        <w:t xml:space="preserve">оставляется в двух экземплярах. Первый экземпляр акта выдается участнику ГИА, нарушившему Порядок, второй экземпляр в тот же день направляется в ГЭК для рассмотрения и последующего направления в РЦОИ для учета  при обработке экзаменационных работ. </w:t>
      </w:r>
    </w:p>
    <w:p w:rsidR="00FD282E" w:rsidRDefault="00235D7B">
      <w:pPr>
        <w:numPr>
          <w:ilvl w:val="0"/>
          <w:numId w:val="33"/>
        </w:numPr>
        <w:ind w:right="12"/>
      </w:pPr>
      <w:r>
        <w:t>Экзамен</w:t>
      </w:r>
      <w:r>
        <w:t xml:space="preserve">ационная работа выполняется гелевой и (или) капиллярной ручкой  с чернилами черного цвета. Экзаменационные работы, выполненные другими письменными принадлежностями, не обрабатываются и не проверяются.  </w:t>
      </w:r>
    </w:p>
    <w:p w:rsidR="00FD282E" w:rsidRDefault="00235D7B">
      <w:pPr>
        <w:spacing w:after="38" w:line="259" w:lineRule="auto"/>
        <w:ind w:left="99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D282E" w:rsidRDefault="00235D7B">
      <w:pPr>
        <w:spacing w:after="16" w:line="271" w:lineRule="auto"/>
        <w:ind w:left="279" w:right="467" w:hanging="10"/>
      </w:pPr>
      <w:r>
        <w:rPr>
          <w:b/>
        </w:rPr>
        <w:t>Права участника экзамена в рамках участия в ГИА:</w:t>
      </w:r>
      <w:r>
        <w:t xml:space="preserve"> </w:t>
      </w:r>
    </w:p>
    <w:p w:rsidR="00FD282E" w:rsidRDefault="00235D7B">
      <w:pPr>
        <w:numPr>
          <w:ilvl w:val="0"/>
          <w:numId w:val="34"/>
        </w:numPr>
        <w:ind w:right="7"/>
      </w:pPr>
      <w:r>
        <w:t xml:space="preserve">Участник экзамена может при выполнении работы использовать черновики, выдаваемые в ППЭ, и делать пометки в КИМ. </w:t>
      </w:r>
    </w:p>
    <w:p w:rsidR="00FD282E" w:rsidRDefault="00235D7B">
      <w:pPr>
        <w:numPr>
          <w:ilvl w:val="0"/>
          <w:numId w:val="34"/>
        </w:numPr>
        <w:spacing w:after="24" w:line="259" w:lineRule="auto"/>
        <w:ind w:right="7"/>
      </w:pPr>
      <w:r>
        <w:t xml:space="preserve">Внимание! Записи на КИМ, черновиках не обрабатываются и не проверяются. </w:t>
      </w:r>
    </w:p>
    <w:p w:rsidR="00FD282E" w:rsidRDefault="00235D7B">
      <w:pPr>
        <w:numPr>
          <w:ilvl w:val="0"/>
          <w:numId w:val="34"/>
        </w:numPr>
        <w:ind w:right="7"/>
      </w:pPr>
      <w:r>
        <w:t xml:space="preserve">В случае нехватки места в бланке для записи ответов участник </w:t>
      </w:r>
      <w:r>
        <w:t xml:space="preserve">ГИА может обратиться к организатору для получения дополнительного бланка.  </w:t>
      </w:r>
    </w:p>
    <w:p w:rsidR="00FD282E" w:rsidRDefault="00235D7B">
      <w:pPr>
        <w:numPr>
          <w:ilvl w:val="0"/>
          <w:numId w:val="34"/>
        </w:numPr>
        <w:ind w:right="7"/>
      </w:pPr>
      <w:r>
        <w:t xml:space="preserve"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  </w:t>
      </w:r>
    </w:p>
    <w:p w:rsidR="00FD282E" w:rsidRDefault="00235D7B">
      <w:pPr>
        <w:ind w:left="284" w:right="16"/>
      </w:pPr>
      <w:r>
        <w:t>При этом</w:t>
      </w:r>
      <w:r>
        <w:t xml:space="preserve"> организаторы сопровождают участника ГИА к медицинскому работнику 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</w:t>
      </w:r>
      <w:r>
        <w:t>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</w:t>
      </w:r>
      <w:r>
        <w:t xml:space="preserve">вершения выполнения экзаменационной работы, и основанием повторного допуска такого участника ГИА к сдаче экзамена  по соответствующему учебному предмету в резервные сроки. </w:t>
      </w:r>
    </w:p>
    <w:p w:rsidR="00FD282E" w:rsidRDefault="00235D7B">
      <w:pPr>
        <w:numPr>
          <w:ilvl w:val="0"/>
          <w:numId w:val="34"/>
        </w:numPr>
        <w:ind w:right="7"/>
      </w:pPr>
      <w:r>
        <w:t xml:space="preserve">Участники экзаменов, досрочно завершившие выполнение экзаменационной работы, могут </w:t>
      </w:r>
      <w:r>
        <w:t xml:space="preserve">покинуть ППЭ. Организаторы принимают у них все экзаменационные материалы и черновики. </w:t>
      </w:r>
    </w:p>
    <w:p w:rsidR="00FD282E" w:rsidRDefault="00235D7B">
      <w:pPr>
        <w:numPr>
          <w:ilvl w:val="0"/>
          <w:numId w:val="34"/>
        </w:numPr>
        <w:ind w:right="7"/>
      </w:pPr>
      <w:r>
        <w:t xml:space="preserve">Участник экзамена имеет право подать апелляцию о нарушении Порядка  и (или) о несогласии с выставленными баллами в апелляционную комиссию. </w:t>
      </w:r>
    </w:p>
    <w:p w:rsidR="00FD282E" w:rsidRDefault="00235D7B">
      <w:pPr>
        <w:ind w:left="269" w:right="12"/>
      </w:pPr>
      <w:r>
        <w:t>Апелляционная комиссия не рас</w:t>
      </w:r>
      <w:r>
        <w:t>сматривает апелляции по вопросам содержания  и структуры заданий по учебным предметам, а также по вопросам, связанным  с оцениванием результатов выполнения заданий КИМ с кратким ответом, с нарушением участником экзамена требований Порядка, с неправильным з</w:t>
      </w:r>
      <w:r>
        <w:t xml:space="preserve">аполнением бланков  и дополнительных бланков. </w:t>
      </w:r>
    </w:p>
    <w:p w:rsidR="00FD282E" w:rsidRDefault="00235D7B">
      <w:pPr>
        <w:ind w:left="269" w:right="19"/>
      </w:pPr>
      <w:r>
        <w:t xml:space="preserve">Апелляционная комиссия не позднее чем за один рабочий день до даты рассмотрения апелляции информирует участников ГИА, подавших апелляции, о времени  и месте их рассмотрения. </w:t>
      </w:r>
    </w:p>
    <w:p w:rsidR="00FD282E" w:rsidRDefault="00235D7B">
      <w:pPr>
        <w:ind w:left="269" w:right="0"/>
      </w:pPr>
      <w:r>
        <w:t>Обучающийся и (или) его родители (</w:t>
      </w:r>
      <w:r>
        <w:t xml:space="preserve">законные представители) при желании присутствуют при рассмотрении апелляции. </w:t>
      </w:r>
    </w:p>
    <w:p w:rsidR="00FD282E" w:rsidRDefault="00235D7B">
      <w:pPr>
        <w:spacing w:after="16" w:line="271" w:lineRule="auto"/>
        <w:ind w:left="269" w:right="0" w:firstLine="708"/>
      </w:pPr>
      <w:r>
        <w:rPr>
          <w:b/>
        </w:rPr>
        <w:t>Апелляцию о нарушении Порядка участник экзамена подает в день проведения экзамена члену ГЭК, не покидая ППЭ.</w:t>
      </w:r>
      <w:r>
        <w:t xml:space="preserve"> </w:t>
      </w:r>
    </w:p>
    <w:p w:rsidR="00FD282E" w:rsidRDefault="00235D7B">
      <w:pPr>
        <w:ind w:left="269" w:right="16"/>
      </w:pPr>
      <w:r>
        <w:t>В целях проверки изложенных в указанной апелляции сведений о нарушен</w:t>
      </w:r>
      <w:r>
        <w:t>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 (при наличии), экзаменаторов-собеседников (при наличии),  экспертов, оценива</w:t>
      </w:r>
      <w:r>
        <w:t>ющих 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</w:t>
      </w:r>
      <w:r>
        <w:t xml:space="preserve">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  </w:t>
      </w:r>
    </w:p>
    <w:p w:rsidR="00FD282E" w:rsidRDefault="00235D7B">
      <w:pPr>
        <w:ind w:left="269" w:right="16"/>
      </w:pPr>
      <w:r>
        <w:t>При рассмотрении апелляции о н</w:t>
      </w:r>
      <w:r>
        <w:t xml:space="preserve">арушении Порядка апелляционная комиссия рассматривает апелляцию и заключение о результатах проверки и выносит одно из решений: </w:t>
      </w:r>
    </w:p>
    <w:p w:rsidR="00FD282E" w:rsidRDefault="00235D7B">
      <w:pPr>
        <w:ind w:left="968" w:right="6119" w:firstLine="0"/>
      </w:pPr>
      <w:r>
        <w:t xml:space="preserve">об отклонении апелляции; об удовлетворении апелляции. </w:t>
      </w:r>
    </w:p>
    <w:p w:rsidR="00FD282E" w:rsidRDefault="00235D7B">
      <w:pPr>
        <w:ind w:left="269" w:right="14"/>
      </w:pPr>
      <w:r>
        <w:t>При удовлетворении апелляции о нарушении Порядка результат ГИА, по процед</w:t>
      </w:r>
      <w:r>
        <w:t>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</w:t>
      </w:r>
      <w:r>
        <w:t xml:space="preserve">шению председателя ГЭК в иной день, предусмотренный едиными расписаниями ОГЭ, ГВЭ. </w:t>
      </w:r>
    </w:p>
    <w:p w:rsidR="00FD282E" w:rsidRDefault="00235D7B">
      <w:pPr>
        <w:ind w:left="269" w:right="0"/>
      </w:pPr>
      <w:r>
        <w:t xml:space="preserve"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  </w:t>
      </w:r>
    </w:p>
    <w:p w:rsidR="00FD282E" w:rsidRDefault="00235D7B">
      <w:pPr>
        <w:spacing w:after="16" w:line="271" w:lineRule="auto"/>
        <w:ind w:left="269" w:right="22" w:firstLine="708"/>
      </w:pPr>
      <w:r>
        <w:rPr>
          <w:b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  <w:r>
        <w:t xml:space="preserve">  </w:t>
      </w:r>
    </w:p>
    <w:p w:rsidR="00FD282E" w:rsidRDefault="00235D7B">
      <w:pPr>
        <w:ind w:left="269" w:right="21"/>
      </w:pPr>
      <w:r>
        <w:t>Участники ГИА или их родители (законные представители) при предъявлении д</w:t>
      </w:r>
      <w:r>
        <w:t>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 и доверенности подают апелляции о несогласии с выставленными баллами  в образовательные организации</w:t>
      </w:r>
      <w:r>
        <w:t xml:space="preserve">, которыми участники ГИА были допущены к ГИА. </w:t>
      </w:r>
    </w:p>
    <w:p w:rsidR="00FD282E" w:rsidRDefault="00235D7B">
      <w:pPr>
        <w:ind w:left="269" w:right="0"/>
      </w:pPr>
      <w:r>
        <w:t xml:space="preserve">Руководитель образовательной организации, принявший апелляцию, передает ее  в апелляционную комиссию в течение одного рабочего дня после ее получения. </w:t>
      </w:r>
    </w:p>
    <w:p w:rsidR="00FD282E" w:rsidRDefault="00235D7B">
      <w:pPr>
        <w:ind w:left="269" w:right="0"/>
      </w:pPr>
      <w:r>
        <w:t>До заседания апелляционной комиссии по рассмотрению апелл</w:t>
      </w:r>
      <w:r>
        <w:t xml:space="preserve">яции о несогласии  с выставленными баллами апелляционная комиссия: </w:t>
      </w:r>
    </w:p>
    <w:p w:rsidR="00FD282E" w:rsidRDefault="00235D7B">
      <w:pPr>
        <w:numPr>
          <w:ilvl w:val="0"/>
          <w:numId w:val="35"/>
        </w:numPr>
        <w:ind w:right="20"/>
      </w:pPr>
      <w:r>
        <w:t>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</w:t>
      </w:r>
      <w:r>
        <w:t xml:space="preserve">личии), копии протоколов проверки экзаменационной работы предметной комиссией, КИМ, выполнявшийся участником ГИА, подавшим указанную апелляцию; </w:t>
      </w:r>
    </w:p>
    <w:p w:rsidR="00FD282E" w:rsidRDefault="00235D7B">
      <w:pPr>
        <w:numPr>
          <w:ilvl w:val="0"/>
          <w:numId w:val="35"/>
        </w:numPr>
        <w:ind w:right="20"/>
      </w:pPr>
      <w:r>
        <w:t>проводит проверку качества обработки экзаменационной работы участника ГИА, подавшего указанную апелляцию, в цел</w:t>
      </w:r>
      <w:r>
        <w:t xml:space="preserve">ях выявления технических ошибок (неверная обработка экзаменационных работ и (или) протоколов проверки экзаменационной работы); </w:t>
      </w:r>
    </w:p>
    <w:p w:rsidR="00FD282E" w:rsidRDefault="00235D7B">
      <w:pPr>
        <w:numPr>
          <w:ilvl w:val="0"/>
          <w:numId w:val="35"/>
        </w:numPr>
        <w:ind w:right="20"/>
      </w:pPr>
      <w:r>
        <w:t>устанавливает правильность оценивания развернутых ответов (в том числе устных ответов) участника ГИА, подавшего указанную апелля</w:t>
      </w:r>
      <w:r>
        <w:t xml:space="preserve">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 </w:t>
      </w:r>
    </w:p>
    <w:p w:rsidR="00FD282E" w:rsidRDefault="00235D7B">
      <w:pPr>
        <w:ind w:left="269" w:right="15"/>
      </w:pPr>
      <w:r>
        <w:t>Привлеченный эксперт предметной комиссии по с</w:t>
      </w:r>
      <w:r>
        <w:t>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</w:t>
      </w:r>
      <w:r>
        <w:t>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</w:t>
      </w:r>
      <w:r>
        <w:t xml:space="preserve">ует выставляемый им первичный балл (далее – заключение). </w:t>
      </w:r>
    </w:p>
    <w:p w:rsidR="00FD282E" w:rsidRDefault="00235D7B">
      <w:pPr>
        <w:ind w:left="269" w:right="20"/>
      </w:pPr>
      <w: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указанную апелл</w:t>
      </w:r>
      <w:r>
        <w:t xml:space="preserve">яцию, апелляционная комиссия обращается  в Комиссию по разработке КИМ по соответствующему учебному предмету с запросом  о разъяснениях по критериям оценивания.  </w:t>
      </w:r>
    </w:p>
    <w:p w:rsidR="00FD282E" w:rsidRDefault="00235D7B">
      <w:pPr>
        <w:ind w:left="269" w:right="18"/>
      </w:pPr>
      <w:r>
        <w:t>При рассмотрении апелляции о несогласии с выставленными баллами на заседании апелляционной ком</w:t>
      </w:r>
      <w:r>
        <w:t xml:space="preserve">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 </w:t>
      </w:r>
    </w:p>
    <w:p w:rsidR="00FD282E" w:rsidRDefault="00235D7B">
      <w:pPr>
        <w:ind w:left="269" w:right="14"/>
      </w:pPr>
      <w:r>
        <w:t>В случае если по реше</w:t>
      </w:r>
      <w:r>
        <w:t xml:space="preserve">нию ГЭК подача и (или) рассмотрение апелляций 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</w:t>
      </w:r>
    </w:p>
    <w:p w:rsidR="00FD282E" w:rsidRDefault="00235D7B">
      <w:pPr>
        <w:ind w:left="269" w:right="0" w:firstLine="0"/>
      </w:pPr>
      <w:r>
        <w:t>Российской Федерации в области защиты персональны</w:t>
      </w:r>
      <w:r>
        <w:t>х данных, КИМ, выполнявшийся участником ГИА, предъявляется участнику ГИА, подавшему апелляцию о несогласии  с выставленными баллами, на заседании апелляционной комиссии по его предварительной заявке, поданной одновременно с апелляцией о несогласии с выстав</w:t>
      </w:r>
      <w:r>
        <w:t xml:space="preserve">ленными баллами  (в течение двух рабочих дней, следующих за официальным днем объявления результатов ГИА по соответствующему учебному предмету). </w:t>
      </w:r>
    </w:p>
    <w:p w:rsidR="00FD282E" w:rsidRDefault="00235D7B">
      <w:pPr>
        <w:ind w:left="269" w:right="20"/>
      </w:pPr>
      <w:r>
        <w:t>Участник ГИА, подавший апелляцию о несогласии с выставленными баллами (участник ГИА, подавший апелляцию о несог</w:t>
      </w:r>
      <w:r>
        <w:t xml:space="preserve">ласии с выставленными баллами,  не достигший возраста 14 лет, – в присутствии родителей (законных представителей), письменно подтверждает, что ему предъявлены изображения выполненной  им экзаменационной работы, файлы, содержащие его ответы на задания КИМ, </w:t>
      </w:r>
      <w:r>
        <w:t xml:space="preserve">в том числе файлы с цифровой аудиозаписью его устных ответов. </w:t>
      </w:r>
    </w:p>
    <w:p w:rsidR="00FD282E" w:rsidRDefault="00235D7B">
      <w:pPr>
        <w:ind w:left="269" w:right="16"/>
      </w:pPr>
      <w:r>
        <w:t>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ГИА, подавшего апелляци</w:t>
      </w:r>
      <w:r>
        <w:t>ю о несогласии с выставленными баллами, и (или)  его родителей (законных представителей) или уполномоченного его родителями (законными представителями) лица дает им соответствующие разъяснения  (при необходимости) по вопросам правильности оценивания развер</w:t>
      </w:r>
      <w:r>
        <w:t>нутых ответов (в том числе устных ответов) участника ГИА, подавшего апелляцию о несогласии  с выставленными баллами. Рекомендуемая продолжительность рассмотрения апелляции  о несогласии с выставленными баллами, включая разъяснения по оцениванию развернутых</w:t>
      </w:r>
      <w:r>
        <w:t xml:space="preserve"> ответов (в том числе устных ответов), – не более 20 минут (при необходимости  по решению апелляционной комиссии рекомендуемое время может быть увеличено). </w:t>
      </w:r>
    </w:p>
    <w:p w:rsidR="00FD282E" w:rsidRDefault="00235D7B">
      <w:pPr>
        <w:ind w:left="269" w:right="23"/>
      </w:pPr>
      <w:r>
        <w:t>По результатам рассмотрения апелляции о несогласии с выставленными баллами апелляционная комиссия п</w:t>
      </w:r>
      <w:r>
        <w:t xml:space="preserve">ринимает одно из решений: 1) об отклонении апелляции; 2) об удовлетворении апелляции. </w:t>
      </w:r>
    </w:p>
    <w:p w:rsidR="00FD282E" w:rsidRDefault="00235D7B">
      <w:pPr>
        <w:ind w:left="269" w:right="13"/>
      </w:pPr>
      <w:r>
        <w:t xml:space="preserve">При удовлетворении апелляции количество ранее выставленных первичных баллов может измениться как в сторону увеличения, так и в сторону уменьшения, </w:t>
      </w:r>
      <w:r>
        <w:t xml:space="preserve">либо не измениться в целом. </w:t>
      </w:r>
    </w:p>
    <w:p w:rsidR="00FD282E" w:rsidRDefault="00235D7B">
      <w:pPr>
        <w:ind w:left="284" w:right="20"/>
      </w:pPr>
      <w:r>
        <w:t xml:space="preserve">Апелляционная комиссия рассматривает апелляцию о несогласии с выставленными баллами в течение четырех рабочих дней, следующих за днем ее поступления  в апелляционную комиссию. </w:t>
      </w:r>
    </w:p>
    <w:p w:rsidR="00FD282E" w:rsidRDefault="00235D7B">
      <w:pPr>
        <w:ind w:left="284" w:right="18"/>
      </w:pPr>
      <w:r>
        <w:t>В случае удовлетворения апелляции информацию о выя</w:t>
      </w:r>
      <w:r>
        <w:t xml:space="preserve">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 </w:t>
      </w:r>
    </w:p>
    <w:p w:rsidR="00FD282E" w:rsidRDefault="00235D7B">
      <w:pPr>
        <w:ind w:left="284" w:right="11"/>
      </w:pPr>
      <w:r>
        <w:t>7. По решению председателя ГЭК к ГИА по соответствующему учебному предмету (соответствующим учебным п</w:t>
      </w:r>
      <w:r>
        <w:t xml:space="preserve">редметам) в дополнительный период, но не ранее 1 сентября текущего года, допускаются: </w:t>
      </w:r>
    </w:p>
    <w:p w:rsidR="00FD282E" w:rsidRDefault="00235D7B">
      <w:pPr>
        <w:numPr>
          <w:ilvl w:val="0"/>
          <w:numId w:val="36"/>
        </w:numPr>
        <w:ind w:right="10"/>
      </w:pPr>
      <w:r>
        <w:t xml:space="preserve">обучающиеся образовательных организаций и экстерны, не допущенные к ГИА  в текущем учебном году, но получившие допуск к ГИА в сроки, исключающие возможность прохождения </w:t>
      </w:r>
      <w:r>
        <w:t xml:space="preserve">ГИА до завершения основного периода проведения ГИА  в текущем году; </w:t>
      </w:r>
    </w:p>
    <w:p w:rsidR="00FD282E" w:rsidRDefault="00235D7B">
      <w:pPr>
        <w:numPr>
          <w:ilvl w:val="0"/>
          <w:numId w:val="36"/>
        </w:numPr>
        <w:ind w:right="10"/>
      </w:pPr>
      <w:r>
        <w:t>участники ГИА, не прошедшие ГИА, в том числе участники ГИА, чьи результаты ГИА по сдаваемым учебным предметам в текущем году были аннулированы по решению председателя ГЭК в случае выявлен</w:t>
      </w:r>
      <w:r>
        <w:t xml:space="preserve">ия фактов нарушения Порядка участниками ГИА; </w:t>
      </w:r>
    </w:p>
    <w:p w:rsidR="00FD282E" w:rsidRDefault="00235D7B">
      <w:pPr>
        <w:numPr>
          <w:ilvl w:val="0"/>
          <w:numId w:val="36"/>
        </w:numPr>
        <w:ind w:right="10"/>
      </w:pPr>
      <w:r>
        <w:t>участники ГИА, получившие на ГИА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ГИА в резерв</w:t>
      </w:r>
      <w:r>
        <w:t xml:space="preserve">ные сроки (кроме участников ГИА, проходящих ГИА только по обязательным учебным предметам); </w:t>
      </w:r>
    </w:p>
    <w:p w:rsidR="00FD282E" w:rsidRDefault="00235D7B">
      <w:pPr>
        <w:numPr>
          <w:ilvl w:val="0"/>
          <w:numId w:val="36"/>
        </w:numPr>
        <w:ind w:right="10"/>
      </w:pPr>
      <w:r>
        <w:t>участники ГИА, проходящие ГИА только по обязательным учебным предметам, получившие на ГИА неудовлетворительные результаты более чем по одному обязательному учебному</w:t>
      </w:r>
      <w:r>
        <w:t xml:space="preserve"> предмету, либо получившие повторно неудовлетворительный результат по одному из этих предметов на ГИА в резервные сроки. </w:t>
      </w:r>
    </w:p>
    <w:p w:rsidR="00FD282E" w:rsidRDefault="00235D7B">
      <w:pPr>
        <w:ind w:left="284" w:right="8"/>
      </w:pPr>
      <w:r>
        <w:t>Заявления об участии в ГИА в дополнительный период не позднее чем за две недели до начала указанного периода подаются лицами, указанны</w:t>
      </w:r>
      <w:r>
        <w:t>ми в подпунктах 1-4,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</w:t>
      </w:r>
      <w:r>
        <w:t xml:space="preserve">ость,  и доверенности в образовательные организации. </w:t>
      </w:r>
    </w:p>
    <w:p w:rsidR="00FD282E" w:rsidRDefault="00235D7B">
      <w:pPr>
        <w:ind w:left="284" w:right="8"/>
      </w:pPr>
      <w:r>
        <w:t>8.Участникам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</w:t>
      </w:r>
      <w:r>
        <w:t>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</w:t>
      </w:r>
      <w:r>
        <w:t>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</w:t>
      </w:r>
      <w:r>
        <w:t xml:space="preserve"> ГИА вправе изменить учебные предметы по выбору для повторного прохождения ГИА в следующем году. </w:t>
      </w:r>
    </w:p>
    <w:p w:rsidR="00FD282E" w:rsidRDefault="00235D7B">
      <w:pPr>
        <w:ind w:left="284" w:right="2"/>
      </w:pPr>
      <w:r>
        <w:t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</w:t>
      </w:r>
      <w:r>
        <w:t>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</w:t>
      </w:r>
      <w:r>
        <w:t xml:space="preserve">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</w:t>
      </w:r>
      <w:r>
        <w:t xml:space="preserve">щему учебному предмету (соответствующим учебным предметам) не ранее чем в следующем году. </w:t>
      </w:r>
    </w:p>
    <w:p w:rsidR="00FD282E" w:rsidRDefault="00235D7B">
      <w:pPr>
        <w:spacing w:after="30" w:line="259" w:lineRule="auto"/>
        <w:ind w:left="982" w:right="0" w:firstLine="0"/>
        <w:jc w:val="left"/>
      </w:pPr>
      <w:r>
        <w:t xml:space="preserve">  </w:t>
      </w:r>
    </w:p>
    <w:p w:rsidR="00FD282E" w:rsidRDefault="00235D7B">
      <w:pPr>
        <w:spacing w:line="268" w:lineRule="auto"/>
        <w:ind w:left="284" w:right="0"/>
      </w:pPr>
      <w:r>
        <w:rPr>
          <w:i/>
        </w:rPr>
        <w:t>Информация подготовлена в соответствии с приказом Минпросвещения России  и Рособрнадзора № 232/551 от 04.04.2023 «Об утверждении Порядка проведения государственно</w:t>
      </w:r>
      <w:r>
        <w:rPr>
          <w:i/>
        </w:rPr>
        <w:t xml:space="preserve">й итоговой аттестации по образовательным программам основного общего образования» (зарегистрирован Минюстом России 12.05.2023, регистрационный  № 73292). </w:t>
      </w:r>
    </w:p>
    <w:p w:rsidR="00FD282E" w:rsidRDefault="00235D7B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FD282E" w:rsidRDefault="00235D7B">
      <w:pPr>
        <w:spacing w:after="2" w:line="259" w:lineRule="auto"/>
        <w:ind w:left="284" w:right="0" w:firstLine="0"/>
        <w:jc w:val="left"/>
      </w:pPr>
      <w:r>
        <w:t xml:space="preserve"> </w:t>
      </w:r>
    </w:p>
    <w:p w:rsidR="00FD282E" w:rsidRDefault="00235D7B">
      <w:pPr>
        <w:spacing w:after="12"/>
        <w:ind w:left="279" w:right="0" w:hanging="10"/>
      </w:pPr>
      <w:r>
        <w:rPr>
          <w:sz w:val="24"/>
        </w:rPr>
        <w:t xml:space="preserve">Подпись участника ГИА   ______________/______________________(Ф.И.О.) </w:t>
      </w:r>
    </w:p>
    <w:p w:rsidR="00FD282E" w:rsidRDefault="00235D7B">
      <w:pPr>
        <w:spacing w:after="12"/>
        <w:ind w:left="279" w:right="0" w:hanging="10"/>
      </w:pPr>
      <w:r>
        <w:rPr>
          <w:sz w:val="24"/>
        </w:rPr>
        <w:t xml:space="preserve">«____» _____________ 20___ г. </w:t>
      </w:r>
    </w:p>
    <w:p w:rsidR="00FD282E" w:rsidRDefault="00235D7B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FD282E" w:rsidRDefault="00235D7B">
      <w:pPr>
        <w:spacing w:after="12"/>
        <w:ind w:left="279" w:right="3248" w:hanging="10"/>
      </w:pPr>
      <w:r>
        <w:rPr>
          <w:sz w:val="24"/>
        </w:rPr>
        <w:t xml:space="preserve">Подпись родителя (законного представителя) участника ГИА  ______________/______________________(Ф.И.О.) </w:t>
      </w:r>
    </w:p>
    <w:p w:rsidR="00FD282E" w:rsidRDefault="00235D7B">
      <w:pPr>
        <w:spacing w:after="12"/>
        <w:ind w:left="279" w:right="0" w:hanging="10"/>
      </w:pPr>
      <w:r>
        <w:rPr>
          <w:sz w:val="24"/>
        </w:rPr>
        <w:t xml:space="preserve">«____» _____________ 20___ г. </w:t>
      </w:r>
    </w:p>
    <w:p w:rsidR="00FD282E" w:rsidRDefault="00235D7B">
      <w:pPr>
        <w:spacing w:after="0" w:line="259" w:lineRule="auto"/>
        <w:ind w:left="284" w:right="0" w:firstLine="0"/>
        <w:jc w:val="left"/>
      </w:pPr>
      <w:r>
        <w:t xml:space="preserve"> </w:t>
      </w:r>
    </w:p>
    <w:sectPr w:rsidR="00FD282E">
      <w:footerReference w:type="even" r:id="rId13"/>
      <w:footerReference w:type="default" r:id="rId14"/>
      <w:footerReference w:type="first" r:id="rId15"/>
      <w:pgSz w:w="11899" w:h="16841"/>
      <w:pgMar w:top="1137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5D7B">
      <w:pPr>
        <w:spacing w:after="0" w:line="240" w:lineRule="auto"/>
      </w:pPr>
      <w:r>
        <w:separator/>
      </w:r>
    </w:p>
  </w:endnote>
  <w:endnote w:type="continuationSeparator" w:id="0">
    <w:p w:rsidR="00000000" w:rsidRDefault="0023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235D7B">
    <w:pPr>
      <w:spacing w:after="42" w:line="259" w:lineRule="auto"/>
      <w:ind w:left="0" w:right="7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 </w:t>
    </w:r>
  </w:p>
  <w:p w:rsidR="00FD282E" w:rsidRDefault="00235D7B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235D7B">
    <w:pPr>
      <w:spacing w:after="42" w:line="259" w:lineRule="auto"/>
      <w:ind w:left="0" w:right="7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35D7B">
      <w:rPr>
        <w:noProof/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 </w:t>
    </w:r>
  </w:p>
  <w:p w:rsidR="00FD282E" w:rsidRDefault="00235D7B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FD282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FD282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FD282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FD282E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235D7B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FD282E" w:rsidRDefault="00235D7B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235D7B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FD282E" w:rsidRDefault="00235D7B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2E" w:rsidRDefault="00FD282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2E" w:rsidRDefault="00235D7B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FD282E" w:rsidRDefault="00235D7B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FD282E" w:rsidRDefault="00235D7B">
      <w:pPr>
        <w:pStyle w:val="footnotedescription"/>
        <w:spacing w:line="259" w:lineRule="auto"/>
        <w:ind w:left="708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>Сообщается во время подачи заявления об участии в ГВЭ.</w:t>
      </w:r>
      <w:r>
        <w:rPr>
          <w:sz w:val="20"/>
        </w:rPr>
        <w:t xml:space="preserve"> </w:t>
      </w:r>
    </w:p>
  </w:footnote>
  <w:footnote w:id="2">
    <w:p w:rsidR="00FD282E" w:rsidRDefault="00235D7B">
      <w:pPr>
        <w:pStyle w:val="footnotedescription"/>
        <w:spacing w:line="292" w:lineRule="auto"/>
        <w:ind w:right="55"/>
      </w:pPr>
      <w:r>
        <w:rPr>
          <w:rStyle w:val="footnotemark"/>
        </w:rPr>
        <w:footnoteRef/>
      </w:r>
      <w:r>
        <w:t xml:space="preserve"> При предъявлении рекомендаций ПМПК. При организации экзамена на дому, в медицинской организации – заключение медицинской организации и рекомендации ПМПК. </w:t>
      </w:r>
      <w:r>
        <w:rPr>
          <w:vertAlign w:val="superscript"/>
        </w:rPr>
        <w:t>3</w:t>
      </w:r>
      <w:r>
        <w:t xml:space="preserve"> См. Таблицу 2. </w:t>
      </w:r>
    </w:p>
  </w:footnote>
  <w:footnote w:id="3">
    <w:p w:rsidR="00FD282E" w:rsidRDefault="00235D7B">
      <w:pPr>
        <w:pStyle w:val="footnotedescription"/>
        <w:spacing w:after="10" w:line="262" w:lineRule="auto"/>
        <w:ind w:right="469"/>
      </w:pPr>
      <w:r>
        <w:rPr>
          <w:rStyle w:val="footnotemark"/>
        </w:rPr>
        <w:footnoteRef/>
      </w:r>
      <w:r>
        <w:t xml:space="preserve"> На основании заключения </w:t>
      </w:r>
      <w:r>
        <w:t xml:space="preserve">ПМПК участникам ГВЭ с нарушениями опорно-двигательного аппарата, обучающимся по ФАОП ООО любого варианта программы, могут быть рекомендованы КИМ с 400-ми (500-ми) номерами вариантов. </w:t>
      </w:r>
    </w:p>
  </w:footnote>
  <w:footnote w:id="4">
    <w:p w:rsidR="00FD282E" w:rsidRDefault="00235D7B">
      <w:pPr>
        <w:pStyle w:val="footnotedescription"/>
        <w:spacing w:line="274" w:lineRule="auto"/>
        <w:ind w:right="472"/>
      </w:pPr>
      <w:r>
        <w:rPr>
          <w:rStyle w:val="footnotemark"/>
        </w:rPr>
        <w:footnoteRef/>
      </w:r>
      <w:r>
        <w:t xml:space="preserve"> Если ПМПК рекомендовано для слепых обучающихся, кроме прослушивания те</w:t>
      </w:r>
      <w:r>
        <w:t xml:space="preserve">кста, разрешить его прочтение, то необходимо осуществить перевод текста сжатого изложения на рельефно-точечный шрифт Брайля. С точки зрения условий подготовки к написанию сжатого изложения в этом случае используется порядок для 400-х вариантов.     </w:t>
      </w:r>
    </w:p>
  </w:footnote>
  <w:footnote w:id="5">
    <w:p w:rsidR="00FD282E" w:rsidRDefault="00235D7B">
      <w:pPr>
        <w:pStyle w:val="footnotedescription"/>
        <w:spacing w:line="302" w:lineRule="auto"/>
        <w:ind w:right="258"/>
      </w:pPr>
      <w:r>
        <w:rPr>
          <w:rStyle w:val="footnotemark"/>
        </w:rPr>
        <w:footnoteRef/>
      </w:r>
      <w:r>
        <w:t xml:space="preserve"> Осло</w:t>
      </w:r>
      <w:r>
        <w:t xml:space="preserve">жнённое списывание подразумевает переписывание участником ГВЭ исходного текста,  в котором содержатся пропуски орфограмм, нераскрытые скобки и пропуски знаков препинания. </w:t>
      </w:r>
    </w:p>
  </w:footnote>
  <w:footnote w:id="6">
    <w:p w:rsidR="00FD282E" w:rsidRDefault="00235D7B">
      <w:pPr>
        <w:pStyle w:val="footnotedescription"/>
        <w:spacing w:line="259" w:lineRule="auto"/>
        <w:ind w:right="469"/>
      </w:pPr>
      <w:r>
        <w:rPr>
          <w:rStyle w:val="footnotemark"/>
        </w:rPr>
        <w:footnoteRef/>
      </w:r>
      <w:r>
        <w:t xml:space="preserve"> На основании заключения ПМПК участникам ГВЭ с нарушениями опорно-двигательного апп</w:t>
      </w:r>
      <w:r>
        <w:t xml:space="preserve">арата, обучающимся по ФАОП ООО любого варианта программы, могут быть рекомендованы КИМ с 300-ми номерами вариантов. </w:t>
      </w:r>
    </w:p>
  </w:footnote>
  <w:footnote w:id="7">
    <w:p w:rsidR="00FD282E" w:rsidRDefault="00235D7B">
      <w:pPr>
        <w:pStyle w:val="footnotedescription"/>
        <w:spacing w:line="273" w:lineRule="auto"/>
        <w:ind w:right="472"/>
      </w:pPr>
      <w:r>
        <w:rPr>
          <w:rStyle w:val="footnotemark"/>
        </w:rPr>
        <w:footnoteRef/>
      </w:r>
      <w:r>
        <w:t xml:space="preserve"> Требования по прослушиванию аудиозаписи текста не распространяются на глухих, позднооглохших, слабослышащих, кохлеарно имплантированных у</w:t>
      </w:r>
      <w:r>
        <w:t xml:space="preserve">частников ОГЭ, которым предъявляется письменный текст. </w:t>
      </w:r>
    </w:p>
  </w:footnote>
  <w:footnote w:id="8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ОИВ выбирает одну из предложенных схем проведения ГИА по иностранным языкам для всего субъекта Российской Федерации в целом. </w:t>
      </w:r>
    </w:p>
  </w:footnote>
  <w:footnote w:id="9">
    <w:p w:rsidR="00FD282E" w:rsidRDefault="00235D7B">
      <w:pPr>
        <w:pStyle w:val="footnotedescription"/>
        <w:spacing w:line="288" w:lineRule="auto"/>
        <w:ind w:right="0" w:firstLine="708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1" w:anchor="!/tab/173801626-4">
        <w:r>
          <w:rPr>
            <w:color w:val="0563C1"/>
            <w:u w:val="single" w:color="0563C1"/>
          </w:rPr>
          <w:t>https://fipi.ru/oge/demoversii</w:t>
        </w:r>
      </w:hyperlink>
      <w:hyperlink r:id="rId2" w:anchor="!/tab/173801626-4"/>
      <w:hyperlink r:id="rId3" w:anchor="!/tab/173801626-4">
        <w:r>
          <w:rPr>
            <w:color w:val="0563C1"/>
            <w:u w:val="single" w:color="0563C1"/>
          </w:rPr>
          <w:t>specifikacii</w:t>
        </w:r>
      </w:hyperlink>
      <w:hyperlink r:id="rId4" w:anchor="!/tab/173801626-4">
        <w:r>
          <w:rPr>
            <w:color w:val="0563C1"/>
            <w:u w:val="single" w:color="0563C1"/>
          </w:rPr>
          <w:t>-</w:t>
        </w:r>
      </w:hyperlink>
      <w:hyperlink r:id="rId5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6" w:anchor="!/tab/173801626-4">
        <w:r>
          <w:rPr>
            <w:color w:val="0563C1"/>
            <w:u w:val="single" w:color="0563C1"/>
          </w:rPr>
          <w:t>-</w:t>
        </w:r>
      </w:hyperlink>
      <w:hyperlink r:id="rId7" w:anchor="!/tab/173801626-4">
        <w:r>
          <w:rPr>
            <w:color w:val="0563C1"/>
            <w:u w:val="single" w:color="0563C1"/>
          </w:rPr>
          <w:t>4</w:t>
        </w:r>
      </w:hyperlink>
      <w:hyperlink r:id="rId8" w:anchor="!/tab/173801626-4">
        <w:r>
          <w:t>.</w:t>
        </w:r>
      </w:hyperlink>
      <w:r>
        <w:t xml:space="preserve"> </w:t>
      </w:r>
    </w:p>
  </w:footnote>
  <w:footnote w:id="10">
    <w:p w:rsidR="00FD282E" w:rsidRDefault="00235D7B">
      <w:pPr>
        <w:pStyle w:val="footnotedescription"/>
        <w:spacing w:after="24" w:line="252" w:lineRule="auto"/>
        <w:ind w:right="0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9" w:anchor="!/tab/173801626-4">
        <w:r>
          <w:rPr>
            <w:color w:val="0563C1"/>
            <w:u w:val="single" w:color="0563C1"/>
          </w:rPr>
          <w:t>ht</w:t>
        </w:r>
        <w:r>
          <w:rPr>
            <w:color w:val="0563C1"/>
            <w:u w:val="single" w:color="0563C1"/>
          </w:rPr>
          <w:t>tps://fipi.ru/oge/demoversii</w:t>
        </w:r>
      </w:hyperlink>
      <w:hyperlink r:id="rId10" w:anchor="!/tab/173801626-4"/>
      <w:hyperlink r:id="rId11" w:anchor="!/tab/173801626-4">
        <w:r>
          <w:rPr>
            <w:color w:val="0563C1"/>
            <w:u w:val="single" w:color="0563C1"/>
          </w:rPr>
          <w:t>specifikacii</w:t>
        </w:r>
      </w:hyperlink>
      <w:hyperlink r:id="rId12" w:anchor="!/tab/173801626-4">
        <w:r>
          <w:rPr>
            <w:color w:val="0563C1"/>
            <w:u w:val="single" w:color="0563C1"/>
          </w:rPr>
          <w:t>-</w:t>
        </w:r>
      </w:hyperlink>
      <w:hyperlink r:id="rId13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14" w:anchor="!/tab/173801626-4">
        <w:r>
          <w:rPr>
            <w:color w:val="0563C1"/>
            <w:u w:val="single" w:color="0563C1"/>
          </w:rPr>
          <w:t>-</w:t>
        </w:r>
      </w:hyperlink>
      <w:hyperlink r:id="rId15" w:anchor="!/tab/173801626-4">
        <w:r>
          <w:rPr>
            <w:color w:val="0563C1"/>
            <w:u w:val="single" w:color="0563C1"/>
          </w:rPr>
          <w:t>4</w:t>
        </w:r>
      </w:hyperlink>
      <w:hyperlink r:id="rId16" w:anchor="!/tab/173801626-4">
        <w:r>
          <w:t>.</w:t>
        </w:r>
      </w:hyperlink>
      <w:r>
        <w:t xml:space="preserve"> </w:t>
      </w:r>
    </w:p>
  </w:footnote>
  <w:footnote w:id="11">
    <w:p w:rsidR="00FD282E" w:rsidRDefault="00235D7B">
      <w:pPr>
        <w:pStyle w:val="footnotedescription"/>
        <w:spacing w:line="255" w:lineRule="auto"/>
        <w:ind w:right="0"/>
        <w:jc w:val="left"/>
      </w:pPr>
      <w:r>
        <w:rPr>
          <w:rStyle w:val="footnotemark"/>
        </w:rPr>
        <w:footnoteRef/>
      </w:r>
      <w:r>
        <w:t xml:space="preserve"> Спецификации КИМ размещены на официальном сайте ФИПИ </w:t>
      </w:r>
      <w:hyperlink r:id="rId17" w:anchor="!/tab/173801626-4">
        <w:r>
          <w:rPr>
            <w:color w:val="0563C1"/>
            <w:u w:val="single" w:color="0563C1"/>
          </w:rPr>
          <w:t>https://fipi.ru/oge/demoversii</w:t>
        </w:r>
      </w:hyperlink>
      <w:hyperlink r:id="rId18" w:anchor="!/tab/173801626-4"/>
      <w:hyperlink r:id="rId19" w:anchor="!/tab/173801626-4">
        <w:r>
          <w:rPr>
            <w:color w:val="0563C1"/>
            <w:u w:val="single" w:color="0563C1"/>
          </w:rPr>
          <w:t>specifikacii</w:t>
        </w:r>
      </w:hyperlink>
      <w:hyperlink r:id="rId20" w:anchor="!/tab/173801626-4">
        <w:r>
          <w:rPr>
            <w:color w:val="0563C1"/>
            <w:u w:val="single" w:color="0563C1"/>
          </w:rPr>
          <w:t>-</w:t>
        </w:r>
      </w:hyperlink>
      <w:hyperlink r:id="rId21" w:anchor="!/tab/173801626-4">
        <w:r>
          <w:rPr>
            <w:color w:val="0563C1"/>
            <w:u w:val="single" w:color="0563C1"/>
          </w:rPr>
          <w:t>kodifikatory#!/tab/173801626</w:t>
        </w:r>
      </w:hyperlink>
      <w:hyperlink r:id="rId22" w:anchor="!/tab/173801626-4">
        <w:r>
          <w:rPr>
            <w:color w:val="0563C1"/>
            <w:u w:val="single" w:color="0563C1"/>
          </w:rPr>
          <w:t>-</w:t>
        </w:r>
      </w:hyperlink>
      <w:hyperlink r:id="rId23" w:anchor="!/tab/173801626-4">
        <w:r>
          <w:rPr>
            <w:color w:val="0563C1"/>
            <w:u w:val="single" w:color="0563C1"/>
          </w:rPr>
          <w:t>4</w:t>
        </w:r>
      </w:hyperlink>
      <w:hyperlink r:id="rId24" w:anchor="!/tab/173801626-4">
        <w:r>
          <w:t>.</w:t>
        </w:r>
      </w:hyperlink>
      <w:r>
        <w:rPr>
          <w:sz w:val="20"/>
        </w:rPr>
        <w:t xml:space="preserve"> </w:t>
      </w:r>
    </w:p>
  </w:footnote>
  <w:footnote w:id="12">
    <w:p w:rsidR="00FD282E" w:rsidRDefault="00235D7B">
      <w:pPr>
        <w:pStyle w:val="footnotedescription"/>
        <w:spacing w:after="51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13">
    <w:p w:rsidR="00FD282E" w:rsidRDefault="00235D7B">
      <w:pPr>
        <w:pStyle w:val="footnotedescription"/>
        <w:ind w:right="474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ППЭ, организованных в труднодоступных и отдаленных местностях,  в образовательных организациях, расположенных за пределами территории Российской Федерации, в загранучреждениях, а также в учреждениях уголовно-исполнительной системы. </w:t>
      </w:r>
    </w:p>
  </w:footnote>
  <w:footnote w:id="14">
    <w:p w:rsidR="00FD282E" w:rsidRDefault="00235D7B">
      <w:pPr>
        <w:pStyle w:val="footnotedescription"/>
        <w:spacing w:line="299" w:lineRule="auto"/>
        <w:ind w:right="0"/>
      </w:pPr>
      <w:r>
        <w:rPr>
          <w:rStyle w:val="footnotemark"/>
        </w:rPr>
        <w:footnoteRef/>
      </w:r>
      <w:r>
        <w:t xml:space="preserve"> В случ</w:t>
      </w:r>
      <w:r>
        <w:t xml:space="preserve">ае, если ОИВ было принято решение об оборудовании ППЭ стационарными и (или) переносными металлоискателями. </w:t>
      </w:r>
    </w:p>
  </w:footnote>
  <w:footnote w:id="15">
    <w:p w:rsidR="00FD282E" w:rsidRDefault="00235D7B">
      <w:pPr>
        <w:pStyle w:val="footnotedescription"/>
        <w:spacing w:line="256" w:lineRule="auto"/>
        <w:ind w:right="472" w:firstLine="708"/>
      </w:pPr>
      <w:r>
        <w:rPr>
          <w:rStyle w:val="footnotemark"/>
        </w:rPr>
        <w:footnoteRef/>
      </w:r>
      <w:r>
        <w:t xml:space="preserve"> Необходимо настроить стационарные и (или) переносные металлоискатели таким образом, чтобы обеспечить нужный уровень чувствительности, т.к. неверна</w:t>
      </w:r>
      <w:r>
        <w:t>я настройка может стать причиной нарушения прав участников экзаменов и нарушений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</w:t>
      </w:r>
      <w:r>
        <w:t xml:space="preserve">я в непосредственной близости, например, стальные двери). </w:t>
      </w:r>
    </w:p>
    <w:p w:rsidR="00FD282E" w:rsidRDefault="00235D7B">
      <w:pPr>
        <w:pStyle w:val="footnotedescription"/>
        <w:spacing w:line="256" w:lineRule="auto"/>
        <w:ind w:right="476"/>
      </w:pPr>
      <w:r>
        <w:t xml:space="preserve"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 </w:t>
      </w:r>
    </w:p>
    <w:p w:rsidR="00FD282E" w:rsidRDefault="00235D7B">
      <w:pPr>
        <w:pStyle w:val="footnotedescription"/>
        <w:spacing w:after="51" w:line="248" w:lineRule="auto"/>
        <w:ind w:right="472" w:firstLine="708"/>
      </w:pPr>
      <w:r>
        <w:t>На мета</w:t>
      </w:r>
      <w:r>
        <w:t>ллоискателях различные предметы могут фиксироваться в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</w:t>
      </w:r>
      <w:r>
        <w:t xml:space="preserve">дметов. В случае недостоверного сигнала меняются настройки. В качестве рабочего выбирается режим с наименьшим количеством ошибок. </w:t>
      </w:r>
    </w:p>
  </w:footnote>
  <w:footnote w:id="16">
    <w:p w:rsidR="00FD282E" w:rsidRDefault="00235D7B">
      <w:pPr>
        <w:pStyle w:val="footnotedescription"/>
        <w:spacing w:line="288" w:lineRule="auto"/>
        <w:ind w:right="134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 </w:t>
      </w:r>
      <w:r>
        <w:t xml:space="preserve">по соответствующему учебному предмету на бумажных носителях, упакованных в запечатанные пакеты. </w:t>
      </w:r>
    </w:p>
  </w:footnote>
  <w:footnote w:id="17">
    <w:p w:rsidR="00FD282E" w:rsidRDefault="00235D7B">
      <w:pPr>
        <w:pStyle w:val="footnotedescription"/>
        <w:spacing w:line="310" w:lineRule="auto"/>
        <w:ind w:right="0"/>
        <w:jc w:val="left"/>
      </w:pPr>
      <w:r>
        <w:rPr>
          <w:rStyle w:val="footnotemark"/>
        </w:rPr>
        <w:footnoteRef/>
      </w:r>
      <w:r>
        <w:t xml:space="preserve"> За исключением, когда спецификацией КИМ ОГЭ предусмотрено выполнение заданий в устной форме. </w:t>
      </w:r>
    </w:p>
  </w:footnote>
  <w:footnote w:id="18">
    <w:p w:rsidR="00FD282E" w:rsidRDefault="00235D7B">
      <w:pPr>
        <w:pStyle w:val="footnotedescription"/>
        <w:spacing w:line="310" w:lineRule="auto"/>
        <w:ind w:right="0" w:firstLine="708"/>
      </w:pPr>
      <w:r>
        <w:rPr>
          <w:rStyle w:val="footnotemark"/>
        </w:rPr>
        <w:footnoteRef/>
      </w:r>
      <w:r>
        <w:t xml:space="preserve"> Данные рекомендации примени</w:t>
      </w:r>
      <w:r>
        <w:t xml:space="preserve">мы к проведению ГВЭ (при условии внесения корректив с учетом особенностей организации и проведения). </w:t>
      </w:r>
    </w:p>
  </w:footnote>
  <w:footnote w:id="19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Работники ППЭ, общественные наблюдатели, а также участники ГИ</w:t>
      </w:r>
      <w:r>
        <w:t xml:space="preserve">А, покинувшие ППЭ в день проведения экзамена, повторно в ППЭ в указанный день не допускаются. </w:t>
      </w:r>
    </w:p>
  </w:footnote>
  <w:footnote w:id="20">
    <w:p w:rsidR="00FD282E" w:rsidRDefault="00235D7B">
      <w:pPr>
        <w:pStyle w:val="footnotedescription"/>
        <w:spacing w:after="48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21">
    <w:p w:rsidR="00FD282E" w:rsidRDefault="00235D7B">
      <w:pPr>
        <w:pStyle w:val="footnotedescription"/>
        <w:spacing w:line="303" w:lineRule="auto"/>
        <w:ind w:right="0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</w:t>
      </w:r>
      <w:r>
        <w:t xml:space="preserve">твующему учебному предмету на бумажных носителях, упакованных в запечатанные пакеты. </w:t>
      </w:r>
    </w:p>
  </w:footnote>
  <w:footnote w:id="22">
    <w:p w:rsidR="00FD282E" w:rsidRDefault="00235D7B">
      <w:pPr>
        <w:pStyle w:val="footnotedescription"/>
        <w:spacing w:line="295" w:lineRule="auto"/>
        <w:ind w:right="471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зашифрованном виде посредством сети «Интернет» и (или) посредством защищенной информационнотелеком</w:t>
      </w:r>
      <w:r>
        <w:t xml:space="preserve">муникационной сети и (или) на электронных носителях в зашифрованном виде. </w:t>
      </w:r>
    </w:p>
  </w:footnote>
  <w:footnote w:id="23">
    <w:p w:rsidR="00FD282E" w:rsidRDefault="00235D7B">
      <w:pPr>
        <w:pStyle w:val="footnotedescription"/>
        <w:spacing w:line="282" w:lineRule="auto"/>
        <w:ind w:right="471"/>
      </w:pPr>
      <w:r>
        <w:rPr>
          <w:rStyle w:val="footnotemark"/>
        </w:rPr>
        <w:footnoteRef/>
      </w:r>
      <w:r>
        <w:t xml:space="preserve"> Участникам ГИА – глухим, слабослышащим, позднооглохшим и имеющим кохлеарные имплантаты, участникам ГИА с расстройствами аутистического спектра – </w:t>
      </w:r>
      <w:r>
        <w:t xml:space="preserve">необходимо раздать в напечатанном виде. </w:t>
      </w:r>
    </w:p>
  </w:footnote>
  <w:footnote w:id="24">
    <w:p w:rsidR="00FD282E" w:rsidRDefault="00235D7B">
      <w:pPr>
        <w:pStyle w:val="footnotedescription"/>
        <w:spacing w:line="305" w:lineRule="auto"/>
        <w:ind w:right="0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 </w:t>
      </w:r>
    </w:p>
  </w:footnote>
  <w:footnote w:id="25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В случае, когда спецификацией КИМ ОГЭ предусмо</w:t>
      </w:r>
      <w:r>
        <w:t xml:space="preserve">трено выполнение заданий в устной форме, черновики не выдаются. </w:t>
      </w:r>
    </w:p>
  </w:footnote>
  <w:footnote w:id="26">
    <w:p w:rsidR="00FD282E" w:rsidRDefault="00235D7B">
      <w:pPr>
        <w:pStyle w:val="footnotedescription"/>
        <w:spacing w:line="300" w:lineRule="auto"/>
        <w:ind w:right="0" w:firstLine="708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др.). </w:t>
      </w:r>
    </w:p>
  </w:footnote>
  <w:footnote w:id="27">
    <w:p w:rsidR="00FD282E" w:rsidRDefault="00235D7B">
      <w:pPr>
        <w:pStyle w:val="footnotedescription"/>
        <w:spacing w:line="267" w:lineRule="auto"/>
        <w:ind w:right="472"/>
      </w:pPr>
      <w:r>
        <w:rPr>
          <w:rStyle w:val="footnotemark"/>
        </w:rPr>
        <w:footnoteRef/>
      </w:r>
      <w:r>
        <w:t xml:space="preserve"> Представлена в Методических рекомендациях </w:t>
      </w:r>
      <w: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году. </w:t>
      </w:r>
    </w:p>
  </w:footnote>
  <w:footnote w:id="28">
    <w:p w:rsidR="00FD282E" w:rsidRDefault="00235D7B">
      <w:pPr>
        <w:pStyle w:val="footnotedescription"/>
        <w:spacing w:after="8" w:line="273" w:lineRule="auto"/>
        <w:ind w:right="476"/>
      </w:pPr>
      <w:r>
        <w:rPr>
          <w:rStyle w:val="footnotemark"/>
        </w:rPr>
        <w:footnoteRef/>
      </w:r>
      <w:r>
        <w:t xml:space="preserve"> Присутствуют в ППЭ толь</w:t>
      </w:r>
      <w:r>
        <w:t xml:space="preserve">ко до момента вскрытия участниками ГИА индивидуальных комплектов ЭМ, в которые входят бланки и КИМ, или до момента начала печати ЭМ (в случае если ОИВ принято такое решение). </w:t>
      </w:r>
    </w:p>
  </w:footnote>
  <w:footnote w:id="29">
    <w:p w:rsidR="00FD282E" w:rsidRDefault="00235D7B">
      <w:pPr>
        <w:pStyle w:val="footnotedescription"/>
        <w:spacing w:after="48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Присутствуют в день экзамена в помещении, которое организуется до входа в ППЭ.</w:t>
      </w:r>
      <w:r>
        <w:rPr>
          <w:color w:val="0101FF"/>
        </w:rPr>
        <w:t xml:space="preserve"> </w:t>
      </w:r>
    </w:p>
  </w:footnote>
  <w:footnote w:id="30">
    <w:p w:rsidR="00FD282E" w:rsidRDefault="00235D7B">
      <w:pPr>
        <w:pStyle w:val="footnotedescription"/>
        <w:spacing w:after="42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Член ГЭК фиксирует данный факт для дальнейшего принятия решения. </w:t>
      </w:r>
    </w:p>
  </w:footnote>
  <w:footnote w:id="31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Подробнее процедура допуска участников экзаменов в ППЭ, с учетом соблюдения установленного порядка проведения экзаменов, описана в Инструкции для организатора вне аудитории. </w:t>
      </w:r>
    </w:p>
  </w:footnote>
  <w:footnote w:id="32">
    <w:p w:rsidR="00FD282E" w:rsidRDefault="00235D7B">
      <w:pPr>
        <w:pStyle w:val="footnotedescription"/>
        <w:spacing w:after="11"/>
        <w:ind w:right="469"/>
      </w:pPr>
      <w:r>
        <w:rPr>
          <w:rStyle w:val="footnotemark"/>
        </w:rPr>
        <w:footnoteRef/>
      </w:r>
      <w:r>
        <w:t xml:space="preserve"> Средств</w:t>
      </w:r>
      <w:r>
        <w:t>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</w:t>
      </w:r>
      <w:r>
        <w:t xml:space="preserve">аданий КИМ по соответствующим учебным предметам). </w:t>
      </w:r>
    </w:p>
  </w:footnote>
  <w:footnote w:id="33">
    <w:p w:rsidR="00FD282E" w:rsidRDefault="00235D7B">
      <w:pPr>
        <w:pStyle w:val="footnotedescription"/>
        <w:spacing w:after="18" w:line="254" w:lineRule="auto"/>
        <w:ind w:right="473"/>
      </w:pPr>
      <w:r>
        <w:rPr>
          <w:rStyle w:val="footnotemark"/>
        </w:rPr>
        <w:footnoteRef/>
      </w:r>
      <w:r>
        <w:t xml:space="preserve"> Указанный акт подписывают член ГЭК и участник ГИА, отказавшийся от сдачи запрещенного средства. Акт составляется в двух экземплярах в свободной форме. Первый экземпляр член ГЭК оставляет у себя для перед</w:t>
      </w:r>
      <w:r>
        <w:t xml:space="preserve">ачи председателю ГЭК, второй передает участнику ГИА. Повторно к участию в ГИА по данному учебному предмету в резервные сроки указанный участник ГИА может быть допущен только по решению председателя ГЭК. </w:t>
      </w:r>
    </w:p>
  </w:footnote>
  <w:footnote w:id="34">
    <w:p w:rsidR="00FD282E" w:rsidRDefault="00235D7B">
      <w:pPr>
        <w:pStyle w:val="footnotedescription"/>
        <w:spacing w:line="311" w:lineRule="auto"/>
        <w:ind w:right="0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</w:t>
      </w:r>
      <w:r>
        <w:t xml:space="preserve">обходим для полноценной обработки комплекта бланков участника ГВЭ и не используется участником ГВЭ для записи ответов на задания. </w:t>
      </w:r>
    </w:p>
  </w:footnote>
  <w:footnote w:id="35">
    <w:p w:rsidR="00FD282E" w:rsidRDefault="00235D7B">
      <w:pPr>
        <w:pStyle w:val="footnotedescription"/>
        <w:spacing w:after="60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36">
    <w:p w:rsidR="00FD282E" w:rsidRDefault="00235D7B">
      <w:pPr>
        <w:pStyle w:val="footnotedescription"/>
        <w:spacing w:after="4" w:line="267" w:lineRule="auto"/>
        <w:ind w:right="469"/>
      </w:pPr>
      <w:r>
        <w:rPr>
          <w:rStyle w:val="footnotemark"/>
        </w:rPr>
        <w:footnoteRef/>
      </w:r>
      <w:r>
        <w:t xml:space="preserve"> </w:t>
      </w:r>
      <w:r>
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</w:t>
      </w:r>
      <w:r>
        <w:t>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</w:r>
      <w:r>
        <w:rPr>
          <w:sz w:val="20"/>
        </w:rPr>
        <w:t xml:space="preserve">   </w:t>
      </w:r>
    </w:p>
  </w:footnote>
  <w:footnote w:id="37">
    <w:p w:rsidR="00FD282E" w:rsidRDefault="00235D7B">
      <w:pPr>
        <w:pStyle w:val="footnotedescription"/>
        <w:spacing w:line="293" w:lineRule="auto"/>
        <w:ind w:right="0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</w:t>
      </w:r>
      <w:r>
        <w:t>стника ГВЭ и не используется участником ГВЭ для записи ответов на задания.</w:t>
      </w:r>
      <w:r>
        <w:rPr>
          <w:sz w:val="20"/>
        </w:rPr>
        <w:t xml:space="preserve"> </w:t>
      </w:r>
    </w:p>
  </w:footnote>
  <w:footnote w:id="38">
    <w:p w:rsidR="00FD282E" w:rsidRDefault="00235D7B">
      <w:pPr>
        <w:pStyle w:val="footnotedescription"/>
        <w:spacing w:line="311" w:lineRule="auto"/>
        <w:ind w:right="0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</w:t>
      </w:r>
      <w:r>
        <w:t xml:space="preserve">. </w:t>
      </w:r>
    </w:p>
  </w:footnote>
  <w:footnote w:id="39">
    <w:p w:rsidR="00FD282E" w:rsidRDefault="00235D7B">
      <w:pPr>
        <w:pStyle w:val="footnotedescription"/>
        <w:spacing w:line="295" w:lineRule="auto"/>
        <w:ind w:right="475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</w:t>
      </w:r>
      <w:r>
        <w:t xml:space="preserve"> обработки сразу  по завершении сканирования экзаменационных работ из всех аудиторий. </w:t>
      </w:r>
    </w:p>
  </w:footnote>
  <w:footnote w:id="40">
    <w:p w:rsidR="00FD282E" w:rsidRDefault="00235D7B">
      <w:pPr>
        <w:pStyle w:val="footnotedescription"/>
        <w:spacing w:line="312" w:lineRule="auto"/>
        <w:ind w:right="0" w:firstLine="708"/>
      </w:pPr>
      <w:r>
        <w:rPr>
          <w:rStyle w:val="footnotemark"/>
        </w:rPr>
        <w:footnoteRef/>
      </w:r>
      <w:r>
        <w:t xml:space="preserve"> Данные рекомендации применимы к проведению ГВЭ (при условии внесения корректив с учетом особенностей организации и проведения). </w:t>
      </w:r>
    </w:p>
  </w:footnote>
  <w:footnote w:id="41">
    <w:p w:rsidR="00FD282E" w:rsidRDefault="00235D7B">
      <w:pPr>
        <w:pStyle w:val="footnotedescription"/>
        <w:spacing w:after="56" w:line="259" w:lineRule="auto"/>
        <w:ind w:left="708" w:right="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42">
    <w:p w:rsidR="00FD282E" w:rsidRDefault="00235D7B">
      <w:pPr>
        <w:pStyle w:val="footnotedescription"/>
        <w:spacing w:after="15" w:line="267" w:lineRule="auto"/>
        <w:ind w:right="478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</w:t>
      </w:r>
      <w:r>
        <w:t xml:space="preserve">естностях, 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43">
    <w:p w:rsidR="00FD282E" w:rsidRDefault="00235D7B">
      <w:pPr>
        <w:pStyle w:val="footnotedescription"/>
        <w:spacing w:line="291" w:lineRule="auto"/>
        <w:ind w:right="478" w:firstLine="708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</w:t>
      </w:r>
      <w:r>
        <w:t xml:space="preserve">рованном виде посредством сети «Интернет» и (или) посредством защищенной информационнотелекоммуникационной сети и (или) на электронных носителях в зашифрованном виде. </w:t>
      </w:r>
    </w:p>
  </w:footnote>
  <w:footnote w:id="44">
    <w:p w:rsidR="00FD282E" w:rsidRDefault="00235D7B">
      <w:pPr>
        <w:pStyle w:val="footnotedescription"/>
        <w:spacing w:line="311" w:lineRule="auto"/>
        <w:ind w:right="0" w:firstLine="708"/>
      </w:pPr>
      <w:r>
        <w:rPr>
          <w:rStyle w:val="footnotemark"/>
        </w:rPr>
        <w:footnoteRef/>
      </w:r>
      <w:r>
        <w:t xml:space="preserve"> В случае если в течение двух часов от начала экзамена ни один из участников ГИА, распр</w:t>
      </w:r>
      <w:r>
        <w:t xml:space="preserve">еделенных в ППЭ и (или) отдельные аудитории ППЭ, не явился в ППЭ (отдельные аудитории ППЭ). </w:t>
      </w:r>
    </w:p>
  </w:footnote>
  <w:footnote w:id="45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За исключением направления запечатанных пакетов с ЭМ, электронными носителями с файлами, содержащими ответы участников ГИА на задания КИМ (при наличии), из ППЭ в</w:t>
      </w:r>
      <w:r>
        <w:t xml:space="preserve"> РЦОИ. </w:t>
      </w:r>
    </w:p>
  </w:footnote>
  <w:footnote w:id="46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Работники ППЭ, общественные наблюдатели, а также участники ГИА, покинувшие ППЭ в день проведения экзамена, повторно в ППЭ в указанный день не допускаются. </w:t>
      </w:r>
    </w:p>
  </w:footnote>
  <w:footnote w:id="47">
    <w:p w:rsidR="00FD282E" w:rsidRDefault="00235D7B">
      <w:pPr>
        <w:pStyle w:val="footnotedescription"/>
        <w:spacing w:after="48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48">
    <w:p w:rsidR="00FD282E" w:rsidRDefault="00235D7B">
      <w:pPr>
        <w:pStyle w:val="footnotedescription"/>
        <w:spacing w:line="303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t xml:space="preserve">В случае если ЭМ доставляются членом ГЭК в день проведения экзамена по соответствующему учебному предмету на бумажных носителях, упакованных в запечатанные пакеты. </w:t>
      </w:r>
    </w:p>
  </w:footnote>
  <w:footnote w:id="49">
    <w:p w:rsidR="00FD282E" w:rsidRDefault="00235D7B">
      <w:pPr>
        <w:pStyle w:val="footnotedescription"/>
        <w:spacing w:line="310" w:lineRule="auto"/>
        <w:ind w:right="0" w:firstLine="708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</w:t>
      </w:r>
      <w:r>
        <w:t xml:space="preserve">чебному предмету на бумажных носителях, упакованных в запечатанные пакеты. </w:t>
      </w:r>
    </w:p>
  </w:footnote>
  <w:footnote w:id="50">
    <w:p w:rsidR="00FD282E" w:rsidRDefault="00235D7B">
      <w:pPr>
        <w:pStyle w:val="footnotedescription"/>
        <w:spacing w:after="17" w:line="255" w:lineRule="auto"/>
        <w:ind w:right="469"/>
      </w:pPr>
      <w:r>
        <w:rPr>
          <w:rStyle w:val="footnotemark"/>
        </w:rPr>
        <w:footnoteRef/>
      </w:r>
      <w:r>
        <w:t xml:space="preserve"> Средства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</w:t>
      </w:r>
      <w:r>
        <w:t xml:space="preserve">ключением средств обучения и воспитания, разрешенных к использованию для выполнения заданий КИМ по соответствующим учебным предметам). </w:t>
      </w:r>
    </w:p>
  </w:footnote>
  <w:footnote w:id="51">
    <w:p w:rsidR="00FD282E" w:rsidRDefault="00235D7B">
      <w:pPr>
        <w:pStyle w:val="footnotedescription"/>
        <w:spacing w:line="313" w:lineRule="auto"/>
        <w:ind w:right="0"/>
      </w:pPr>
      <w:r>
        <w:rPr>
          <w:rStyle w:val="footnotemark"/>
        </w:rPr>
        <w:footnoteRef/>
      </w:r>
      <w:r>
        <w:t xml:space="preserve"> Подробнее процедура допуска участников экзаменов в ППЭ, с учетом соблюдения установленного порядка проведения экзамено</w:t>
      </w:r>
      <w:r>
        <w:t xml:space="preserve">в, описана в Инструкции для организатора вне аудитории. </w:t>
      </w:r>
    </w:p>
  </w:footnote>
  <w:footnote w:id="52">
    <w:p w:rsidR="00FD282E" w:rsidRDefault="00235D7B">
      <w:pPr>
        <w:pStyle w:val="footnotedescription"/>
        <w:spacing w:after="6" w:line="268" w:lineRule="auto"/>
        <w:ind w:right="469"/>
      </w:pPr>
      <w:r>
        <w:rPr>
          <w:rStyle w:val="footnotemark"/>
        </w:rPr>
        <w:footnoteRef/>
      </w:r>
      <w:r>
        <w:t xml:space="preserve"> Средства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</w:t>
      </w:r>
      <w:r>
        <w:t xml:space="preserve">бучения и воспитания, разрешенных к использованию для выполнения заданий КИМ по соответствующим учебным предметам). </w:t>
      </w:r>
    </w:p>
  </w:footnote>
  <w:footnote w:id="53">
    <w:p w:rsidR="00FD282E" w:rsidRDefault="00235D7B">
      <w:pPr>
        <w:pStyle w:val="footnotedescription"/>
        <w:spacing w:line="255" w:lineRule="auto"/>
        <w:ind w:right="470"/>
      </w:pPr>
      <w:r>
        <w:rPr>
          <w:rStyle w:val="footnotemark"/>
        </w:rPr>
        <w:footnoteRef/>
      </w:r>
      <w:r>
        <w:t xml:space="preserve"> Указанный акт подписывают член ГЭК и участник ГИА, отказавшийся от сдачи запрещенного средства. Акт составляется в двух экземплярах в сво</w:t>
      </w:r>
      <w:r>
        <w:t>бодной форме. Первый экземпляр член ГЭК оставляет у себя для передачи председателю ГЭК, второй передает участнику ГИА. Повторно к участию в ГИА по данному учебному предмету в резервные сроки указанный участник ГИА может быть допущен только по решению предс</w:t>
      </w:r>
      <w:r>
        <w:t xml:space="preserve">едателя ГЭК. </w:t>
      </w:r>
    </w:p>
  </w:footnote>
  <w:footnote w:id="54">
    <w:p w:rsidR="00FD282E" w:rsidRDefault="00235D7B">
      <w:pPr>
        <w:pStyle w:val="footnotedescription"/>
        <w:spacing w:after="44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Член ГЭК фиксирует данный факт для дальнейшего принятия решения. </w:t>
      </w:r>
    </w:p>
  </w:footnote>
  <w:footnote w:id="55">
    <w:p w:rsidR="00FD282E" w:rsidRDefault="00235D7B">
      <w:pPr>
        <w:pStyle w:val="footnotedescription"/>
        <w:spacing w:after="60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56">
    <w:p w:rsidR="00FD282E" w:rsidRDefault="00235D7B">
      <w:pPr>
        <w:pStyle w:val="footnotedescription"/>
        <w:spacing w:after="11" w:line="261" w:lineRule="auto"/>
        <w:ind w:right="469"/>
      </w:pPr>
      <w:r>
        <w:rPr>
          <w:rStyle w:val="footnotemark"/>
        </w:rPr>
        <w:footnoteRef/>
      </w:r>
      <w:r>
        <w:t xml:space="preserve"> Участникам экзамена, опоздавшим на экзамен, рекомендуется выдать распечатанную инструкцию для участника экзамена, зачиты</w:t>
      </w:r>
      <w:r>
        <w:t>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</w:t>
      </w:r>
      <w:r>
        <w:t>ью за нарушение Порядка).</w:t>
      </w:r>
      <w:r>
        <w:rPr>
          <w:sz w:val="20"/>
        </w:rPr>
        <w:t xml:space="preserve">   </w:t>
      </w:r>
    </w:p>
  </w:footnote>
  <w:footnote w:id="57">
    <w:p w:rsidR="00FD282E" w:rsidRDefault="00235D7B">
      <w:pPr>
        <w:pStyle w:val="footnotedescription"/>
        <w:spacing w:after="32" w:line="248" w:lineRule="auto"/>
        <w:ind w:right="472"/>
      </w:pPr>
      <w:r>
        <w:rPr>
          <w:rStyle w:val="footnotemark"/>
        </w:rPr>
        <w:footnoteRef/>
      </w:r>
      <w:r>
        <w:t xml:space="preserve"> В случае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</w:t>
      </w:r>
      <w:r>
        <w:t xml:space="preserve">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</w:t>
      </w:r>
      <w:r>
        <w:t xml:space="preserve">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 </w:t>
      </w:r>
    </w:p>
  </w:footnote>
  <w:footnote w:id="58">
    <w:p w:rsidR="00FD282E" w:rsidRDefault="00235D7B">
      <w:pPr>
        <w:pStyle w:val="footnotedescription"/>
        <w:spacing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59">
    <w:p w:rsidR="00FD282E" w:rsidRDefault="00235D7B">
      <w:pPr>
        <w:pStyle w:val="footnotedescription"/>
        <w:spacing w:after="35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 xml:space="preserve">Допускается только в Штабе ППЭ и только в связи со служебной необходимостью. </w:t>
      </w:r>
    </w:p>
  </w:footnote>
  <w:footnote w:id="60">
    <w:p w:rsidR="00FD282E" w:rsidRDefault="00235D7B">
      <w:pPr>
        <w:pStyle w:val="footnotedescription"/>
        <w:spacing w:after="5" w:line="274" w:lineRule="auto"/>
        <w:ind w:right="475"/>
      </w:pPr>
      <w:r>
        <w:rPr>
          <w:rStyle w:val="footnotemark"/>
        </w:rPr>
        <w:footnoteRef/>
      </w:r>
      <w:r>
        <w:t xml:space="preserve"> 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ППЭ. При этом органи</w:t>
      </w:r>
      <w:r>
        <w:t xml:space="preserve">заторы сопровождают участника ГИА к медицинскому работнику и приглашают члена ГЭК.  </w:t>
      </w:r>
    </w:p>
  </w:footnote>
  <w:footnote w:id="61">
    <w:p w:rsidR="00FD282E" w:rsidRDefault="00235D7B">
      <w:pPr>
        <w:pStyle w:val="footnotedescription"/>
        <w:spacing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Апелляция может быть подана участником ГИА только до момента выхода из ППЭ. </w:t>
      </w:r>
    </w:p>
  </w:footnote>
  <w:footnote w:id="62">
    <w:p w:rsidR="00FD282E" w:rsidRDefault="00235D7B">
      <w:pPr>
        <w:pStyle w:val="footnotedescription"/>
        <w:spacing w:after="3" w:line="276" w:lineRule="auto"/>
        <w:ind w:right="470" w:firstLine="708"/>
      </w:pPr>
      <w:r>
        <w:rPr>
          <w:rStyle w:val="footnotemark"/>
        </w:rPr>
        <w:footnoteRef/>
      </w:r>
      <w:r>
        <w:t xml:space="preserve"> Перенос ответов в бланки производится ассистентом после того, как участник ГИА завершил эк</w:t>
      </w:r>
      <w:r>
        <w:t xml:space="preserve">замен. Перенос осуществляется в ПОЛНОМ соответствии с ответами участников ГИА. При переносе ответов в бланки стандартного размера в поле «Подпись участника» ассистент пишет «Копия верна»  и ставит свою подпись. </w:t>
      </w:r>
    </w:p>
  </w:footnote>
  <w:footnote w:id="63">
    <w:p w:rsidR="00FD282E" w:rsidRDefault="00235D7B">
      <w:pPr>
        <w:pStyle w:val="footnotedescription"/>
        <w:spacing w:line="274" w:lineRule="auto"/>
        <w:ind w:right="474"/>
      </w:pPr>
      <w:r>
        <w:rPr>
          <w:rStyle w:val="footnotemark"/>
        </w:rPr>
        <w:footnoteRef/>
      </w:r>
      <w:r>
        <w:t xml:space="preserve"> Специально предусмотренные тетради для зап</w:t>
      </w:r>
      <w:r>
        <w:t>иси ответов на задания КИМ, выполненные слепыми участниками ГИА рельефно-точечным шрифтом Брайля, и бланки передаются в Комиссию тифлопереводчиков, которая работает в специально выделенном и оборудованном помещении (аудитории) в ППЭ, РЦОИ (в соответствии с</w:t>
      </w:r>
      <w:r>
        <w:t xml:space="preserve"> организационно-технологической схемой проведения ГИА, принятой в субъекте Российской Федерации). </w:t>
      </w:r>
    </w:p>
  </w:footnote>
  <w:footnote w:id="64">
    <w:p w:rsidR="00FD282E" w:rsidRDefault="00235D7B">
      <w:pPr>
        <w:pStyle w:val="footnotedescription"/>
        <w:spacing w:line="311" w:lineRule="auto"/>
        <w:ind w:right="0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</w:t>
      </w:r>
      <w:r>
        <w:t xml:space="preserve">писи ответов на задания. </w:t>
      </w:r>
    </w:p>
  </w:footnote>
  <w:footnote w:id="65">
    <w:p w:rsidR="00FD282E" w:rsidRDefault="00235D7B">
      <w:pPr>
        <w:pStyle w:val="footnotedescription"/>
        <w:spacing w:line="295" w:lineRule="auto"/>
        <w:ind w:right="475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обработки сраз</w:t>
      </w:r>
      <w:r>
        <w:t xml:space="preserve">у  по завершении сканирования экзаменационных работ из всех аудиторий. </w:t>
      </w:r>
    </w:p>
  </w:footnote>
  <w:footnote w:id="66">
    <w:p w:rsidR="00FD282E" w:rsidRDefault="00235D7B">
      <w:pPr>
        <w:pStyle w:val="footnotedescription"/>
        <w:spacing w:line="291" w:lineRule="auto"/>
        <w:ind w:right="474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КИМ (при наличии), передаются в РЦОИ для последующей обработки сразу  по завершени</w:t>
      </w:r>
      <w:r>
        <w:t xml:space="preserve">и сканирования экзаменационных работ из всех аудиторий. </w:t>
      </w:r>
    </w:p>
  </w:footnote>
  <w:footnote w:id="67">
    <w:p w:rsidR="00FD282E" w:rsidRDefault="00235D7B">
      <w:pPr>
        <w:pStyle w:val="footnotedescription"/>
        <w:spacing w:line="300" w:lineRule="auto"/>
        <w:ind w:right="0"/>
      </w:pPr>
      <w:r>
        <w:rPr>
          <w:rStyle w:val="footnotemark"/>
        </w:rPr>
        <w:footnoteRef/>
      </w:r>
      <w:r>
        <w:t xml:space="preserve"> Данные рекомендации применимы к проведению ГВЭ (при условии внесения корректив с учетом особенностей организации и проведения).   </w:t>
      </w:r>
    </w:p>
  </w:footnote>
  <w:footnote w:id="68">
    <w:p w:rsidR="00FD282E" w:rsidRDefault="00235D7B">
      <w:pPr>
        <w:pStyle w:val="footnotedescription"/>
        <w:spacing w:after="51" w:line="259" w:lineRule="auto"/>
        <w:ind w:left="708" w:right="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69">
    <w:p w:rsidR="00FD282E" w:rsidRDefault="00235D7B">
      <w:pPr>
        <w:pStyle w:val="footnotedescription"/>
        <w:ind w:right="473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</w:t>
      </w:r>
      <w:r>
        <w:t xml:space="preserve">одоступных и отдаленных местностях, 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70">
    <w:p w:rsidR="00FD282E" w:rsidRDefault="00235D7B">
      <w:pPr>
        <w:pStyle w:val="footnotedescription"/>
        <w:spacing w:line="304" w:lineRule="auto"/>
        <w:ind w:right="258"/>
      </w:pPr>
      <w:r>
        <w:rPr>
          <w:rStyle w:val="footnotemark"/>
        </w:rPr>
        <w:footnoteRef/>
      </w:r>
      <w:r>
        <w:t xml:space="preserve"> За исключением передачи запечатанных пакетов с чер</w:t>
      </w:r>
      <w:r>
        <w:t xml:space="preserve">новиками и ЭМ руководителю ППЭ  в Штабе ППЭ по окончании экзамена в аудитории. </w:t>
      </w:r>
    </w:p>
  </w:footnote>
  <w:footnote w:id="71">
    <w:p w:rsidR="00FD282E" w:rsidRDefault="00235D7B">
      <w:pPr>
        <w:pStyle w:val="footnotedescription"/>
        <w:spacing w:line="302" w:lineRule="auto"/>
        <w:ind w:right="258"/>
      </w:pPr>
      <w:r>
        <w:rPr>
          <w:rStyle w:val="footnotemark"/>
        </w:rPr>
        <w:footnoteRef/>
      </w:r>
      <w:r>
        <w:t xml:space="preserve"> Организаторы в аудитории, покинувшие ППЭ в день проведения экзамена, повторно в ППЭ  в указанный день не допускаются. </w:t>
      </w:r>
    </w:p>
  </w:footnote>
  <w:footnote w:id="72">
    <w:p w:rsidR="00FD282E" w:rsidRDefault="00235D7B">
      <w:pPr>
        <w:pStyle w:val="footnotedescription"/>
        <w:spacing w:line="283" w:lineRule="auto"/>
        <w:ind w:right="471"/>
      </w:pPr>
      <w:r>
        <w:rPr>
          <w:rStyle w:val="footnotemark"/>
        </w:rPr>
        <w:footnoteRef/>
      </w:r>
      <w:r>
        <w:t xml:space="preserve"> Участникам ГИА – </w:t>
      </w:r>
      <w:r>
        <w:t xml:space="preserve">глухим, слабослышащим, позднооглохшим и имеющим кохлеарные имплантаты, участникам ГИА с расстройствами аутистического спектра – необходимо раздать в напечатанном виде. </w:t>
      </w:r>
    </w:p>
  </w:footnote>
  <w:footnote w:id="73">
    <w:p w:rsidR="00FD282E" w:rsidRDefault="00235D7B">
      <w:pPr>
        <w:pStyle w:val="footnotedescription"/>
        <w:spacing w:line="274" w:lineRule="auto"/>
        <w:ind w:right="470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организации и проведению государственной</w:t>
      </w:r>
      <w:r>
        <w:t xml:space="preserve">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году. </w:t>
      </w:r>
    </w:p>
  </w:footnote>
  <w:footnote w:id="74">
    <w:p w:rsidR="00FD282E" w:rsidRDefault="00235D7B">
      <w:pPr>
        <w:pStyle w:val="footnotedescription"/>
        <w:spacing w:line="312" w:lineRule="auto"/>
        <w:ind w:right="0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</w:t>
      </w:r>
      <w:r>
        <w:t xml:space="preserve">а по соответствующему учебному предмету на бумажных носителях, упакованных в запечатанные пакеты. </w:t>
      </w:r>
    </w:p>
  </w:footnote>
  <w:footnote w:id="75">
    <w:p w:rsidR="00FD282E" w:rsidRDefault="00235D7B">
      <w:pPr>
        <w:pStyle w:val="footnotedescription"/>
        <w:spacing w:line="312" w:lineRule="auto"/>
        <w:ind w:right="0"/>
      </w:pPr>
      <w:r>
        <w:rPr>
          <w:rStyle w:val="footnotemark"/>
        </w:rPr>
        <w:footnoteRef/>
      </w:r>
      <w:r>
        <w:t xml:space="preserve"> В случае, когда спецификацией КИМ ОГЭ предусмотрено выполнение заданий в устной форме черновики не выдаются. </w:t>
      </w:r>
    </w:p>
  </w:footnote>
  <w:footnote w:id="76">
    <w:p w:rsidR="00FD282E" w:rsidRDefault="00235D7B">
      <w:pPr>
        <w:pStyle w:val="footnotedescription"/>
        <w:spacing w:line="307" w:lineRule="auto"/>
        <w:ind w:right="0" w:firstLine="708"/>
      </w:pPr>
      <w:r>
        <w:rPr>
          <w:rStyle w:val="footnotemark"/>
        </w:rPr>
        <w:footnoteRef/>
      </w:r>
      <w:r>
        <w:t xml:space="preserve"> Предварительно следует заполнить отдельные </w:t>
      </w:r>
      <w:r>
        <w:t xml:space="preserve">пропуски по тексту указанной инструкции (например, плановая дата ознакомления с результатами и др.). </w:t>
      </w:r>
    </w:p>
  </w:footnote>
  <w:footnote w:id="77">
    <w:p w:rsidR="00FD282E" w:rsidRDefault="00235D7B">
      <w:pPr>
        <w:pStyle w:val="footnotedescription"/>
        <w:spacing w:line="274" w:lineRule="auto"/>
        <w:ind w:right="473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</w:t>
      </w:r>
      <w:r>
        <w:t xml:space="preserve"> и среднего общего образования для лиц с ограниченными возможностями здоровья, детей-инвалидов и инвалидов в 2025 году. </w:t>
      </w:r>
    </w:p>
  </w:footnote>
  <w:footnote w:id="78">
    <w:p w:rsidR="00FD282E" w:rsidRDefault="00235D7B">
      <w:pPr>
        <w:pStyle w:val="footnotedescription"/>
        <w:spacing w:line="310" w:lineRule="auto"/>
        <w:ind w:right="0"/>
      </w:pPr>
      <w:r>
        <w:rPr>
          <w:rStyle w:val="footnotemark"/>
        </w:rPr>
        <w:footnoteRef/>
      </w:r>
      <w:r>
        <w:t xml:space="preserve"> Оформление на доске регистрационных полей бланка регистрации участника ГИА может быть осуществлено за день до проведения экзамена. </w:t>
      </w:r>
    </w:p>
  </w:footnote>
  <w:footnote w:id="79">
    <w:p w:rsidR="00FD282E" w:rsidRDefault="00235D7B">
      <w:pPr>
        <w:pStyle w:val="footnotedescription"/>
        <w:spacing w:line="311" w:lineRule="auto"/>
        <w:ind w:right="0"/>
      </w:pPr>
      <w:r>
        <w:rPr>
          <w:rStyle w:val="footnotemark"/>
        </w:rPr>
        <w:footnoteRef/>
      </w:r>
      <w:r>
        <w:t xml:space="preserve"> В продолжительность ГИА по учебным предметам, устанавливаемую едиными расписаниями проведения ОГЭ, ГВЭ, не включается время, выделенное на инструктаж участников ГИА. </w:t>
      </w:r>
    </w:p>
  </w:footnote>
  <w:footnote w:id="80">
    <w:p w:rsidR="00FD282E" w:rsidRDefault="00235D7B">
      <w:pPr>
        <w:pStyle w:val="footnotedescription"/>
        <w:spacing w:line="255" w:lineRule="auto"/>
        <w:ind w:right="468"/>
      </w:pPr>
      <w:r>
        <w:rPr>
          <w:rStyle w:val="footnotemark"/>
        </w:rPr>
        <w:footnoteRef/>
      </w:r>
      <w:r>
        <w:t xml:space="preserve"> В случае если участник ГИА с ОВЗ, участник ГИА-ребенок – инвалид и инвалид не в состоя</w:t>
      </w:r>
      <w:r>
        <w:t>нии по состоянию здоровья поставить свою подпись, подпись ставится ассистентом указанного участника ГИА либо ответственным организатором в аудитории.</w:t>
      </w:r>
      <w:r>
        <w:rPr>
          <w:sz w:val="20"/>
        </w:rPr>
        <w:t xml:space="preserve"> </w:t>
      </w:r>
    </w:p>
  </w:footnote>
  <w:footnote w:id="81">
    <w:p w:rsidR="00FD282E" w:rsidRDefault="00235D7B">
      <w:pPr>
        <w:pStyle w:val="footnotedescription"/>
        <w:spacing w:after="10" w:line="262" w:lineRule="auto"/>
        <w:ind w:right="472"/>
      </w:pPr>
      <w:r>
        <w:rPr>
          <w:rStyle w:val="footnotemark"/>
        </w:rPr>
        <w:footnoteRef/>
      </w:r>
      <w:r>
        <w:t xml:space="preserve"> Словари предоставляются образовательной организацией, на базе которой организован ППЭ, либо образовател</w:t>
      </w:r>
      <w:r>
        <w:t xml:space="preserve">ьными организациями, обучающиеся которых сдают экзамен в ППЭ.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 </w:t>
      </w:r>
    </w:p>
  </w:footnote>
  <w:footnote w:id="82">
    <w:p w:rsidR="00FD282E" w:rsidRDefault="00235D7B">
      <w:pPr>
        <w:pStyle w:val="footnotedescription"/>
        <w:spacing w:after="17" w:line="262" w:lineRule="auto"/>
        <w:ind w:right="471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</w:t>
      </w:r>
      <w:r>
        <w:t xml:space="preserve">я Порядка в части использования справочных материалов, письменных заметок и др. </w:t>
      </w:r>
    </w:p>
  </w:footnote>
  <w:footnote w:id="83">
    <w:p w:rsidR="00FD282E" w:rsidRDefault="00235D7B">
      <w:pPr>
        <w:pStyle w:val="footnotedescription"/>
        <w:spacing w:after="44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Входит в состав КИМ ОГЭ. </w:t>
      </w:r>
    </w:p>
  </w:footnote>
  <w:footnote w:id="84">
    <w:p w:rsidR="00FD282E" w:rsidRDefault="00235D7B">
      <w:pPr>
        <w:pStyle w:val="footnotedescription"/>
        <w:spacing w:line="262" w:lineRule="auto"/>
        <w:ind w:right="473"/>
      </w:pPr>
      <w:r>
        <w:rPr>
          <w:rStyle w:val="footnotemark"/>
        </w:rPr>
        <w:footnoteRef/>
      </w:r>
      <w:r>
        <w:t xml:space="preserve"> Географические атласы предоставляются образовательной организацией, на базе которой организован ППЭ, либо образовательными организациями, обучающ</w:t>
      </w:r>
      <w:r>
        <w:t xml:space="preserve">иеся которых сдают экзамен в ППЭ. Пользоваться личными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 </w:t>
      </w:r>
    </w:p>
  </w:footnote>
  <w:footnote w:id="85">
    <w:p w:rsidR="00FD282E" w:rsidRDefault="00235D7B">
      <w:pPr>
        <w:pStyle w:val="footnotedescription"/>
        <w:spacing w:after="48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Предоставляется в ППЭ. </w:t>
      </w:r>
    </w:p>
  </w:footnote>
  <w:footnote w:id="86">
    <w:p w:rsidR="00FD282E" w:rsidRDefault="00235D7B">
      <w:pPr>
        <w:pStyle w:val="footnotedescription"/>
        <w:spacing w:after="7" w:line="304" w:lineRule="auto"/>
        <w:ind w:left="710" w:right="6846" w:firstLine="0"/>
        <w:jc w:val="left"/>
      </w:pPr>
      <w:r>
        <w:rPr>
          <w:rStyle w:val="footnotemark"/>
        </w:rPr>
        <w:footnoteRef/>
      </w:r>
      <w:r>
        <w:t xml:space="preserve"> Предоставляется в ППЭ.</w:t>
      </w:r>
      <w:r>
        <w:t xml:space="preserve"> </w:t>
      </w:r>
      <w:r>
        <w:rPr>
          <w:vertAlign w:val="superscript"/>
        </w:rPr>
        <w:t>90</w:t>
      </w:r>
      <w:r>
        <w:t xml:space="preserve"> Предоставляется в ППЭ. </w:t>
      </w:r>
    </w:p>
  </w:footnote>
  <w:footnote w:id="87">
    <w:p w:rsidR="00FD282E" w:rsidRDefault="00235D7B">
      <w:pPr>
        <w:pStyle w:val="footnotedescription"/>
        <w:spacing w:after="28" w:line="253" w:lineRule="auto"/>
        <w:ind w:right="53"/>
      </w:pPr>
      <w:r>
        <w:rPr>
          <w:rStyle w:val="footnotemark"/>
        </w:rPr>
        <w:footnoteRef/>
      </w:r>
      <w:r>
        <w:t xml:space="preserve">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</w:t>
      </w:r>
      <w:r>
        <w:t>я в целях недопущения нарушения Порядка в части использования справочных материалов, письменных заметок и др.</w:t>
      </w:r>
      <w:r>
        <w:rPr>
          <w:sz w:val="20"/>
        </w:rPr>
        <w:t xml:space="preserve"> </w:t>
      </w:r>
    </w:p>
  </w:footnote>
  <w:footnote w:id="88">
    <w:p w:rsidR="00FD282E" w:rsidRDefault="00235D7B">
      <w:pPr>
        <w:pStyle w:val="footnotedescription"/>
        <w:spacing w:after="42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Предоставляется в ППЭ. </w:t>
      </w:r>
    </w:p>
  </w:footnote>
  <w:footnote w:id="89">
    <w:p w:rsidR="00FD282E" w:rsidRDefault="00235D7B">
      <w:pPr>
        <w:pStyle w:val="footnotedescription"/>
        <w:spacing w:after="10" w:line="262" w:lineRule="auto"/>
        <w:ind w:right="57"/>
      </w:pPr>
      <w:r>
        <w:rPr>
          <w:rStyle w:val="footnotemark"/>
        </w:rPr>
        <w:footnoteRef/>
      </w:r>
      <w:r>
        <w:t xml:space="preserve"> Атласы предоставляются образовательной организацией, на базе которой организован ППЭ, либо образовательными организац</w:t>
      </w:r>
      <w:r>
        <w:t xml:space="preserve">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 </w:t>
      </w:r>
    </w:p>
  </w:footnote>
  <w:footnote w:id="90">
    <w:p w:rsidR="00FD282E" w:rsidRDefault="00235D7B">
      <w:pPr>
        <w:pStyle w:val="footnotedescription"/>
        <w:spacing w:after="17" w:line="262" w:lineRule="auto"/>
        <w:ind w:right="54"/>
      </w:pPr>
      <w:r>
        <w:rPr>
          <w:rStyle w:val="footnotemark"/>
        </w:rPr>
        <w:footnoteRef/>
      </w:r>
      <w:r>
        <w:t xml:space="preserve"> Словари предоставляются образовател</w:t>
      </w:r>
      <w:r>
        <w:t>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ОГЭ не рекомендуется в целях недопущения нарушения Порядка в части использования спр</w:t>
      </w:r>
      <w:r>
        <w:t xml:space="preserve">авочных материалов, письменных заметок и др. </w:t>
      </w:r>
    </w:p>
  </w:footnote>
  <w:footnote w:id="91">
    <w:p w:rsidR="00FD282E" w:rsidRDefault="00235D7B">
      <w:pPr>
        <w:pStyle w:val="footnotedescription"/>
        <w:spacing w:after="26" w:line="248" w:lineRule="auto"/>
        <w:ind w:right="52"/>
      </w:pPr>
      <w:r>
        <w:rPr>
          <w:rStyle w:val="footnotemark"/>
        </w:rPr>
        <w:footnoteRef/>
      </w:r>
      <w:r>
        <w:t xml:space="preserve"> 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</w:t>
      </w:r>
      <w:r>
        <w:t xml:space="preserve">. Пользоваться личными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 Художественные произведения, а также </w:t>
      </w:r>
      <w:r>
        <w:t xml:space="preserve">сборники лирики не предоставляются индивидуально каждому участнику экзамена. Участники экзамена по мере необходимости работают с ними за отдельными столами, на которых находятся нужные книги. При </w:t>
      </w:r>
    </w:p>
    <w:p w:rsidR="00FD282E" w:rsidRDefault="00235D7B">
      <w:pPr>
        <w:pStyle w:val="footnotedescription"/>
        <w:spacing w:line="259" w:lineRule="auto"/>
        <w:ind w:left="710" w:right="0" w:firstLine="0"/>
        <w:jc w:val="left"/>
      </w:pPr>
      <w:r>
        <w:rPr>
          <w:sz w:val="26"/>
        </w:rPr>
        <w:t xml:space="preserve"> </w:t>
      </w:r>
    </w:p>
  </w:footnote>
  <w:footnote w:id="92">
    <w:p w:rsidR="00FD282E" w:rsidRDefault="00235D7B">
      <w:pPr>
        <w:pStyle w:val="footnotedescription"/>
        <w:spacing w:after="55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Входит в состав КИМ ОГЭ. </w:t>
      </w:r>
    </w:p>
  </w:footnote>
  <w:footnote w:id="93">
    <w:p w:rsidR="00FD282E" w:rsidRDefault="00235D7B">
      <w:pPr>
        <w:pStyle w:val="footnotedescription"/>
        <w:spacing w:after="42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94">
    <w:p w:rsidR="00FD282E" w:rsidRDefault="00235D7B">
      <w:pPr>
        <w:pStyle w:val="footnotedescription"/>
        <w:spacing w:after="31" w:line="248" w:lineRule="auto"/>
        <w:ind w:right="472"/>
      </w:pPr>
      <w:r>
        <w:rPr>
          <w:rStyle w:val="footnotemark"/>
        </w:rPr>
        <w:footnoteRef/>
      </w:r>
      <w:r>
        <w:t xml:space="preserve"> В с</w:t>
      </w:r>
      <w:r>
        <w:t>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</w:t>
      </w:r>
      <w:r>
        <w:t>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</w:t>
      </w:r>
      <w:r>
        <w:t xml:space="preserve"> аудиозаписи для опоздавшего участника ГИА не проводится (за исключением случаев, когда в аудитории нет других участников ГИА). </w:t>
      </w:r>
    </w:p>
  </w:footnote>
  <w:footnote w:id="95">
    <w:p w:rsidR="00FD282E" w:rsidRDefault="00235D7B">
      <w:pPr>
        <w:pStyle w:val="footnotedescription"/>
        <w:spacing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96">
    <w:p w:rsidR="00FD282E" w:rsidRDefault="00235D7B">
      <w:pPr>
        <w:pStyle w:val="footnotedescription"/>
        <w:spacing w:after="13" w:line="271" w:lineRule="auto"/>
        <w:ind w:right="473"/>
      </w:pPr>
      <w:r>
        <w:rPr>
          <w:rStyle w:val="footnotemark"/>
        </w:rPr>
        <w:footnoteRef/>
      </w:r>
      <w:r>
        <w:t xml:space="preserve"> Аудиозапись прослушивается участниками ГИА дважды. Во время прослушивания аудиозаписи участникам ГИА разрешается делать пометки на черновиках и КИМ. После повторного про</w:t>
      </w:r>
      <w:r>
        <w:t xml:space="preserve">слушивания аудиозаписи участники ГИА приступают к выполнению экзаменационной работы. </w:t>
      </w:r>
    </w:p>
  </w:footnote>
  <w:footnote w:id="97">
    <w:p w:rsidR="00FD282E" w:rsidRDefault="00235D7B">
      <w:pPr>
        <w:pStyle w:val="footnotedescription"/>
        <w:spacing w:after="19" w:line="253" w:lineRule="auto"/>
        <w:ind w:right="473"/>
      </w:pPr>
      <w:r>
        <w:rPr>
          <w:rStyle w:val="footnotemark"/>
        </w:rPr>
        <w:footnoteRef/>
      </w:r>
      <w:r>
        <w:t xml:space="preserve"> В случае если участник ГИА по состоянию здоровья или другим объективным </w:t>
      </w:r>
      <w:r>
        <w:t>причинам не может завершить выполнение экзаменационной работы, он досрочно покидает ППЭ. 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</w:t>
      </w:r>
      <w:r>
        <w:t xml:space="preserve">цинский работник составляют акт о досрочном завершении экзамена по объективным причинам. </w:t>
      </w:r>
    </w:p>
  </w:footnote>
  <w:footnote w:id="98">
    <w:p w:rsidR="00FD282E" w:rsidRDefault="00235D7B">
      <w:pPr>
        <w:pStyle w:val="footnotedescription"/>
        <w:spacing w:line="262" w:lineRule="auto"/>
        <w:ind w:right="468"/>
      </w:pPr>
      <w:r>
        <w:rPr>
          <w:rStyle w:val="footnotemark"/>
        </w:rPr>
        <w:footnoteRef/>
      </w:r>
      <w:r>
        <w:t xml:space="preserve">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</w:t>
      </w:r>
      <w:r>
        <w:t xml:space="preserve">ы, и основанием повторного допуска такого участника ГИА к сдаче экзамена по соответствующему учебному предмету в резервные сроки.  </w:t>
      </w:r>
    </w:p>
  </w:footnote>
  <w:footnote w:id="99">
    <w:p w:rsidR="00FD282E" w:rsidRDefault="00235D7B">
      <w:pPr>
        <w:pStyle w:val="footnotedescription"/>
        <w:spacing w:after="55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Апелляция может быть подана участником ГИА </w:t>
      </w:r>
      <w:r>
        <w:rPr>
          <w:b/>
        </w:rPr>
        <w:t>только до момента выхода из ППЭ</w:t>
      </w:r>
      <w:r>
        <w:t xml:space="preserve">. </w:t>
      </w:r>
    </w:p>
  </w:footnote>
  <w:footnote w:id="100">
    <w:p w:rsidR="00FD282E" w:rsidRDefault="00235D7B">
      <w:pPr>
        <w:pStyle w:val="footnotedescription"/>
        <w:spacing w:after="14" w:line="263" w:lineRule="auto"/>
        <w:ind w:right="470"/>
      </w:pPr>
      <w:r>
        <w:rPr>
          <w:rStyle w:val="footnotemark"/>
        </w:rPr>
        <w:footnoteRef/>
      </w:r>
      <w:r>
        <w:t xml:space="preserve"> В случае если участник ГИА с ОВЗ, участник </w:t>
      </w:r>
      <w:r>
        <w:t xml:space="preserve">ГИА-ребенок – инвалид и инвалид не может по состоянию здоровья поставить свою подпись, подпись ставится ассистентом указанного участника ГИА либо ответственным организатором в аудитории. </w:t>
      </w:r>
    </w:p>
  </w:footnote>
  <w:footnote w:id="101">
    <w:p w:rsidR="00FD282E" w:rsidRDefault="00235D7B">
      <w:pPr>
        <w:pStyle w:val="footnotedescription"/>
        <w:spacing w:line="249" w:lineRule="auto"/>
        <w:ind w:right="470"/>
      </w:pPr>
      <w:r>
        <w:rPr>
          <w:rStyle w:val="footnotemark"/>
        </w:rPr>
        <w:footnoteRef/>
      </w:r>
      <w:r>
        <w:t xml:space="preserve"> Как правило, данный знак «Z» свидетельствует о завершении выполнен</w:t>
      </w:r>
      <w:r>
        <w:t xml:space="preserve">ия участником ГИА заданий КИМ, ответы на которые оформляются на бланках для записи ответов, дополнительных бланках для записи ответов (при их использовании участником ГИА), а также свидетельствует о том, что данный участник ГИА свою экзаменационную работу </w:t>
      </w:r>
      <w:r>
        <w:t xml:space="preserve">завершил и более не будет возвращаться к оформлению своих ответов на соответствующих бланках (продолжению оформления ответов на соответствующих бланках).  </w:t>
      </w:r>
    </w:p>
    <w:p w:rsidR="00FD282E" w:rsidRDefault="00235D7B">
      <w:pPr>
        <w:pStyle w:val="footnotedescription"/>
        <w:spacing w:after="48" w:line="251" w:lineRule="auto"/>
        <w:ind w:right="472"/>
      </w:pPr>
      <w:r>
        <w:t>Указанный знак проставляется на последнем листе соответствующего бланка (т.е. знак «Z» ставится толь</w:t>
      </w:r>
      <w:r>
        <w:t>ко на последнем бланке в конце всей работы). Например, если участник экзамена выполнил все задания с развернутым ответом (или посильные ему задания), оформил ответы на задания с развернутым ответом на бланках для записи ответов, дополнительные бланки для з</w:t>
      </w:r>
      <w:r>
        <w:t xml:space="preserve">аписи ответов не запрашивал  и, соответственно, не использовал их, то знак «Z» ставится на бланке для записи ответов в области указанного бланка, оставшейся незаполненной участником ГИА. </w:t>
      </w:r>
    </w:p>
  </w:footnote>
  <w:footnote w:id="102">
    <w:p w:rsidR="00FD282E" w:rsidRDefault="00235D7B">
      <w:pPr>
        <w:pStyle w:val="footnotedescription"/>
        <w:spacing w:line="262" w:lineRule="auto"/>
        <w:ind w:right="470"/>
      </w:pPr>
      <w:r>
        <w:rPr>
          <w:rStyle w:val="footnotemark"/>
        </w:rPr>
        <w:footnoteRef/>
      </w:r>
      <w:r>
        <w:t xml:space="preserve"> В случае если участник ГИА с ОВЗ, участник ГИА-ребенок – инвалид и</w:t>
      </w:r>
      <w:r>
        <w:t xml:space="preserve"> инвалид не  может по состоянию здоровья поставить свою подпись, подпись ставится ассистентом указанного участника ГИА либо ответственным организатором в аудитории. </w:t>
      </w:r>
    </w:p>
  </w:footnote>
  <w:footnote w:id="103">
    <w:p w:rsidR="00FD282E" w:rsidRDefault="00235D7B">
      <w:pPr>
        <w:pStyle w:val="footnotedescription"/>
        <w:spacing w:line="301" w:lineRule="auto"/>
        <w:ind w:right="146"/>
      </w:pPr>
      <w:r>
        <w:rPr>
          <w:rStyle w:val="footnotemark"/>
        </w:rPr>
        <w:footnoteRef/>
      </w:r>
      <w:r>
        <w:t xml:space="preserve"> Файлы, содержащие ответы участников ГИА на задания КИМ (при наличии), записываются  на э</w:t>
      </w:r>
      <w:r>
        <w:t xml:space="preserve">лектронные носители техническими специалистами и передаются в Штаб ППЭ руководителю ППЭ. </w:t>
      </w:r>
    </w:p>
  </w:footnote>
  <w:footnote w:id="104">
    <w:p w:rsidR="00FD282E" w:rsidRDefault="00235D7B">
      <w:pPr>
        <w:pStyle w:val="footnotedescription"/>
        <w:spacing w:after="8" w:line="273" w:lineRule="auto"/>
        <w:ind w:right="472" w:firstLine="708"/>
      </w:pPr>
      <w:r>
        <w:rPr>
          <w:rStyle w:val="footnotemark"/>
        </w:rPr>
        <w:footnoteRef/>
      </w:r>
      <w:r>
        <w:t xml:space="preserve"> Ассистент переносит ответы на задания КИМ, выполненные слабовидящими участниками ГИА  в бланках увеличенного размера (дополнительных бланках увеличенного размера), </w:t>
      </w:r>
      <w:r>
        <w:t xml:space="preserve">черновиках, а также ответов на задания КИМ, выполненных участниками ГИА на компьютере, в бланки, а также  в дополнительные бланки (при необходимости). </w:t>
      </w:r>
    </w:p>
  </w:footnote>
  <w:footnote w:id="105">
    <w:p w:rsidR="00FD282E" w:rsidRDefault="00235D7B">
      <w:pPr>
        <w:pStyle w:val="footnotedescription"/>
        <w:spacing w:line="270" w:lineRule="auto"/>
        <w:ind w:right="471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 участников ГИА на задания КИ</w:t>
      </w:r>
      <w:r>
        <w:t xml:space="preserve">М (при наличии), передаются в РЦОИ для последующей обработки сразу по завершении сканирования экзаменационных работ из всех аудиторий. </w:t>
      </w:r>
    </w:p>
  </w:footnote>
  <w:footnote w:id="106">
    <w:p w:rsidR="00FD282E" w:rsidRDefault="00235D7B">
      <w:pPr>
        <w:pStyle w:val="footnotedescription"/>
        <w:spacing w:line="303" w:lineRule="auto"/>
        <w:ind w:right="269" w:firstLine="708"/>
      </w:pPr>
      <w:r>
        <w:rPr>
          <w:rStyle w:val="footnotemark"/>
        </w:rPr>
        <w:footnoteRef/>
      </w:r>
      <w:r>
        <w:t xml:space="preserve"> Данные рекомендации применимы к проведению ГВЭ (при условии внесения корректив  с учетом особенностей организации и пр</w:t>
      </w:r>
      <w:r>
        <w:t xml:space="preserve">оведения). </w:t>
      </w:r>
    </w:p>
  </w:footnote>
  <w:footnote w:id="107">
    <w:p w:rsidR="00FD282E" w:rsidRDefault="00235D7B">
      <w:pPr>
        <w:pStyle w:val="footnotedescription"/>
        <w:spacing w:after="52" w:line="259" w:lineRule="auto"/>
        <w:ind w:left="708" w:right="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108">
    <w:p w:rsidR="00FD282E" w:rsidRDefault="00235D7B">
      <w:pPr>
        <w:pStyle w:val="footnotedescription"/>
        <w:spacing w:after="8" w:line="271" w:lineRule="auto"/>
        <w:ind w:right="471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местностях,  </w:t>
      </w:r>
      <w:r>
        <w:t xml:space="preserve">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109">
    <w:p w:rsidR="00FD282E" w:rsidRDefault="00235D7B">
      <w:pPr>
        <w:pStyle w:val="footnotedescription"/>
        <w:spacing w:line="303" w:lineRule="auto"/>
        <w:ind w:right="312"/>
      </w:pPr>
      <w:r>
        <w:rPr>
          <w:rStyle w:val="footnotemark"/>
        </w:rPr>
        <w:footnoteRef/>
      </w:r>
      <w:r>
        <w:t xml:space="preserve"> За исключением передачи запечатанных пакетов с черновиками и ЭМ руководителю ППЭ в Штаб</w:t>
      </w:r>
      <w:r>
        <w:t xml:space="preserve">е ППЭ по окончании экзамена в аудиторию. </w:t>
      </w:r>
    </w:p>
  </w:footnote>
  <w:footnote w:id="110">
    <w:p w:rsidR="00FD282E" w:rsidRDefault="00235D7B">
      <w:pPr>
        <w:pStyle w:val="footnotedescription"/>
        <w:spacing w:line="311" w:lineRule="auto"/>
        <w:ind w:right="318"/>
      </w:pPr>
      <w:r>
        <w:rPr>
          <w:rStyle w:val="footnotemark"/>
        </w:rPr>
        <w:footnoteRef/>
      </w:r>
      <w:r>
        <w:t xml:space="preserve"> Организаторы вне аудитории, покинувшие ППЭ в день проведения экзамена, повторно в ППЭ в указанный день не допускаются. </w:t>
      </w:r>
    </w:p>
  </w:footnote>
  <w:footnote w:id="111">
    <w:p w:rsidR="00FD282E" w:rsidRDefault="00235D7B">
      <w:pPr>
        <w:pStyle w:val="footnotedescription"/>
        <w:spacing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В случае принятия ОИВ решения об использовании металлоискателей. </w:t>
      </w:r>
    </w:p>
  </w:footnote>
  <w:footnote w:id="112">
    <w:p w:rsidR="00FD282E" w:rsidRDefault="00235D7B">
      <w:pPr>
        <w:pStyle w:val="footnotedescription"/>
        <w:spacing w:line="276" w:lineRule="auto"/>
        <w:ind w:right="472"/>
      </w:pPr>
      <w:r>
        <w:rPr>
          <w:rStyle w:val="footnotemark"/>
        </w:rPr>
        <w:footnoteRef/>
      </w:r>
      <w:r>
        <w:t xml:space="preserve"> </w:t>
      </w:r>
      <w:r>
        <w:t xml:space="preserve">Указанный акт подписывают член ГЭК и участник ГИА, отказавшийся от сдачи запрещенного средства. Акт составляется в двух экземплярах в свободной форме. Первый экземпляр член ГЭК оставляет у себя для передачи председателю ГЭК, второй передает участнику ГИА. </w:t>
      </w:r>
      <w:r>
        <w:t xml:space="preserve">Повторно к участию в ГИА по данному учебному предмету в резервные сроки указанный участник ГИА может быть допущен только по решению председателя ГЭК. </w:t>
      </w:r>
    </w:p>
  </w:footnote>
  <w:footnote w:id="113">
    <w:p w:rsidR="00FD282E" w:rsidRDefault="00235D7B">
      <w:pPr>
        <w:pStyle w:val="footnotedescription"/>
        <w:spacing w:after="57" w:line="259" w:lineRule="auto"/>
        <w:ind w:left="708" w:right="0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114">
    <w:p w:rsidR="00FD282E" w:rsidRDefault="00235D7B">
      <w:pPr>
        <w:pStyle w:val="footnotedescription"/>
        <w:spacing w:after="14" w:line="267" w:lineRule="auto"/>
        <w:ind w:right="471" w:firstLine="708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</w:t>
      </w:r>
      <w:r>
        <w:t xml:space="preserve">ых и отдаленных местностях, 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115">
    <w:p w:rsidR="00FD282E" w:rsidRDefault="00235D7B">
      <w:pPr>
        <w:pStyle w:val="footnotedescription"/>
        <w:spacing w:line="303" w:lineRule="auto"/>
        <w:ind w:right="0"/>
      </w:pPr>
      <w:r>
        <w:rPr>
          <w:rStyle w:val="footnotemark"/>
        </w:rPr>
        <w:footnoteRef/>
      </w:r>
      <w:r>
        <w:t xml:space="preserve"> В случае если ОИВ было принято решение об оборудовании ППЭ</w:t>
      </w:r>
      <w:r>
        <w:t xml:space="preserve"> стационарными и (или) переносными металлоискателями. </w:t>
      </w:r>
    </w:p>
  </w:footnote>
  <w:footnote w:id="116">
    <w:p w:rsidR="00FD282E" w:rsidRDefault="00235D7B">
      <w:pPr>
        <w:pStyle w:val="footnotedescription"/>
        <w:spacing w:line="256" w:lineRule="auto"/>
        <w:ind w:right="474" w:firstLine="708"/>
      </w:pPr>
      <w:r>
        <w:rPr>
          <w:rStyle w:val="footnotemark"/>
        </w:rPr>
        <w:footnoteRef/>
      </w:r>
      <w:r>
        <w:t xml:space="preserve"> 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</w:t>
      </w:r>
      <w:r>
        <w:t>ников экзаменов и нарушений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находящиеся в непосредственной близости, например, стальные две</w:t>
      </w:r>
      <w:r>
        <w:t xml:space="preserve">ри). </w:t>
      </w:r>
    </w:p>
    <w:p w:rsidR="00FD282E" w:rsidRDefault="00235D7B">
      <w:pPr>
        <w:pStyle w:val="footnotedescription"/>
        <w:spacing w:line="255" w:lineRule="auto"/>
        <w:ind w:right="476" w:firstLine="708"/>
      </w:pPr>
      <w:r>
        <w:t xml:space="preserve"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 </w:t>
      </w:r>
    </w:p>
    <w:p w:rsidR="00FD282E" w:rsidRDefault="00235D7B">
      <w:pPr>
        <w:pStyle w:val="footnotedescription"/>
        <w:spacing w:line="243" w:lineRule="auto"/>
        <w:ind w:right="469" w:firstLine="708"/>
      </w:pPr>
      <w:r>
        <w:t>На металлоискателях различные предметы могут фиксироваться в</w:t>
      </w:r>
      <w:r>
        <w:t xml:space="preserve">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</w:t>
      </w:r>
      <w:r>
        <w:t>ройки. В качестве рабочего выбирается режим с наименьшим количеством ошибок.</w:t>
      </w:r>
      <w:r>
        <w:rPr>
          <w:sz w:val="20"/>
        </w:rPr>
        <w:t xml:space="preserve"> </w:t>
      </w:r>
    </w:p>
  </w:footnote>
  <w:footnote w:id="117">
    <w:p w:rsidR="00FD282E" w:rsidRDefault="00235D7B">
      <w:pPr>
        <w:pStyle w:val="footnotedescription"/>
        <w:spacing w:line="311" w:lineRule="auto"/>
        <w:ind w:right="0"/>
      </w:pPr>
      <w:r>
        <w:rPr>
          <w:rStyle w:val="footnotemark"/>
        </w:rPr>
        <w:footnoteRef/>
      </w:r>
      <w:r>
        <w:t xml:space="preserve"> За исключением направления запечатанных пакетов с ЭМ, электронными носителями с файлами, содержащими ответы участников ГИА на задания КИМ (при наличии), из ППЭ в РЦОИ. </w:t>
      </w:r>
    </w:p>
  </w:footnote>
  <w:footnote w:id="118">
    <w:p w:rsidR="00FD282E" w:rsidRDefault="00235D7B">
      <w:pPr>
        <w:pStyle w:val="footnotedescription"/>
        <w:spacing w:line="303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t xml:space="preserve">Работники ППЭ, общественные наблюдатели, а также участники ГИА, покинувшие ППЭ в день проведения экзамена, повторно в ППЭ в указанный день не допускаются. </w:t>
      </w:r>
    </w:p>
  </w:footnote>
  <w:footnote w:id="119">
    <w:p w:rsidR="00FD282E" w:rsidRDefault="00235D7B">
      <w:pPr>
        <w:pStyle w:val="footnotedescription"/>
        <w:spacing w:after="62" w:line="259" w:lineRule="auto"/>
        <w:ind w:left="710" w:right="0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120">
    <w:p w:rsidR="00FD282E" w:rsidRDefault="00235D7B">
      <w:pPr>
        <w:pStyle w:val="footnotedescription"/>
        <w:spacing w:line="292" w:lineRule="auto"/>
        <w:ind w:right="0"/>
      </w:pPr>
      <w:r>
        <w:rPr>
          <w:rStyle w:val="footnotemark"/>
        </w:rPr>
        <w:footnoteRef/>
      </w:r>
      <w:r>
        <w:t xml:space="preserve"> В случае если ОИВ </w:t>
      </w:r>
      <w:r>
        <w:t xml:space="preserve">было принято решение об оборудовании ППЭ стационарными и (или) переносными металлоискателями. </w:t>
      </w:r>
    </w:p>
  </w:footnote>
  <w:footnote w:id="121">
    <w:p w:rsidR="00FD282E" w:rsidRDefault="00235D7B">
      <w:pPr>
        <w:pStyle w:val="footnotedescription"/>
        <w:spacing w:line="294" w:lineRule="auto"/>
        <w:ind w:right="471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зашифрованном виде посредством сети «Интернет» и (или) посредством защищенной информационнотелеком</w:t>
      </w:r>
      <w:r>
        <w:t xml:space="preserve">муникационной сети и (или) на электронных носителях в зашифрованном виде. </w:t>
      </w:r>
    </w:p>
  </w:footnote>
  <w:footnote w:id="122">
    <w:p w:rsidR="00FD282E" w:rsidRDefault="00235D7B">
      <w:pPr>
        <w:pStyle w:val="footnotedescription"/>
        <w:spacing w:line="314" w:lineRule="auto"/>
        <w:ind w:right="0" w:firstLine="566"/>
      </w:pPr>
      <w:r>
        <w:rPr>
          <w:rStyle w:val="footnotemark"/>
        </w:rPr>
        <w:footnoteRef/>
      </w:r>
      <w:r>
        <w:t xml:space="preserve"> Оформление на доске регистрационных полей бланка регистрации участника ГИА может быть произведено за день до проведения экзамена.  </w:t>
      </w:r>
    </w:p>
  </w:footnote>
  <w:footnote w:id="123">
    <w:p w:rsidR="00FD282E" w:rsidRDefault="00235D7B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</w:t>
      </w:r>
      <w:r>
        <w:t xml:space="preserve">тники ГИА – дети инвалиды и инвалиды могут сочетать формы ГИА (ОГЭ и ГВЭ). </w:t>
      </w:r>
    </w:p>
    <w:p w:rsidR="00FD282E" w:rsidRDefault="00235D7B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124">
    <w:p w:rsidR="00FD282E" w:rsidRDefault="00235D7B">
      <w:pPr>
        <w:pStyle w:val="footnotedescription"/>
        <w:spacing w:after="9" w:line="267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</w:t>
      </w:r>
      <w:r>
        <w:t xml:space="preserve"> они будут сдавать соответствующий учебный предмет.  </w:t>
      </w:r>
    </w:p>
  </w:footnote>
  <w:footnote w:id="125">
    <w:p w:rsidR="00FD282E" w:rsidRDefault="00235D7B">
      <w:pPr>
        <w:pStyle w:val="footnotedescription"/>
        <w:spacing w:after="47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Досрочный/основной/дополнительный.  </w:t>
      </w:r>
    </w:p>
  </w:footnote>
  <w:footnote w:id="126">
    <w:p w:rsidR="00FD282E" w:rsidRDefault="00235D7B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127">
    <w:p w:rsidR="00FD282E" w:rsidRDefault="00235D7B">
      <w:pPr>
        <w:pStyle w:val="footnotedescription"/>
        <w:spacing w:after="78"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128">
    <w:p w:rsidR="00FD282E" w:rsidRDefault="00235D7B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Здесь и далее устная часть не относится к участникам ГВЭ. </w:t>
      </w:r>
    </w:p>
  </w:footnote>
  <w:footnote w:id="129">
    <w:p w:rsidR="00FD282E" w:rsidRDefault="00235D7B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 xml:space="preserve">В случае если такое решение было принято региональным органом управления образования. </w:t>
      </w:r>
    </w:p>
  </w:footnote>
  <w:footnote w:id="130">
    <w:p w:rsidR="00FD282E" w:rsidRDefault="00235D7B">
      <w:pPr>
        <w:pStyle w:val="footnotedescription"/>
        <w:spacing w:line="264" w:lineRule="auto"/>
        <w:ind w:left="284" w:right="2"/>
      </w:pPr>
      <w:r>
        <w:rPr>
          <w:rStyle w:val="footnotemark"/>
        </w:rPr>
        <w:footnoteRef/>
      </w:r>
      <w:r>
        <w:t xml:space="preserve"> 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</w:t>
      </w:r>
      <w:r>
        <w:t xml:space="preserve">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 в сфере образования.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7DA"/>
    <w:multiLevelType w:val="hybridMultilevel"/>
    <w:tmpl w:val="72E2B400"/>
    <w:lvl w:ilvl="0" w:tplc="0F6E3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6B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2EB2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1E61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42B0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2CFE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7E60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343A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16D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F4831"/>
    <w:multiLevelType w:val="hybridMultilevel"/>
    <w:tmpl w:val="85CC4FEE"/>
    <w:lvl w:ilvl="0" w:tplc="DBE2025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240D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82645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545D56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94C53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5E2E86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A797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223D34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4690E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61667"/>
    <w:multiLevelType w:val="hybridMultilevel"/>
    <w:tmpl w:val="2F88C116"/>
    <w:lvl w:ilvl="0" w:tplc="E0DAAB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882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82F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F0C3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604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B68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3C8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007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3E2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D37A3"/>
    <w:multiLevelType w:val="hybridMultilevel"/>
    <w:tmpl w:val="498CDC64"/>
    <w:lvl w:ilvl="0" w:tplc="A7667F5C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321806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0E7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F82EA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8A230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0C971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21D7C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108EC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E4DB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51996"/>
    <w:multiLevelType w:val="hybridMultilevel"/>
    <w:tmpl w:val="66AC453E"/>
    <w:lvl w:ilvl="0" w:tplc="DAB8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E27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0C87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0D8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4F1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C5A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08A6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CD87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870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71B7C"/>
    <w:multiLevelType w:val="hybridMultilevel"/>
    <w:tmpl w:val="5532F582"/>
    <w:lvl w:ilvl="0" w:tplc="30101EF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3C528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9E1B70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40343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C0D99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E6B648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C0025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2CB8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8CF6F6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063722"/>
    <w:multiLevelType w:val="hybridMultilevel"/>
    <w:tmpl w:val="8E82A1BC"/>
    <w:lvl w:ilvl="0" w:tplc="4C7A4F74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A02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EE04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B48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F8B2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FA86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98C1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278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48B7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16249"/>
    <w:multiLevelType w:val="hybridMultilevel"/>
    <w:tmpl w:val="9978267C"/>
    <w:lvl w:ilvl="0" w:tplc="B638FD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00C3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CB8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36AC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36B0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C690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F2F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E83D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30A2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B1FA0"/>
    <w:multiLevelType w:val="hybridMultilevel"/>
    <w:tmpl w:val="D01A3614"/>
    <w:lvl w:ilvl="0" w:tplc="EA7E96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74F6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FCAF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B421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447C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CA1D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961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D050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88798A"/>
    <w:multiLevelType w:val="hybridMultilevel"/>
    <w:tmpl w:val="C6A412DA"/>
    <w:lvl w:ilvl="0" w:tplc="B04A98B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A2E92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C9036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8AB84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A9BF6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AA6B4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6C092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82280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489B6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255A6"/>
    <w:multiLevelType w:val="hybridMultilevel"/>
    <w:tmpl w:val="06C4CAF2"/>
    <w:lvl w:ilvl="0" w:tplc="2A66E3C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4D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30E2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2F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E4FC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F43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C887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200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981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D31DF"/>
    <w:multiLevelType w:val="hybridMultilevel"/>
    <w:tmpl w:val="E6F25926"/>
    <w:lvl w:ilvl="0" w:tplc="77C07190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A0C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C8C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6B9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7AC8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7021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DE3F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C85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6CE3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1E5B6C"/>
    <w:multiLevelType w:val="hybridMultilevel"/>
    <w:tmpl w:val="0FC8DB7C"/>
    <w:lvl w:ilvl="0" w:tplc="ADB210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1C7B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92C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886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842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27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963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E297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143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3532FC"/>
    <w:multiLevelType w:val="hybridMultilevel"/>
    <w:tmpl w:val="77FC924E"/>
    <w:lvl w:ilvl="0" w:tplc="4D4E2F5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FEB4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4CDA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D0D5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0D2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1E6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23D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AE5E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3EE7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016F1"/>
    <w:multiLevelType w:val="hybridMultilevel"/>
    <w:tmpl w:val="B4D858D4"/>
    <w:lvl w:ilvl="0" w:tplc="154A09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D6C5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722A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901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2046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7A23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40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7257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4EE1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541A40"/>
    <w:multiLevelType w:val="hybridMultilevel"/>
    <w:tmpl w:val="A3BCECE6"/>
    <w:lvl w:ilvl="0" w:tplc="BFE2E9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F661C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A2577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C4C7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6C0CE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DC75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94480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4EF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7C7B6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E20F0A"/>
    <w:multiLevelType w:val="hybridMultilevel"/>
    <w:tmpl w:val="64545F00"/>
    <w:lvl w:ilvl="0" w:tplc="D6F40A82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C27F0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C9C04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603A6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01A88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6114C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C8783E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4003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A698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86E6C"/>
    <w:multiLevelType w:val="multilevel"/>
    <w:tmpl w:val="CD2C8B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06989"/>
    <w:multiLevelType w:val="hybridMultilevel"/>
    <w:tmpl w:val="DAFA60D8"/>
    <w:lvl w:ilvl="0" w:tplc="9496AB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A64C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6460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8C962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4A06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A43D4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25814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E60A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44BC8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7E1393"/>
    <w:multiLevelType w:val="hybridMultilevel"/>
    <w:tmpl w:val="23C0E2A2"/>
    <w:lvl w:ilvl="0" w:tplc="206E7530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0CCB6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11840D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4F7A53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DDBC20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7EDBC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92C8697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4796BE7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E8C692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42794B1A"/>
    <w:multiLevelType w:val="hybridMultilevel"/>
    <w:tmpl w:val="B808B8AA"/>
    <w:lvl w:ilvl="0" w:tplc="C58E78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D245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2A8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403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CBF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22C4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083E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3C85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BC0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91466E"/>
    <w:multiLevelType w:val="hybridMultilevel"/>
    <w:tmpl w:val="4C68B9FC"/>
    <w:lvl w:ilvl="0" w:tplc="AA0E65B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C45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3C2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20D1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8A90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CA4F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DAE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894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76D6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6D4ED7"/>
    <w:multiLevelType w:val="hybridMultilevel"/>
    <w:tmpl w:val="86BEAF9E"/>
    <w:lvl w:ilvl="0" w:tplc="CB1444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012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420B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8E2D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0261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0C4A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C4E1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94E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1C08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27216E"/>
    <w:multiLevelType w:val="hybridMultilevel"/>
    <w:tmpl w:val="456A5F64"/>
    <w:lvl w:ilvl="0" w:tplc="F560F3EC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B28CB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02C20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9A900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40A0E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DE71D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F233E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B436F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68324E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17DD9"/>
    <w:multiLevelType w:val="hybridMultilevel"/>
    <w:tmpl w:val="9C3C5B6E"/>
    <w:lvl w:ilvl="0" w:tplc="0788296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80FA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6CCF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A73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5C2E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8AD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369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BA8F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5287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755F38"/>
    <w:multiLevelType w:val="hybridMultilevel"/>
    <w:tmpl w:val="84CAD462"/>
    <w:lvl w:ilvl="0" w:tplc="70C80C60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E43A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697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50FD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14B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C84C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80B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C45F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D4B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5B4F49"/>
    <w:multiLevelType w:val="hybridMultilevel"/>
    <w:tmpl w:val="F5C4201A"/>
    <w:lvl w:ilvl="0" w:tplc="F6A26EE6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7CD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AE29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A8D7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DCC6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8D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7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E486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87F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33EFF"/>
    <w:multiLevelType w:val="hybridMultilevel"/>
    <w:tmpl w:val="E6A4D3D4"/>
    <w:lvl w:ilvl="0" w:tplc="15828A0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3CD0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E833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10C4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BE9B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A94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9A6D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90B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0030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7D68A6"/>
    <w:multiLevelType w:val="hybridMultilevel"/>
    <w:tmpl w:val="E7E24832"/>
    <w:lvl w:ilvl="0" w:tplc="0F5ED1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44F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49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A9C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32CF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76F4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80A7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9ABD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EC43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A63729"/>
    <w:multiLevelType w:val="hybridMultilevel"/>
    <w:tmpl w:val="E292BEFA"/>
    <w:lvl w:ilvl="0" w:tplc="FDD0BC76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834C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06EF8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6317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E7522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FC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8DEC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E24BC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878B4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354D85"/>
    <w:multiLevelType w:val="hybridMultilevel"/>
    <w:tmpl w:val="3994667E"/>
    <w:lvl w:ilvl="0" w:tplc="67CA51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666F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0F16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22549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36616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46B3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6849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FCD7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C6437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C454F5"/>
    <w:multiLevelType w:val="multilevel"/>
    <w:tmpl w:val="117042F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685971"/>
    <w:multiLevelType w:val="multilevel"/>
    <w:tmpl w:val="F678F4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8213A2"/>
    <w:multiLevelType w:val="hybridMultilevel"/>
    <w:tmpl w:val="E64220BC"/>
    <w:lvl w:ilvl="0" w:tplc="2042F7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F87F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A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09C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601C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78D8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24B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8402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7A1E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F217B7"/>
    <w:multiLevelType w:val="hybridMultilevel"/>
    <w:tmpl w:val="159C5C9E"/>
    <w:lvl w:ilvl="0" w:tplc="B11AA1F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5C830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782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8402D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22831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EC81D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E0CDF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8CDC9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78E70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053FB4"/>
    <w:multiLevelType w:val="hybridMultilevel"/>
    <w:tmpl w:val="1C50AD12"/>
    <w:lvl w:ilvl="0" w:tplc="30B0220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C0B3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CCA2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50D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9AA3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F09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61F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54D0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086D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B15FF"/>
    <w:multiLevelType w:val="hybridMultilevel"/>
    <w:tmpl w:val="2D2E8676"/>
    <w:lvl w:ilvl="0" w:tplc="F8406C4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DE46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1AC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4400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F2A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831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1050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C640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01A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522782"/>
    <w:multiLevelType w:val="hybridMultilevel"/>
    <w:tmpl w:val="E22EBC96"/>
    <w:lvl w:ilvl="0" w:tplc="6624E5E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E7DC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6380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A270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4462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AD4A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6028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219A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A957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1D1C47"/>
    <w:multiLevelType w:val="hybridMultilevel"/>
    <w:tmpl w:val="00CC0D6A"/>
    <w:lvl w:ilvl="0" w:tplc="1F64A5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623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3235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0B8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B81A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D8F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6E32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6814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3067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F5877"/>
    <w:multiLevelType w:val="hybridMultilevel"/>
    <w:tmpl w:val="07F46308"/>
    <w:lvl w:ilvl="0" w:tplc="A65C9C5A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ABA43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2FA6D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E3BA18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D4869C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BA8876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04FEF9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4982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52A9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0" w15:restartNumberingAfterBreak="0">
    <w:nsid w:val="75545DEC"/>
    <w:multiLevelType w:val="hybridMultilevel"/>
    <w:tmpl w:val="E4843A68"/>
    <w:lvl w:ilvl="0" w:tplc="0EF2A4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46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29B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B62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000A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226D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A414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A2B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280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F6D77"/>
    <w:multiLevelType w:val="hybridMultilevel"/>
    <w:tmpl w:val="90B276CE"/>
    <w:lvl w:ilvl="0" w:tplc="371227AE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81DD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06B44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EFD7A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C44FC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2004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AAFE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AF8C4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D2E6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893549"/>
    <w:multiLevelType w:val="hybridMultilevel"/>
    <w:tmpl w:val="FE92AB1C"/>
    <w:lvl w:ilvl="0" w:tplc="E80E1414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063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8C2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3868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8E2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F259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ACF3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E5C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B84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7"/>
  </w:num>
  <w:num w:numId="3">
    <w:abstractNumId w:val="32"/>
  </w:num>
  <w:num w:numId="4">
    <w:abstractNumId w:val="12"/>
  </w:num>
  <w:num w:numId="5">
    <w:abstractNumId w:val="2"/>
  </w:num>
  <w:num w:numId="6">
    <w:abstractNumId w:val="33"/>
  </w:num>
  <w:num w:numId="7">
    <w:abstractNumId w:val="11"/>
  </w:num>
  <w:num w:numId="8">
    <w:abstractNumId w:val="13"/>
  </w:num>
  <w:num w:numId="9">
    <w:abstractNumId w:val="24"/>
  </w:num>
  <w:num w:numId="10">
    <w:abstractNumId w:val="20"/>
  </w:num>
  <w:num w:numId="11">
    <w:abstractNumId w:val="15"/>
  </w:num>
  <w:num w:numId="12">
    <w:abstractNumId w:val="30"/>
  </w:num>
  <w:num w:numId="13">
    <w:abstractNumId w:val="6"/>
  </w:num>
  <w:num w:numId="14">
    <w:abstractNumId w:val="8"/>
  </w:num>
  <w:num w:numId="15">
    <w:abstractNumId w:val="0"/>
  </w:num>
  <w:num w:numId="16">
    <w:abstractNumId w:val="25"/>
  </w:num>
  <w:num w:numId="17">
    <w:abstractNumId w:val="19"/>
  </w:num>
  <w:num w:numId="18">
    <w:abstractNumId w:val="35"/>
  </w:num>
  <w:num w:numId="19">
    <w:abstractNumId w:val="26"/>
  </w:num>
  <w:num w:numId="20">
    <w:abstractNumId w:val="21"/>
  </w:num>
  <w:num w:numId="21">
    <w:abstractNumId w:val="28"/>
  </w:num>
  <w:num w:numId="22">
    <w:abstractNumId w:val="38"/>
  </w:num>
  <w:num w:numId="23">
    <w:abstractNumId w:val="40"/>
  </w:num>
  <w:num w:numId="24">
    <w:abstractNumId w:val="14"/>
  </w:num>
  <w:num w:numId="25">
    <w:abstractNumId w:val="27"/>
  </w:num>
  <w:num w:numId="26">
    <w:abstractNumId w:val="42"/>
  </w:num>
  <w:num w:numId="27">
    <w:abstractNumId w:val="7"/>
  </w:num>
  <w:num w:numId="28">
    <w:abstractNumId w:val="39"/>
  </w:num>
  <w:num w:numId="29">
    <w:abstractNumId w:val="22"/>
  </w:num>
  <w:num w:numId="30">
    <w:abstractNumId w:val="5"/>
  </w:num>
  <w:num w:numId="31">
    <w:abstractNumId w:val="1"/>
  </w:num>
  <w:num w:numId="32">
    <w:abstractNumId w:val="34"/>
  </w:num>
  <w:num w:numId="33">
    <w:abstractNumId w:val="23"/>
  </w:num>
  <w:num w:numId="34">
    <w:abstractNumId w:val="10"/>
  </w:num>
  <w:num w:numId="35">
    <w:abstractNumId w:val="3"/>
  </w:num>
  <w:num w:numId="36">
    <w:abstractNumId w:val="36"/>
  </w:num>
  <w:num w:numId="37">
    <w:abstractNumId w:val="16"/>
  </w:num>
  <w:num w:numId="38">
    <w:abstractNumId w:val="4"/>
  </w:num>
  <w:num w:numId="39">
    <w:abstractNumId w:val="37"/>
  </w:num>
  <w:num w:numId="40">
    <w:abstractNumId w:val="18"/>
  </w:num>
  <w:num w:numId="41">
    <w:abstractNumId w:val="29"/>
  </w:num>
  <w:num w:numId="42">
    <w:abstractNumId w:val="4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235D7B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8BC25-34E9-4D25-A0A6-1D10A8C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fipi.ru/oge/demoversii-specifikacii-kodifikatory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hyperlink" Target="https://fipi.ru/oge/demoversii-specifikacii-kodifikatory" TargetMode="External"/><Relationship Id="rId21" Type="http://schemas.openxmlformats.org/officeDocument/2006/relationships/hyperlink" Target="https://fipi.ru/oge/demoversii-specifikacii-kodifikatory" TargetMode="Externa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fipi.ru/oge/demoversii-specifikacii-kodifikatory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hyperlink" Target="https://fipi.ru/oge/demoversii-specifikacii-kodifikatory" TargetMode="External"/><Relationship Id="rId16" Type="http://schemas.openxmlformats.org/officeDocument/2006/relationships/hyperlink" Target="https://fipi.ru/oge/demoversii-specifikacii-kodifikatory" TargetMode="External"/><Relationship Id="rId20" Type="http://schemas.openxmlformats.org/officeDocument/2006/relationships/hyperlink" Target="https://fipi.ru/oge/demoversii-specifikacii-kodifikatory" TargetMode="External"/><Relationship Id="rId1" Type="http://schemas.openxmlformats.org/officeDocument/2006/relationships/hyperlink" Target="https://fipi.ru/oge/demoversii-specifikacii-kodifikatory" TargetMode="External"/><Relationship Id="rId6" Type="http://schemas.openxmlformats.org/officeDocument/2006/relationships/hyperlink" Target="https://fipi.ru/oge/demoversii-specifikacii-kodifikatory" TargetMode="External"/><Relationship Id="rId11" Type="http://schemas.openxmlformats.org/officeDocument/2006/relationships/hyperlink" Target="https://fipi.ru/oge/demoversii-specifikacii-kodifikatory" TargetMode="External"/><Relationship Id="rId24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oge/demoversii-specifikacii-kodifikatory" TargetMode="External"/><Relationship Id="rId15" Type="http://schemas.openxmlformats.org/officeDocument/2006/relationships/hyperlink" Target="https://fipi.ru/oge/demoversii-specifikacii-kodifikatory" TargetMode="External"/><Relationship Id="rId23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s://fipi.ru/oge/demoversii-specifikacii-kodifikatory" TargetMode="External"/><Relationship Id="rId22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24452</Words>
  <Characters>139377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>SPecialiST RePack</Company>
  <LinksUpToDate>false</LinksUpToDate>
  <CharactersWithSpaces>163502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ПК24</cp:lastModifiedBy>
  <cp:revision>2</cp:revision>
  <dcterms:created xsi:type="dcterms:W3CDTF">2025-05-15T06:40:00Z</dcterms:created>
  <dcterms:modified xsi:type="dcterms:W3CDTF">2025-05-15T06:40:00Z</dcterms:modified>
</cp:coreProperties>
</file>