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B5" w:rsidRPr="00A54278" w:rsidRDefault="008C6121">
      <w:pPr>
        <w:rPr>
          <w:rFonts w:ascii="Times New Roman" w:hAnsi="Times New Roman" w:cs="Times New Roman"/>
          <w:b/>
          <w:sz w:val="24"/>
        </w:rPr>
      </w:pPr>
      <w:r w:rsidRPr="00A54278">
        <w:rPr>
          <w:rFonts w:ascii="Times New Roman" w:hAnsi="Times New Roman" w:cs="Times New Roman"/>
          <w:b/>
          <w:sz w:val="24"/>
        </w:rPr>
        <w:t>Знакомство молодых педагогов наставляемых школ с темой работы РСП.</w:t>
      </w:r>
    </w:p>
    <w:p w:rsidR="008C6121" w:rsidRDefault="008C61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30.09.2024</w:t>
      </w:r>
    </w:p>
    <w:p w:rsidR="009A5CEF" w:rsidRDefault="008C6121" w:rsidP="008C612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C6121">
        <w:rPr>
          <w:rFonts w:ascii="Times New Roman" w:hAnsi="Times New Roman" w:cs="Times New Roman"/>
          <w:sz w:val="24"/>
        </w:rPr>
        <w:t>30 сентября в школе прошел установочный семинар для молодых учителей, наставников, заместитель директора. Присутствовали коллеги из МБОУ СОШ №</w:t>
      </w:r>
      <w:proofErr w:type="gramStart"/>
      <w:r w:rsidRPr="008C6121">
        <w:rPr>
          <w:rFonts w:ascii="Times New Roman" w:hAnsi="Times New Roman" w:cs="Times New Roman"/>
          <w:sz w:val="24"/>
        </w:rPr>
        <w:t>5 ,</w:t>
      </w:r>
      <w:proofErr w:type="gramEnd"/>
      <w:r w:rsidRPr="008C6121">
        <w:rPr>
          <w:rFonts w:ascii="Times New Roman" w:hAnsi="Times New Roman" w:cs="Times New Roman"/>
          <w:sz w:val="24"/>
        </w:rPr>
        <w:t xml:space="preserve"> МБОУ «Гимназия им. И. Я. Илюшина», МБОУ СОШ №15 им. Б. Н. Флерова.  </w:t>
      </w:r>
    </w:p>
    <w:p w:rsidR="008C6121" w:rsidRPr="008C6121" w:rsidRDefault="008C6121" w:rsidP="008C612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C6121">
        <w:rPr>
          <w:rFonts w:ascii="Times New Roman" w:hAnsi="Times New Roman" w:cs="Times New Roman"/>
          <w:sz w:val="24"/>
        </w:rPr>
        <w:t xml:space="preserve">Руководитель стажировочной площадки заместитель </w:t>
      </w:r>
      <w:proofErr w:type="gramStart"/>
      <w:r w:rsidRPr="008C6121">
        <w:rPr>
          <w:rFonts w:ascii="Times New Roman" w:hAnsi="Times New Roman" w:cs="Times New Roman"/>
          <w:sz w:val="24"/>
        </w:rPr>
        <w:t>директора  Козлова</w:t>
      </w:r>
      <w:proofErr w:type="gramEnd"/>
      <w:r w:rsidRPr="008C6121">
        <w:rPr>
          <w:rFonts w:ascii="Times New Roman" w:hAnsi="Times New Roman" w:cs="Times New Roman"/>
          <w:sz w:val="24"/>
        </w:rPr>
        <w:t xml:space="preserve"> Е.В. </w:t>
      </w:r>
    </w:p>
    <w:p w:rsidR="009A5CEF" w:rsidRPr="008C6121" w:rsidRDefault="008C6121" w:rsidP="00003B2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C6121">
        <w:rPr>
          <w:rFonts w:ascii="Times New Roman" w:hAnsi="Times New Roman" w:cs="Times New Roman"/>
          <w:sz w:val="24"/>
        </w:rPr>
        <w:t xml:space="preserve">Школа сегодня особенно нуждается в учителе нового типа, как по личностным, так и по профессиональным качествам. Сегодня школе нужны молодые, инициативные, творческие учителя, готовые работать по-новому. Любой человек, начинающий свой профессиональный путь, испытывает затруднения, проблемы из-за отсутствия необходимого опыта. Становление учителя происходит труднее, сложнее, чем у представителей другой профессии потому, что педагогическое образование не гарантирует успех начинающему учителю. Новая личностная ситуация – ответственность за качество своей работы, результат, который ожидают учителя, ученики, родители. Молодой преподаватель должен чувствовать постоянную поддержку старших, опытных наставников. </w:t>
      </w:r>
      <w:r>
        <w:rPr>
          <w:rFonts w:ascii="Times New Roman" w:hAnsi="Times New Roman" w:cs="Times New Roman"/>
          <w:sz w:val="24"/>
        </w:rPr>
        <w:t xml:space="preserve">На семинаре присутствовали учителя – </w:t>
      </w:r>
      <w:proofErr w:type="gramStart"/>
      <w:r>
        <w:rPr>
          <w:rFonts w:ascii="Times New Roman" w:hAnsi="Times New Roman" w:cs="Times New Roman"/>
          <w:sz w:val="24"/>
        </w:rPr>
        <w:t>наставники :Семенова</w:t>
      </w:r>
      <w:proofErr w:type="gramEnd"/>
      <w:r>
        <w:rPr>
          <w:rFonts w:ascii="Times New Roman" w:hAnsi="Times New Roman" w:cs="Times New Roman"/>
          <w:sz w:val="24"/>
        </w:rPr>
        <w:t xml:space="preserve"> И.В. учитель математики и информатики, Рахимова Р.Н. учитель английского языка, Ларионова Е.Б., Бурмистрова М.В. учителя начальной школы, Харитонова О.А. учитель русского языка, </w:t>
      </w:r>
      <w:r w:rsidR="009A5CEF">
        <w:rPr>
          <w:rFonts w:ascii="Times New Roman" w:hAnsi="Times New Roman" w:cs="Times New Roman"/>
          <w:sz w:val="24"/>
        </w:rPr>
        <w:t xml:space="preserve">Перфилова Е.В. </w:t>
      </w:r>
      <w:proofErr w:type="spellStart"/>
      <w:r w:rsidR="009A5CEF">
        <w:rPr>
          <w:rFonts w:ascii="Times New Roman" w:hAnsi="Times New Roman" w:cs="Times New Roman"/>
          <w:sz w:val="24"/>
        </w:rPr>
        <w:t>учитеь</w:t>
      </w:r>
      <w:proofErr w:type="spellEnd"/>
      <w:r w:rsidR="009A5CEF">
        <w:rPr>
          <w:rFonts w:ascii="Times New Roman" w:hAnsi="Times New Roman" w:cs="Times New Roman"/>
          <w:sz w:val="24"/>
        </w:rPr>
        <w:t xml:space="preserve"> начальных классов, зам. директора, </w:t>
      </w:r>
      <w:r>
        <w:rPr>
          <w:rFonts w:ascii="Times New Roman" w:hAnsi="Times New Roman" w:cs="Times New Roman"/>
          <w:sz w:val="24"/>
        </w:rPr>
        <w:t>Захарова О.М. у</w:t>
      </w:r>
      <w:r w:rsidR="00A54278">
        <w:rPr>
          <w:rFonts w:ascii="Times New Roman" w:hAnsi="Times New Roman" w:cs="Times New Roman"/>
          <w:sz w:val="24"/>
        </w:rPr>
        <w:t xml:space="preserve">читель истории , зам. директора( </w:t>
      </w:r>
      <w:proofErr w:type="spellStart"/>
      <w:r w:rsidR="00A54278">
        <w:rPr>
          <w:rFonts w:ascii="Times New Roman" w:hAnsi="Times New Roman" w:cs="Times New Roman"/>
          <w:sz w:val="24"/>
        </w:rPr>
        <w:t>гим</w:t>
      </w:r>
      <w:proofErr w:type="spellEnd"/>
      <w:r w:rsidR="00A54278">
        <w:rPr>
          <w:rFonts w:ascii="Times New Roman" w:hAnsi="Times New Roman" w:cs="Times New Roman"/>
          <w:sz w:val="24"/>
        </w:rPr>
        <w:t>. №18</w:t>
      </w:r>
      <w:proofErr w:type="gramStart"/>
      <w:r w:rsidR="00A54278">
        <w:rPr>
          <w:rFonts w:ascii="Times New Roman" w:hAnsi="Times New Roman" w:cs="Times New Roman"/>
          <w:sz w:val="24"/>
        </w:rPr>
        <w:t>) ,</w:t>
      </w:r>
      <w:proofErr w:type="gramEnd"/>
      <w:r w:rsidR="00A54278">
        <w:rPr>
          <w:rFonts w:ascii="Times New Roman" w:hAnsi="Times New Roman" w:cs="Times New Roman"/>
          <w:sz w:val="24"/>
        </w:rPr>
        <w:t xml:space="preserve"> Цыганова Т.В. </w:t>
      </w:r>
      <w:proofErr w:type="spellStart"/>
      <w:r w:rsidR="00A54278">
        <w:rPr>
          <w:rFonts w:ascii="Times New Roman" w:hAnsi="Times New Roman" w:cs="Times New Roman"/>
          <w:sz w:val="24"/>
        </w:rPr>
        <w:t>зам.дир</w:t>
      </w:r>
      <w:r w:rsidR="009A5CEF">
        <w:rPr>
          <w:rFonts w:ascii="Times New Roman" w:hAnsi="Times New Roman" w:cs="Times New Roman"/>
          <w:sz w:val="24"/>
        </w:rPr>
        <w:t>ектора</w:t>
      </w:r>
      <w:proofErr w:type="spellEnd"/>
      <w:r w:rsidR="009A5CEF">
        <w:rPr>
          <w:rFonts w:ascii="Times New Roman" w:hAnsi="Times New Roman" w:cs="Times New Roman"/>
          <w:sz w:val="24"/>
        </w:rPr>
        <w:t xml:space="preserve"> ( МБОУ СОШ №15).</w:t>
      </w:r>
      <w:r w:rsidR="00003B2D">
        <w:rPr>
          <w:rFonts w:ascii="Times New Roman" w:hAnsi="Times New Roman" w:cs="Times New Roman"/>
          <w:sz w:val="24"/>
        </w:rPr>
        <w:t xml:space="preserve"> Присутствующие познакомились с нормативно- методическими документами </w:t>
      </w:r>
      <w:proofErr w:type="spellStart"/>
      <w:r w:rsidR="00003B2D">
        <w:rPr>
          <w:rFonts w:ascii="Times New Roman" w:hAnsi="Times New Roman" w:cs="Times New Roman"/>
          <w:sz w:val="24"/>
        </w:rPr>
        <w:t>фо</w:t>
      </w:r>
      <w:proofErr w:type="spellEnd"/>
      <w:r w:rsidR="00003B2D">
        <w:rPr>
          <w:rFonts w:ascii="Times New Roman" w:hAnsi="Times New Roman" w:cs="Times New Roman"/>
          <w:sz w:val="24"/>
        </w:rPr>
        <w:t xml:space="preserve"> формированию функциональной грамотности.</w:t>
      </w:r>
    </w:p>
    <w:p w:rsidR="008C6121" w:rsidRDefault="009A5CEF" w:rsidP="008C612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A5CEF">
        <w:rPr>
          <w:rFonts w:ascii="Times New Roman" w:hAnsi="Times New Roman" w:cs="Times New Roman"/>
          <w:b/>
          <w:bCs/>
          <w:sz w:val="24"/>
        </w:rPr>
        <w:t>Письмо ГБОУ ДПО НИРО от 01.03.2023 №Сл-316-592-157377/23</w:t>
      </w:r>
      <w:r w:rsidRPr="009A5CEF">
        <w:rPr>
          <w:rFonts w:ascii="Times New Roman" w:hAnsi="Times New Roman" w:cs="Times New Roman"/>
          <w:sz w:val="24"/>
        </w:rPr>
        <w:t> "О направлении материалов для диагностики профессиональных дефицитов педагогических работников в вопросах формирования функциональной грамотности" </w:t>
      </w:r>
    </w:p>
    <w:p w:rsidR="00003B2D" w:rsidRDefault="00003B2D" w:rsidP="008C612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3B2D">
        <w:rPr>
          <w:rFonts w:ascii="Times New Roman" w:hAnsi="Times New Roman" w:cs="Times New Roman"/>
          <w:b/>
          <w:bCs/>
          <w:sz w:val="24"/>
        </w:rPr>
        <w:t>Письмо Министерства Просвещения РФ от 13.01.2023 №03-49</w:t>
      </w:r>
      <w:r w:rsidRPr="00003B2D">
        <w:rPr>
          <w:rFonts w:ascii="Times New Roman" w:hAnsi="Times New Roman" w:cs="Times New Roman"/>
          <w:sz w:val="24"/>
        </w:rPr>
        <w:t> "О направлении методических рекомендаций (вместе с "Методическими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образования")"</w:t>
      </w:r>
    </w:p>
    <w:p w:rsidR="00003B2D" w:rsidRDefault="00003B2D" w:rsidP="008C612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3B2D">
        <w:rPr>
          <w:rFonts w:ascii="Times New Roman" w:hAnsi="Times New Roman" w:cs="Times New Roman"/>
          <w:b/>
          <w:bCs/>
          <w:sz w:val="24"/>
        </w:rPr>
        <w:t xml:space="preserve">Письмо </w:t>
      </w:r>
      <w:proofErr w:type="spellStart"/>
      <w:r w:rsidRPr="00003B2D">
        <w:rPr>
          <w:rFonts w:ascii="Times New Roman" w:hAnsi="Times New Roman" w:cs="Times New Roman"/>
          <w:b/>
          <w:bCs/>
          <w:sz w:val="24"/>
        </w:rPr>
        <w:t>Минпросвещения</w:t>
      </w:r>
      <w:proofErr w:type="spellEnd"/>
      <w:r w:rsidRPr="00003B2D">
        <w:rPr>
          <w:rFonts w:ascii="Times New Roman" w:hAnsi="Times New Roman" w:cs="Times New Roman"/>
          <w:b/>
          <w:bCs/>
          <w:sz w:val="24"/>
        </w:rPr>
        <w:t xml:space="preserve"> России от 15.09.2021 № А3-581/03</w:t>
      </w:r>
      <w:r w:rsidRPr="00003B2D">
        <w:rPr>
          <w:rFonts w:ascii="Times New Roman" w:hAnsi="Times New Roman" w:cs="Times New Roman"/>
          <w:sz w:val="24"/>
        </w:rPr>
        <w:t> «Об организации работы по повышению качества образования в субъектах Российской Федерации»</w:t>
      </w:r>
    </w:p>
    <w:p w:rsidR="00003B2D" w:rsidRDefault="00003B2D" w:rsidP="008C612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3B2D">
        <w:rPr>
          <w:rFonts w:ascii="Times New Roman" w:hAnsi="Times New Roman" w:cs="Times New Roman"/>
          <w:b/>
          <w:bCs/>
          <w:sz w:val="24"/>
        </w:rPr>
        <w:t>Письмо Департамента государственной политики и управления в сфере общего образования от 14.09.2021 № 03-1510</w:t>
      </w:r>
      <w:r w:rsidRPr="00003B2D">
        <w:rPr>
          <w:rFonts w:ascii="Times New Roman" w:hAnsi="Times New Roman" w:cs="Times New Roman"/>
          <w:sz w:val="24"/>
        </w:rPr>
        <w:t> «Об организации работы по повышению функциональной грамотности»</w:t>
      </w:r>
    </w:p>
    <w:p w:rsidR="00003B2D" w:rsidRDefault="00003B2D" w:rsidP="008C612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3B2D">
        <w:rPr>
          <w:rFonts w:ascii="Times New Roman" w:hAnsi="Times New Roman" w:cs="Times New Roman"/>
          <w:b/>
          <w:bCs/>
          <w:sz w:val="24"/>
        </w:rPr>
        <w:t>Письмо Министерства Просвещения РФ от 17.09.2021 №03-1526</w:t>
      </w:r>
      <w:r w:rsidRPr="00003B2D">
        <w:rPr>
          <w:rFonts w:ascii="Times New Roman" w:hAnsi="Times New Roman" w:cs="Times New Roman"/>
          <w:sz w:val="24"/>
        </w:rPr>
        <w:t> «О методическом обеспечении работы по повышению функциональной грамотности»</w:t>
      </w:r>
    </w:p>
    <w:p w:rsidR="00003B2D" w:rsidRDefault="00003B2D" w:rsidP="008C612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3B2D">
        <w:rPr>
          <w:rFonts w:ascii="Times New Roman" w:hAnsi="Times New Roman" w:cs="Times New Roman"/>
          <w:b/>
          <w:bCs/>
          <w:sz w:val="24"/>
        </w:rPr>
        <w:t>Письмо Министерства Просвещения РФ от 12.09.2019 № ТС-2176_04 </w:t>
      </w:r>
      <w:r w:rsidRPr="00003B2D">
        <w:rPr>
          <w:rFonts w:ascii="Times New Roman" w:hAnsi="Times New Roman" w:cs="Times New Roman"/>
          <w:sz w:val="24"/>
        </w:rPr>
        <w:t>«О материалах для формирования и оценки функциональной грамотности обучающихся» </w:t>
      </w:r>
    </w:p>
    <w:p w:rsidR="00003B2D" w:rsidRDefault="00003B2D" w:rsidP="008C612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3B2D">
        <w:rPr>
          <w:rFonts w:ascii="Times New Roman" w:hAnsi="Times New Roman" w:cs="Times New Roman"/>
          <w:b/>
          <w:bCs/>
          <w:sz w:val="24"/>
        </w:rPr>
        <w:t>Письмо Министерства Просвещения РФ от 26 января 2021 г. № ТВ-94.04</w:t>
      </w:r>
      <w:r w:rsidRPr="00003B2D">
        <w:rPr>
          <w:rFonts w:ascii="Times New Roman" w:hAnsi="Times New Roman" w:cs="Times New Roman"/>
          <w:sz w:val="24"/>
        </w:rPr>
        <w:t> «Об электронном банке тренировочных заданий»</w:t>
      </w:r>
    </w:p>
    <w:p w:rsidR="00003B2D" w:rsidRDefault="00003B2D" w:rsidP="00003B2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Все присутствующие на установочном семинаре познакомились </w:t>
      </w:r>
      <w:proofErr w:type="gramStart"/>
      <w:r>
        <w:rPr>
          <w:rFonts w:ascii="Times New Roman" w:hAnsi="Times New Roman" w:cs="Times New Roman"/>
          <w:sz w:val="24"/>
        </w:rPr>
        <w:t>с  программой</w:t>
      </w:r>
      <w:proofErr w:type="gramEnd"/>
      <w:r>
        <w:rPr>
          <w:rFonts w:ascii="Times New Roman" w:hAnsi="Times New Roman" w:cs="Times New Roman"/>
          <w:sz w:val="24"/>
        </w:rPr>
        <w:t xml:space="preserve"> работы РСП, дорожной картой, обсудили график консультаций. Запланировали на неделю Функциональной </w:t>
      </w:r>
      <w:proofErr w:type="gramStart"/>
      <w:r>
        <w:rPr>
          <w:rFonts w:ascii="Times New Roman" w:hAnsi="Times New Roman" w:cs="Times New Roman"/>
          <w:sz w:val="24"/>
        </w:rPr>
        <w:t xml:space="preserve">грамотности  </w:t>
      </w:r>
      <w:proofErr w:type="spellStart"/>
      <w:r>
        <w:rPr>
          <w:rFonts w:ascii="Times New Roman" w:hAnsi="Times New Roman" w:cs="Times New Roman"/>
          <w:sz w:val="24"/>
        </w:rPr>
        <w:t>взаимопосещение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мероприятий.</w:t>
      </w:r>
      <w:r>
        <w:rPr>
          <w:rFonts w:ascii="Times New Roman" w:hAnsi="Times New Roman" w:cs="Times New Roman"/>
          <w:sz w:val="24"/>
        </w:rPr>
        <w:t xml:space="preserve"> Работу осуществлять в рамках программы и дорожной карты. </w:t>
      </w:r>
      <w:bookmarkStart w:id="0" w:name="_GoBack"/>
      <w:bookmarkEnd w:id="0"/>
    </w:p>
    <w:p w:rsidR="00003B2D" w:rsidRPr="008C6121" w:rsidRDefault="00003B2D" w:rsidP="008C612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003B2D" w:rsidRPr="008C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05"/>
    <w:rsid w:val="00003B2D"/>
    <w:rsid w:val="001A3EB5"/>
    <w:rsid w:val="002A17F6"/>
    <w:rsid w:val="00725405"/>
    <w:rsid w:val="008C6121"/>
    <w:rsid w:val="009A5CEF"/>
    <w:rsid w:val="00A54278"/>
    <w:rsid w:val="00B3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B436"/>
  <w15:chartTrackingRefBased/>
  <w15:docId w15:val="{10738183-6FD5-4CFD-9487-02F53E8F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2025-04-11T09:26:00Z</dcterms:created>
  <dcterms:modified xsi:type="dcterms:W3CDTF">2025-04-11T10:33:00Z</dcterms:modified>
</cp:coreProperties>
</file>