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23" w:rsidRPr="0038710A" w:rsidRDefault="00674A11" w:rsidP="00252F2D">
      <w:pPr>
        <w:ind w:left="10915" w:firstLine="6"/>
        <w:rPr>
          <w:sz w:val="22"/>
        </w:rPr>
      </w:pPr>
      <w:r w:rsidRPr="0038710A">
        <w:rPr>
          <w:sz w:val="22"/>
        </w:rPr>
        <w:t>УТВЕРЖДЁН</w:t>
      </w:r>
    </w:p>
    <w:p w:rsidR="00E23D91" w:rsidRPr="0038710A" w:rsidRDefault="00620523" w:rsidP="00252F2D">
      <w:pPr>
        <w:ind w:left="10915" w:firstLine="6"/>
        <w:rPr>
          <w:sz w:val="22"/>
        </w:rPr>
      </w:pPr>
      <w:r w:rsidRPr="0038710A">
        <w:rPr>
          <w:sz w:val="22"/>
        </w:rPr>
        <w:t>приказ</w:t>
      </w:r>
      <w:r w:rsidR="00674A11" w:rsidRPr="0038710A">
        <w:rPr>
          <w:sz w:val="22"/>
        </w:rPr>
        <w:t>ом</w:t>
      </w:r>
      <w:r w:rsidR="008E6B15" w:rsidRPr="0038710A">
        <w:rPr>
          <w:sz w:val="22"/>
        </w:rPr>
        <w:t>К</w:t>
      </w:r>
      <w:r w:rsidRPr="0038710A">
        <w:rPr>
          <w:sz w:val="22"/>
        </w:rPr>
        <w:t xml:space="preserve">омитета образования </w:t>
      </w:r>
      <w:r w:rsidR="009841BC" w:rsidRPr="0038710A">
        <w:rPr>
          <w:sz w:val="22"/>
        </w:rPr>
        <w:t>Администрации город</w:t>
      </w:r>
      <w:r w:rsidR="008E6B15" w:rsidRPr="0038710A">
        <w:rPr>
          <w:sz w:val="22"/>
        </w:rPr>
        <w:t>ского округа Королёв</w:t>
      </w:r>
      <w:r w:rsidR="009841BC" w:rsidRPr="0038710A">
        <w:rPr>
          <w:sz w:val="22"/>
        </w:rPr>
        <w:t xml:space="preserve"> Московской области</w:t>
      </w:r>
    </w:p>
    <w:p w:rsidR="00E23D91" w:rsidRPr="0038710A" w:rsidRDefault="0009453C" w:rsidP="00252F2D">
      <w:pPr>
        <w:ind w:left="10915" w:firstLine="6"/>
        <w:rPr>
          <w:sz w:val="22"/>
        </w:rPr>
      </w:pPr>
      <w:r w:rsidRPr="0038710A">
        <w:rPr>
          <w:sz w:val="22"/>
        </w:rPr>
        <w:t>от «</w:t>
      </w:r>
      <w:r w:rsidR="00F1644D">
        <w:rPr>
          <w:sz w:val="22"/>
        </w:rPr>
        <w:t>08</w:t>
      </w:r>
      <w:r w:rsidR="00317D11" w:rsidRPr="0038710A">
        <w:rPr>
          <w:sz w:val="22"/>
        </w:rPr>
        <w:t xml:space="preserve">» </w:t>
      </w:r>
      <w:r w:rsidR="00F1644D">
        <w:rPr>
          <w:sz w:val="22"/>
        </w:rPr>
        <w:t xml:space="preserve">октября </w:t>
      </w:r>
      <w:r w:rsidR="00BD2F51" w:rsidRPr="0038710A">
        <w:rPr>
          <w:sz w:val="22"/>
        </w:rPr>
        <w:t>20</w:t>
      </w:r>
      <w:r w:rsidR="00834F02">
        <w:rPr>
          <w:sz w:val="22"/>
        </w:rPr>
        <w:t>2</w:t>
      </w:r>
      <w:r w:rsidR="004543D8" w:rsidRPr="003F6E5A">
        <w:rPr>
          <w:sz w:val="22"/>
        </w:rPr>
        <w:t>4</w:t>
      </w:r>
      <w:r w:rsidR="009049C4" w:rsidRPr="0038710A">
        <w:rPr>
          <w:sz w:val="22"/>
        </w:rPr>
        <w:t xml:space="preserve"> г.</w:t>
      </w:r>
      <w:r w:rsidR="00620523" w:rsidRPr="0038710A">
        <w:rPr>
          <w:sz w:val="22"/>
        </w:rPr>
        <w:t xml:space="preserve"> № </w:t>
      </w:r>
      <w:r w:rsidR="00F1644D">
        <w:rPr>
          <w:sz w:val="22"/>
        </w:rPr>
        <w:t>440а</w:t>
      </w:r>
    </w:p>
    <w:p w:rsidR="00E23D91" w:rsidRDefault="00E23D91" w:rsidP="004553ED">
      <w:pPr>
        <w:ind w:left="4248" w:firstLine="6"/>
        <w:jc w:val="right"/>
      </w:pPr>
    </w:p>
    <w:p w:rsidR="00BD2F51" w:rsidRPr="002854DB" w:rsidRDefault="00BD2F51" w:rsidP="00BD2F51">
      <w:pPr>
        <w:jc w:val="center"/>
        <w:rPr>
          <w:b/>
          <w:sz w:val="28"/>
          <w:szCs w:val="28"/>
        </w:rPr>
      </w:pPr>
      <w:r w:rsidRPr="002854DB">
        <w:rPr>
          <w:b/>
          <w:sz w:val="28"/>
          <w:szCs w:val="28"/>
        </w:rPr>
        <w:t xml:space="preserve">План </w:t>
      </w:r>
    </w:p>
    <w:p w:rsidR="00BD2F51" w:rsidRPr="002854DB" w:rsidRDefault="00BD2F51" w:rsidP="00BD2F51">
      <w:pPr>
        <w:jc w:val="center"/>
        <w:rPr>
          <w:b/>
          <w:sz w:val="28"/>
          <w:szCs w:val="28"/>
        </w:rPr>
      </w:pPr>
      <w:r w:rsidRPr="002854DB">
        <w:rPr>
          <w:b/>
          <w:sz w:val="28"/>
          <w:szCs w:val="28"/>
        </w:rPr>
        <w:t>(</w:t>
      </w:r>
      <w:r w:rsidR="00B51626" w:rsidRPr="002854DB">
        <w:rPr>
          <w:b/>
          <w:sz w:val="28"/>
          <w:szCs w:val="28"/>
        </w:rPr>
        <w:t>Д</w:t>
      </w:r>
      <w:r w:rsidRPr="002854DB">
        <w:rPr>
          <w:b/>
          <w:sz w:val="28"/>
          <w:szCs w:val="28"/>
        </w:rPr>
        <w:t>орожная карта)</w:t>
      </w:r>
    </w:p>
    <w:p w:rsidR="009049C4" w:rsidRPr="002854DB" w:rsidRDefault="00B4200F" w:rsidP="00A7430E">
      <w:pPr>
        <w:jc w:val="center"/>
        <w:rPr>
          <w:b/>
          <w:sz w:val="28"/>
          <w:szCs w:val="28"/>
        </w:rPr>
      </w:pPr>
      <w:r w:rsidRPr="002854DB">
        <w:rPr>
          <w:b/>
          <w:sz w:val="28"/>
          <w:szCs w:val="28"/>
        </w:rPr>
        <w:t>подготовк</w:t>
      </w:r>
      <w:r w:rsidR="009049C4" w:rsidRPr="002854DB">
        <w:rPr>
          <w:b/>
          <w:sz w:val="28"/>
          <w:szCs w:val="28"/>
        </w:rPr>
        <w:t>и</w:t>
      </w:r>
      <w:r w:rsidR="00B51626" w:rsidRPr="002854DB">
        <w:rPr>
          <w:b/>
          <w:sz w:val="28"/>
          <w:szCs w:val="28"/>
        </w:rPr>
        <w:t>и</w:t>
      </w:r>
      <w:r w:rsidRPr="002854DB">
        <w:rPr>
          <w:b/>
          <w:sz w:val="28"/>
          <w:szCs w:val="28"/>
        </w:rPr>
        <w:t xml:space="preserve"> проведени</w:t>
      </w:r>
      <w:r w:rsidR="00B51626" w:rsidRPr="002854DB">
        <w:rPr>
          <w:b/>
          <w:sz w:val="28"/>
          <w:szCs w:val="28"/>
        </w:rPr>
        <w:t>я</w:t>
      </w:r>
      <w:r w:rsidR="00A7430E" w:rsidRPr="002854DB">
        <w:rPr>
          <w:b/>
          <w:sz w:val="28"/>
          <w:szCs w:val="28"/>
        </w:rPr>
        <w:t xml:space="preserve"> государственной итоговой</w:t>
      </w:r>
      <w:r w:rsidRPr="002854DB">
        <w:rPr>
          <w:b/>
          <w:sz w:val="28"/>
          <w:szCs w:val="28"/>
        </w:rPr>
        <w:t xml:space="preserve"> аттестации</w:t>
      </w:r>
    </w:p>
    <w:p w:rsidR="00B4200F" w:rsidRPr="002854DB" w:rsidRDefault="006A2494" w:rsidP="008E6B15">
      <w:pPr>
        <w:jc w:val="center"/>
        <w:rPr>
          <w:b/>
          <w:sz w:val="28"/>
          <w:szCs w:val="28"/>
        </w:rPr>
      </w:pPr>
      <w:r w:rsidRPr="002854DB">
        <w:rPr>
          <w:b/>
          <w:sz w:val="28"/>
          <w:szCs w:val="28"/>
        </w:rPr>
        <w:t xml:space="preserve">по образовательным программам </w:t>
      </w:r>
      <w:r w:rsidR="008E6B15" w:rsidRPr="002854DB">
        <w:rPr>
          <w:b/>
          <w:sz w:val="28"/>
          <w:szCs w:val="28"/>
        </w:rPr>
        <w:t xml:space="preserve">основного общего и </w:t>
      </w:r>
      <w:r w:rsidRPr="002854DB">
        <w:rPr>
          <w:b/>
          <w:sz w:val="28"/>
          <w:szCs w:val="28"/>
        </w:rPr>
        <w:t>среднего общего образования</w:t>
      </w:r>
    </w:p>
    <w:p w:rsidR="004553ED" w:rsidRPr="00FB3CD5" w:rsidRDefault="009049C4" w:rsidP="00B51626">
      <w:pPr>
        <w:jc w:val="center"/>
        <w:rPr>
          <w:b/>
        </w:rPr>
      </w:pPr>
      <w:r w:rsidRPr="002854DB">
        <w:rPr>
          <w:b/>
          <w:sz w:val="28"/>
          <w:szCs w:val="28"/>
        </w:rPr>
        <w:t>на территории</w:t>
      </w:r>
      <w:r w:rsidR="00B4200F" w:rsidRPr="002854DB">
        <w:rPr>
          <w:b/>
          <w:sz w:val="28"/>
          <w:szCs w:val="28"/>
        </w:rPr>
        <w:t>город</w:t>
      </w:r>
      <w:r w:rsidR="008E6B15" w:rsidRPr="002854DB">
        <w:rPr>
          <w:b/>
          <w:sz w:val="28"/>
          <w:szCs w:val="28"/>
        </w:rPr>
        <w:t>ского округа Королёв</w:t>
      </w:r>
      <w:r w:rsidR="004553ED" w:rsidRPr="002854DB">
        <w:rPr>
          <w:b/>
          <w:sz w:val="28"/>
          <w:szCs w:val="28"/>
        </w:rPr>
        <w:t xml:space="preserve">в </w:t>
      </w:r>
      <w:r w:rsidR="002E4AC0" w:rsidRPr="002854DB">
        <w:rPr>
          <w:b/>
          <w:sz w:val="28"/>
          <w:szCs w:val="28"/>
        </w:rPr>
        <w:t>202</w:t>
      </w:r>
      <w:r w:rsidR="004543D8" w:rsidRPr="004543D8">
        <w:rPr>
          <w:b/>
          <w:sz w:val="28"/>
          <w:szCs w:val="28"/>
        </w:rPr>
        <w:t>5</w:t>
      </w:r>
      <w:r w:rsidR="004553ED" w:rsidRPr="002854DB">
        <w:rPr>
          <w:b/>
          <w:sz w:val="28"/>
          <w:szCs w:val="28"/>
        </w:rPr>
        <w:t>году</w:t>
      </w:r>
    </w:p>
    <w:p w:rsidR="00E23D91" w:rsidRPr="00FB3CD5" w:rsidRDefault="00E23D91" w:rsidP="00E23D91">
      <w:pPr>
        <w:pStyle w:val="a3"/>
        <w:ind w:left="0" w:firstLine="0"/>
        <w:rPr>
          <w:sz w:val="24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7586"/>
        <w:gridCol w:w="3827"/>
        <w:gridCol w:w="2410"/>
      </w:tblGrid>
      <w:tr w:rsidR="00E23D91" w:rsidRPr="00FB3CD5" w:rsidTr="00D60E58">
        <w:trPr>
          <w:trHeight w:val="613"/>
        </w:trPr>
        <w:tc>
          <w:tcPr>
            <w:tcW w:w="636" w:type="dxa"/>
          </w:tcPr>
          <w:p w:rsidR="00E23D91" w:rsidRPr="00FB3CD5" w:rsidRDefault="00E23D91" w:rsidP="00C75F9A">
            <w:pPr>
              <w:pStyle w:val="a3"/>
              <w:ind w:left="0" w:firstLine="0"/>
              <w:rPr>
                <w:b/>
                <w:sz w:val="24"/>
              </w:rPr>
            </w:pPr>
            <w:r w:rsidRPr="00FB3CD5">
              <w:rPr>
                <w:b/>
                <w:sz w:val="24"/>
              </w:rPr>
              <w:t>№</w:t>
            </w:r>
          </w:p>
          <w:p w:rsidR="00E23D91" w:rsidRPr="00FB3CD5" w:rsidRDefault="00E23D91" w:rsidP="00C75F9A">
            <w:pPr>
              <w:pStyle w:val="a3"/>
              <w:ind w:left="0" w:firstLine="0"/>
              <w:rPr>
                <w:b/>
                <w:sz w:val="24"/>
              </w:rPr>
            </w:pPr>
            <w:r w:rsidRPr="00FB3CD5">
              <w:rPr>
                <w:b/>
                <w:sz w:val="24"/>
              </w:rPr>
              <w:t>п/п</w:t>
            </w:r>
          </w:p>
        </w:tc>
        <w:tc>
          <w:tcPr>
            <w:tcW w:w="7586" w:type="dxa"/>
          </w:tcPr>
          <w:p w:rsidR="00E23D91" w:rsidRPr="00FB3CD5" w:rsidRDefault="00E23D91" w:rsidP="00C75F9A">
            <w:pPr>
              <w:pStyle w:val="a3"/>
              <w:ind w:left="0" w:firstLine="0"/>
              <w:rPr>
                <w:b/>
                <w:sz w:val="24"/>
              </w:rPr>
            </w:pPr>
            <w:r w:rsidRPr="00FB3CD5">
              <w:rPr>
                <w:b/>
                <w:sz w:val="24"/>
              </w:rPr>
              <w:t>Мероприятия</w:t>
            </w:r>
          </w:p>
        </w:tc>
        <w:tc>
          <w:tcPr>
            <w:tcW w:w="3827" w:type="dxa"/>
          </w:tcPr>
          <w:p w:rsidR="00E23D91" w:rsidRPr="00FB3CD5" w:rsidRDefault="004553ED" w:rsidP="00C75F9A">
            <w:pPr>
              <w:pStyle w:val="a3"/>
              <w:ind w:left="0" w:firstLine="0"/>
              <w:rPr>
                <w:b/>
                <w:sz w:val="24"/>
              </w:rPr>
            </w:pPr>
            <w:r w:rsidRPr="00FB3CD5">
              <w:rPr>
                <w:b/>
                <w:sz w:val="24"/>
              </w:rPr>
              <w:t xml:space="preserve">Ответственные </w:t>
            </w:r>
          </w:p>
        </w:tc>
        <w:tc>
          <w:tcPr>
            <w:tcW w:w="2410" w:type="dxa"/>
          </w:tcPr>
          <w:p w:rsidR="00E23D91" w:rsidRPr="00FB3CD5" w:rsidRDefault="00D479B8" w:rsidP="00FB3CD5">
            <w:pPr>
              <w:pStyle w:val="a3"/>
              <w:ind w:left="0" w:firstLine="0"/>
              <w:rPr>
                <w:b/>
                <w:sz w:val="24"/>
              </w:rPr>
            </w:pPr>
            <w:r w:rsidRPr="00FB3CD5">
              <w:rPr>
                <w:b/>
                <w:sz w:val="24"/>
              </w:rPr>
              <w:t>Сроки исполнения</w:t>
            </w:r>
          </w:p>
        </w:tc>
      </w:tr>
      <w:tr w:rsidR="00E23D91" w:rsidRPr="00FB3CD5" w:rsidTr="00D60E58">
        <w:tc>
          <w:tcPr>
            <w:tcW w:w="636" w:type="dxa"/>
          </w:tcPr>
          <w:p w:rsidR="00E23D91" w:rsidRPr="00FB3CD5" w:rsidRDefault="00E23D91" w:rsidP="00C75F9A">
            <w:pPr>
              <w:pStyle w:val="a3"/>
              <w:ind w:left="0" w:firstLine="0"/>
              <w:rPr>
                <w:sz w:val="24"/>
              </w:rPr>
            </w:pPr>
            <w:r w:rsidRPr="00FB3CD5">
              <w:rPr>
                <w:sz w:val="24"/>
              </w:rPr>
              <w:t>1</w:t>
            </w:r>
          </w:p>
        </w:tc>
        <w:tc>
          <w:tcPr>
            <w:tcW w:w="7586" w:type="dxa"/>
          </w:tcPr>
          <w:p w:rsidR="00E23D91" w:rsidRPr="00FB3CD5" w:rsidRDefault="00E23D91" w:rsidP="00C75F9A">
            <w:pPr>
              <w:pStyle w:val="a3"/>
              <w:ind w:left="0" w:firstLine="0"/>
              <w:rPr>
                <w:sz w:val="24"/>
              </w:rPr>
            </w:pPr>
            <w:r w:rsidRPr="00FB3CD5"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E23D91" w:rsidRPr="00FB3CD5" w:rsidRDefault="00E23D91" w:rsidP="00C75F9A">
            <w:pPr>
              <w:pStyle w:val="a3"/>
              <w:ind w:left="0" w:firstLine="0"/>
              <w:rPr>
                <w:sz w:val="24"/>
              </w:rPr>
            </w:pPr>
            <w:r w:rsidRPr="00FB3CD5"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E23D91" w:rsidRPr="00FB3CD5" w:rsidRDefault="00E23D91" w:rsidP="00C75F9A">
            <w:pPr>
              <w:pStyle w:val="a3"/>
              <w:ind w:left="0" w:firstLine="0"/>
              <w:rPr>
                <w:sz w:val="24"/>
              </w:rPr>
            </w:pPr>
            <w:r w:rsidRPr="00FB3CD5">
              <w:rPr>
                <w:sz w:val="24"/>
              </w:rPr>
              <w:t>4</w:t>
            </w:r>
          </w:p>
        </w:tc>
      </w:tr>
      <w:tr w:rsidR="00E23D91" w:rsidRPr="00FB3CD5" w:rsidTr="0054516D">
        <w:tc>
          <w:tcPr>
            <w:tcW w:w="636" w:type="dxa"/>
          </w:tcPr>
          <w:p w:rsidR="00E23D91" w:rsidRPr="00FB3CD5" w:rsidRDefault="00E23D91" w:rsidP="00C75F9A">
            <w:pPr>
              <w:pStyle w:val="a3"/>
              <w:ind w:left="0" w:firstLine="0"/>
              <w:rPr>
                <w:b/>
                <w:sz w:val="24"/>
              </w:rPr>
            </w:pPr>
            <w:r w:rsidRPr="00FB3CD5">
              <w:rPr>
                <w:b/>
                <w:sz w:val="24"/>
              </w:rPr>
              <w:t>1.</w:t>
            </w:r>
          </w:p>
        </w:tc>
        <w:tc>
          <w:tcPr>
            <w:tcW w:w="13823" w:type="dxa"/>
            <w:gridSpan w:val="3"/>
          </w:tcPr>
          <w:p w:rsidR="00E23D91" w:rsidRPr="00301653" w:rsidRDefault="000825EC" w:rsidP="002E4AC0">
            <w:pPr>
              <w:pStyle w:val="a3"/>
              <w:ind w:left="0" w:firstLine="0"/>
              <w:rPr>
                <w:b/>
                <w:i/>
                <w:iCs/>
                <w:sz w:val="24"/>
              </w:rPr>
            </w:pPr>
            <w:r w:rsidRPr="00301653">
              <w:rPr>
                <w:b/>
                <w:i/>
                <w:iCs/>
                <w:sz w:val="24"/>
              </w:rPr>
              <w:t xml:space="preserve">Анализ </w:t>
            </w:r>
            <w:r w:rsidR="00555C49" w:rsidRPr="00301653">
              <w:rPr>
                <w:b/>
                <w:i/>
                <w:iCs/>
                <w:sz w:val="24"/>
              </w:rPr>
              <w:t xml:space="preserve">проведения </w:t>
            </w:r>
            <w:r w:rsidR="004B3A80" w:rsidRPr="00301653">
              <w:rPr>
                <w:b/>
                <w:i/>
                <w:iCs/>
                <w:sz w:val="24"/>
              </w:rPr>
              <w:t xml:space="preserve">государственной итоговой аттестации по образовательным программам основного общего и среднего общего </w:t>
            </w:r>
            <w:r w:rsidR="00834F02" w:rsidRPr="00301653">
              <w:rPr>
                <w:b/>
                <w:i/>
                <w:iCs/>
                <w:sz w:val="24"/>
              </w:rPr>
              <w:t>образования (</w:t>
            </w:r>
            <w:r w:rsidR="002558EB" w:rsidRPr="00301653">
              <w:rPr>
                <w:b/>
                <w:i/>
                <w:iCs/>
                <w:sz w:val="24"/>
              </w:rPr>
              <w:t xml:space="preserve">ГИА) </w:t>
            </w:r>
            <w:r w:rsidR="00555C49" w:rsidRPr="00301653">
              <w:rPr>
                <w:b/>
                <w:i/>
                <w:iCs/>
                <w:sz w:val="24"/>
              </w:rPr>
              <w:t>в 20</w:t>
            </w:r>
            <w:r w:rsidR="00AA33EB" w:rsidRPr="00301653">
              <w:rPr>
                <w:b/>
                <w:i/>
                <w:iCs/>
                <w:sz w:val="24"/>
              </w:rPr>
              <w:t>2</w:t>
            </w:r>
            <w:r w:rsidR="004543D8" w:rsidRPr="004543D8">
              <w:rPr>
                <w:b/>
                <w:i/>
                <w:iCs/>
                <w:sz w:val="24"/>
              </w:rPr>
              <w:t>4</w:t>
            </w:r>
            <w:r w:rsidRPr="00301653">
              <w:rPr>
                <w:b/>
                <w:i/>
                <w:iCs/>
                <w:sz w:val="24"/>
              </w:rPr>
              <w:t xml:space="preserve"> году</w:t>
            </w:r>
          </w:p>
        </w:tc>
      </w:tr>
      <w:tr w:rsidR="002C47CE" w:rsidTr="00D60E58">
        <w:trPr>
          <w:trHeight w:val="4400"/>
        </w:trPr>
        <w:tc>
          <w:tcPr>
            <w:tcW w:w="636" w:type="dxa"/>
          </w:tcPr>
          <w:p w:rsidR="002C47CE" w:rsidRDefault="002C47CE" w:rsidP="002C47CE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586" w:type="dxa"/>
          </w:tcPr>
          <w:p w:rsidR="00252F2D" w:rsidRPr="00ED2096" w:rsidRDefault="002C47CE" w:rsidP="00090407">
            <w:pPr>
              <w:pStyle w:val="a3"/>
              <w:ind w:left="0" w:firstLine="0"/>
              <w:jc w:val="both"/>
              <w:rPr>
                <w:sz w:val="24"/>
              </w:rPr>
            </w:pPr>
            <w:r w:rsidRPr="00ED2096">
              <w:rPr>
                <w:sz w:val="24"/>
              </w:rPr>
              <w:t xml:space="preserve">Анализ результатов </w:t>
            </w:r>
            <w:r w:rsidR="002558EB">
              <w:rPr>
                <w:sz w:val="24"/>
              </w:rPr>
              <w:t xml:space="preserve">ГИА </w:t>
            </w:r>
            <w:r w:rsidR="00E62A42" w:rsidRPr="00ED2096">
              <w:rPr>
                <w:sz w:val="24"/>
              </w:rPr>
              <w:t xml:space="preserve">и иных видов внешней независимой оценки качества образовательной </w:t>
            </w:r>
            <w:r w:rsidR="00E03381" w:rsidRPr="00ED2096">
              <w:rPr>
                <w:sz w:val="24"/>
              </w:rPr>
              <w:t>подготовки обучающихся</w:t>
            </w:r>
            <w:r w:rsidR="00792017" w:rsidRPr="00ED2096">
              <w:rPr>
                <w:sz w:val="24"/>
              </w:rPr>
              <w:t>на территории городского округа</w:t>
            </w:r>
            <w:r w:rsidRPr="00ED2096">
              <w:rPr>
                <w:sz w:val="24"/>
              </w:rPr>
              <w:t xml:space="preserve"> Королёв </w:t>
            </w:r>
            <w:r w:rsidR="00090407" w:rsidRPr="00ED2096">
              <w:rPr>
                <w:sz w:val="24"/>
              </w:rPr>
              <w:t>в</w:t>
            </w:r>
            <w:r w:rsidRPr="00ED2096">
              <w:rPr>
                <w:sz w:val="24"/>
              </w:rPr>
              <w:t xml:space="preserve"> 20</w:t>
            </w:r>
            <w:r w:rsidR="00E03381">
              <w:rPr>
                <w:sz w:val="24"/>
              </w:rPr>
              <w:t>2</w:t>
            </w:r>
            <w:r w:rsidR="004543D8" w:rsidRPr="004543D8">
              <w:rPr>
                <w:sz w:val="24"/>
              </w:rPr>
              <w:t>4</w:t>
            </w:r>
            <w:r w:rsidRPr="00ED2096">
              <w:rPr>
                <w:sz w:val="24"/>
              </w:rPr>
              <w:t xml:space="preserve"> год</w:t>
            </w:r>
            <w:r w:rsidR="00090407" w:rsidRPr="00ED2096">
              <w:rPr>
                <w:sz w:val="24"/>
              </w:rPr>
              <w:t xml:space="preserve">у </w:t>
            </w:r>
          </w:p>
          <w:p w:rsidR="000825EC" w:rsidRPr="00ED2096" w:rsidRDefault="00090407" w:rsidP="00090407">
            <w:pPr>
              <w:pStyle w:val="a3"/>
              <w:ind w:left="0" w:firstLine="0"/>
              <w:jc w:val="both"/>
              <w:rPr>
                <w:sz w:val="24"/>
              </w:rPr>
            </w:pPr>
            <w:r w:rsidRPr="00ED2096">
              <w:rPr>
                <w:sz w:val="24"/>
              </w:rPr>
              <w:t>Определение проблем и задач при подготовке к проведению ГИА</w:t>
            </w:r>
            <w:r w:rsidR="00E62A42" w:rsidRPr="00ED2096">
              <w:rPr>
                <w:sz w:val="24"/>
              </w:rPr>
              <w:t xml:space="preserve"> и </w:t>
            </w:r>
            <w:r w:rsidR="002558EB">
              <w:rPr>
                <w:sz w:val="24"/>
              </w:rPr>
              <w:t xml:space="preserve">  иных оценочных процедур</w:t>
            </w:r>
            <w:r w:rsidRPr="00ED2096">
              <w:rPr>
                <w:sz w:val="24"/>
              </w:rPr>
              <w:t xml:space="preserve"> в 20</w:t>
            </w:r>
            <w:r w:rsidR="00E03381">
              <w:rPr>
                <w:sz w:val="24"/>
              </w:rPr>
              <w:t>2</w:t>
            </w:r>
            <w:r w:rsidR="004543D8" w:rsidRPr="004543D8">
              <w:rPr>
                <w:sz w:val="24"/>
              </w:rPr>
              <w:t>4</w:t>
            </w:r>
            <w:r w:rsidR="00E03381">
              <w:rPr>
                <w:sz w:val="24"/>
              </w:rPr>
              <w:t>-202</w:t>
            </w:r>
            <w:r w:rsidR="004543D8" w:rsidRPr="004543D8">
              <w:rPr>
                <w:sz w:val="24"/>
              </w:rPr>
              <w:t>5</w:t>
            </w:r>
            <w:r w:rsidR="00E03381">
              <w:rPr>
                <w:sz w:val="24"/>
              </w:rPr>
              <w:t xml:space="preserve"> учебном</w:t>
            </w:r>
            <w:r w:rsidRPr="00ED2096">
              <w:rPr>
                <w:sz w:val="24"/>
              </w:rPr>
              <w:t xml:space="preserve"> году, в т.ч.</w:t>
            </w:r>
            <w:r w:rsidR="002558EB">
              <w:rPr>
                <w:sz w:val="24"/>
              </w:rPr>
              <w:t xml:space="preserve">в </w:t>
            </w:r>
            <w:r w:rsidR="00E03381" w:rsidRPr="00ED2096">
              <w:rPr>
                <w:sz w:val="24"/>
              </w:rPr>
              <w:t>ходе организации</w:t>
            </w:r>
            <w:r w:rsidRPr="00ED2096">
              <w:rPr>
                <w:sz w:val="24"/>
              </w:rPr>
              <w:t xml:space="preserve"> и проведени</w:t>
            </w:r>
            <w:r w:rsidR="00E830CD" w:rsidRPr="00ED2096">
              <w:rPr>
                <w:sz w:val="24"/>
              </w:rPr>
              <w:t>я</w:t>
            </w:r>
            <w:r w:rsidR="000825EC" w:rsidRPr="00ED2096">
              <w:rPr>
                <w:sz w:val="24"/>
              </w:rPr>
              <w:t>:</w:t>
            </w:r>
          </w:p>
          <w:p w:rsidR="0054516D" w:rsidRDefault="0054516D" w:rsidP="00090407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панельны</w:t>
            </w:r>
            <w:r w:rsidR="00E03381">
              <w:rPr>
                <w:sz w:val="24"/>
              </w:rPr>
              <w:t>х</w:t>
            </w:r>
            <w:r>
              <w:rPr>
                <w:sz w:val="24"/>
              </w:rPr>
              <w:t xml:space="preserve"> дискусси</w:t>
            </w:r>
            <w:r w:rsidR="00E03381">
              <w:rPr>
                <w:sz w:val="24"/>
              </w:rPr>
              <w:t>й</w:t>
            </w:r>
            <w:r>
              <w:rPr>
                <w:sz w:val="24"/>
              </w:rPr>
              <w:t xml:space="preserve"> по вопросам качества образовательной подготовки обучающихся образовательных организаций города в рамках проведения августовского педагогического форума,</w:t>
            </w:r>
          </w:p>
          <w:p w:rsidR="0054516D" w:rsidRPr="00A35542" w:rsidRDefault="0054516D" w:rsidP="002558EB">
            <w:pPr>
              <w:jc w:val="both"/>
            </w:pPr>
            <w:r w:rsidRPr="0054516D">
              <w:t xml:space="preserve">- пленарного </w:t>
            </w:r>
            <w:r w:rsidR="00E03381" w:rsidRPr="0054516D">
              <w:t>заседания августовского</w:t>
            </w:r>
            <w:r>
              <w:t xml:space="preserve"> образовательного форума </w:t>
            </w:r>
            <w:r w:rsidRPr="00A35542">
              <w:t>«</w:t>
            </w:r>
            <w:r w:rsidR="00775891" w:rsidRPr="00775891">
              <w:rPr>
                <w:bCs/>
              </w:rPr>
              <w:t>Единое образовательное пространство городского округа Королёв. Возможности и слагаемые успеха</w:t>
            </w:r>
            <w:r w:rsidR="002558EB" w:rsidRPr="00775891">
              <w:rPr>
                <w:bCs/>
              </w:rPr>
              <w:t>»,</w:t>
            </w:r>
          </w:p>
          <w:p w:rsidR="004347C6" w:rsidRDefault="004347C6" w:rsidP="004347C6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заседаний ГМО учителей-предметников</w:t>
            </w:r>
          </w:p>
          <w:p w:rsidR="000825EC" w:rsidRDefault="0054516D" w:rsidP="000825EC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совещания с заместителями руководителей образовательных учреждений</w:t>
            </w:r>
            <w:r w:rsidR="002558EB">
              <w:rPr>
                <w:sz w:val="24"/>
              </w:rPr>
              <w:t>, курирующих вопросы оценки качества образования</w:t>
            </w:r>
          </w:p>
        </w:tc>
        <w:tc>
          <w:tcPr>
            <w:tcW w:w="3827" w:type="dxa"/>
          </w:tcPr>
          <w:p w:rsidR="004347C6" w:rsidRDefault="004347C6" w:rsidP="00D479B8">
            <w:pPr>
              <w:jc w:val="center"/>
            </w:pPr>
          </w:p>
          <w:p w:rsidR="004347C6" w:rsidRDefault="004347C6" w:rsidP="00D479B8">
            <w:pPr>
              <w:jc w:val="center"/>
            </w:pPr>
          </w:p>
          <w:p w:rsidR="004347C6" w:rsidRDefault="004347C6" w:rsidP="00D479B8">
            <w:pPr>
              <w:jc w:val="center"/>
            </w:pPr>
          </w:p>
          <w:p w:rsidR="004347C6" w:rsidRDefault="004347C6" w:rsidP="00D479B8">
            <w:pPr>
              <w:jc w:val="center"/>
            </w:pPr>
          </w:p>
          <w:p w:rsidR="004347C6" w:rsidRDefault="004347C6" w:rsidP="00D479B8">
            <w:pPr>
              <w:jc w:val="center"/>
            </w:pPr>
          </w:p>
          <w:p w:rsidR="000D0F82" w:rsidRDefault="002C47CE" w:rsidP="00D479B8">
            <w:pPr>
              <w:jc w:val="center"/>
            </w:pPr>
            <w:r w:rsidRPr="00CD4FA4">
              <w:t>Отдел контроля качества образования</w:t>
            </w:r>
            <w:r>
              <w:t xml:space="preserve">, </w:t>
            </w:r>
          </w:p>
          <w:p w:rsidR="002C47CE" w:rsidRDefault="002C47CE" w:rsidP="00D479B8">
            <w:pPr>
              <w:jc w:val="center"/>
            </w:pPr>
            <w:r>
              <w:t>руководители образовательных учреждений</w:t>
            </w:r>
            <w:r w:rsidR="000D0F82">
              <w:t>,</w:t>
            </w:r>
          </w:p>
          <w:p w:rsidR="004347C6" w:rsidRDefault="004347C6" w:rsidP="004347C6">
            <w:pPr>
              <w:jc w:val="center"/>
            </w:pPr>
            <w:r>
              <w:t>МБУ ДПО «УМОЦ»</w:t>
            </w:r>
          </w:p>
          <w:p w:rsidR="004347C6" w:rsidRDefault="004347C6" w:rsidP="004347C6">
            <w:pPr>
              <w:jc w:val="center"/>
            </w:pPr>
          </w:p>
          <w:p w:rsidR="00A35542" w:rsidRDefault="00A35542" w:rsidP="007D5FA0">
            <w:pPr>
              <w:jc w:val="center"/>
            </w:pPr>
          </w:p>
          <w:p w:rsidR="007D5FA0" w:rsidRDefault="007D5FA0" w:rsidP="007D5FA0">
            <w:pPr>
              <w:jc w:val="center"/>
            </w:pPr>
            <w:r>
              <w:t>МБУ ДПО «УМОЦ»</w:t>
            </w:r>
          </w:p>
          <w:p w:rsidR="007D5FA0" w:rsidRDefault="007D5FA0" w:rsidP="004347C6">
            <w:pPr>
              <w:jc w:val="center"/>
            </w:pPr>
          </w:p>
          <w:p w:rsidR="004347C6" w:rsidRPr="00CD7B52" w:rsidRDefault="007D5FA0" w:rsidP="00A35542">
            <w:pPr>
              <w:jc w:val="center"/>
            </w:pPr>
            <w:r w:rsidRPr="00CD4FA4">
              <w:t>Отдел контроля качества образования</w:t>
            </w:r>
          </w:p>
        </w:tc>
        <w:tc>
          <w:tcPr>
            <w:tcW w:w="2410" w:type="dxa"/>
          </w:tcPr>
          <w:p w:rsidR="000825EC" w:rsidRDefault="000825EC" w:rsidP="00090407">
            <w:pPr>
              <w:jc w:val="center"/>
            </w:pPr>
          </w:p>
          <w:p w:rsidR="000825EC" w:rsidRDefault="000825EC" w:rsidP="00090407">
            <w:pPr>
              <w:jc w:val="center"/>
            </w:pPr>
          </w:p>
          <w:p w:rsidR="000825EC" w:rsidRDefault="000825EC" w:rsidP="00090407">
            <w:pPr>
              <w:jc w:val="center"/>
            </w:pPr>
          </w:p>
          <w:p w:rsidR="0054516D" w:rsidRDefault="0054516D" w:rsidP="00E830CD">
            <w:pPr>
              <w:jc w:val="center"/>
            </w:pPr>
          </w:p>
          <w:p w:rsidR="0054516D" w:rsidRDefault="0054516D" w:rsidP="00E830CD">
            <w:pPr>
              <w:jc w:val="center"/>
            </w:pPr>
          </w:p>
          <w:p w:rsidR="0054516D" w:rsidRDefault="002558EB" w:rsidP="00E830CD">
            <w:pPr>
              <w:jc w:val="center"/>
            </w:pPr>
            <w:r>
              <w:t>2</w:t>
            </w:r>
            <w:r w:rsidR="00775891" w:rsidRPr="00775891">
              <w:t>6</w:t>
            </w:r>
            <w:r>
              <w:t>-</w:t>
            </w:r>
            <w:r w:rsidR="0054516D">
              <w:t>2</w:t>
            </w:r>
            <w:r w:rsidR="00775891" w:rsidRPr="00775891">
              <w:t>8</w:t>
            </w:r>
            <w:r w:rsidR="0054516D">
              <w:t>августа 20</w:t>
            </w:r>
            <w:r w:rsidR="007D5FA0">
              <w:t>2</w:t>
            </w:r>
            <w:r w:rsidR="00775891" w:rsidRPr="00775891">
              <w:t>4</w:t>
            </w:r>
            <w:r w:rsidR="0054516D">
              <w:t xml:space="preserve"> г.</w:t>
            </w:r>
          </w:p>
          <w:p w:rsidR="0054516D" w:rsidRDefault="0054516D" w:rsidP="00E830CD">
            <w:pPr>
              <w:jc w:val="center"/>
            </w:pPr>
          </w:p>
          <w:p w:rsidR="0054516D" w:rsidRDefault="0054516D" w:rsidP="00E830CD">
            <w:pPr>
              <w:jc w:val="center"/>
            </w:pPr>
          </w:p>
          <w:p w:rsidR="00A35542" w:rsidRDefault="00A35542" w:rsidP="00E830CD">
            <w:pPr>
              <w:jc w:val="center"/>
            </w:pPr>
          </w:p>
          <w:p w:rsidR="00A35542" w:rsidRDefault="00A35542" w:rsidP="00E830CD">
            <w:pPr>
              <w:jc w:val="center"/>
            </w:pPr>
          </w:p>
          <w:p w:rsidR="0054516D" w:rsidRDefault="0054516D" w:rsidP="00E830CD">
            <w:pPr>
              <w:jc w:val="center"/>
            </w:pPr>
          </w:p>
          <w:p w:rsidR="00A35542" w:rsidRDefault="00A35542" w:rsidP="00E830CD">
            <w:pPr>
              <w:jc w:val="center"/>
            </w:pPr>
          </w:p>
          <w:p w:rsidR="0054516D" w:rsidRDefault="004347C6" w:rsidP="00E830CD">
            <w:pPr>
              <w:jc w:val="center"/>
            </w:pPr>
            <w:r>
              <w:t>1-я неделя сентября 20</w:t>
            </w:r>
            <w:r w:rsidR="007D5FA0">
              <w:t>2</w:t>
            </w:r>
            <w:r w:rsidR="00775891" w:rsidRPr="00775891">
              <w:t>4</w:t>
            </w:r>
            <w:r>
              <w:t xml:space="preserve"> г. (по графику)</w:t>
            </w:r>
          </w:p>
          <w:p w:rsidR="0054516D" w:rsidRPr="00941960" w:rsidRDefault="004825DE" w:rsidP="004347C6">
            <w:pPr>
              <w:jc w:val="center"/>
            </w:pPr>
            <w:r>
              <w:t>20</w:t>
            </w:r>
            <w:r w:rsidR="00A35542">
              <w:t xml:space="preserve"> сентября</w:t>
            </w:r>
            <w:r w:rsidR="0054516D">
              <w:t>20</w:t>
            </w:r>
            <w:r w:rsidR="007D5FA0">
              <w:t>2</w:t>
            </w:r>
            <w:r w:rsidR="00775891">
              <w:rPr>
                <w:lang w:val="en-US"/>
              </w:rPr>
              <w:t>4</w:t>
            </w:r>
            <w:r w:rsidR="004347C6">
              <w:t xml:space="preserve"> г.</w:t>
            </w:r>
          </w:p>
        </w:tc>
      </w:tr>
      <w:tr w:rsidR="00A508C0" w:rsidTr="00D60E58">
        <w:tc>
          <w:tcPr>
            <w:tcW w:w="636" w:type="dxa"/>
          </w:tcPr>
          <w:p w:rsidR="00A508C0" w:rsidRPr="000825EC" w:rsidRDefault="00A508C0" w:rsidP="004347C6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1.</w:t>
            </w:r>
            <w:r w:rsidR="004347C6">
              <w:rPr>
                <w:sz w:val="24"/>
              </w:rPr>
              <w:t>2</w:t>
            </w:r>
          </w:p>
        </w:tc>
        <w:tc>
          <w:tcPr>
            <w:tcW w:w="7586" w:type="dxa"/>
          </w:tcPr>
          <w:p w:rsidR="00A508C0" w:rsidRDefault="00A508C0" w:rsidP="00EB766E">
            <w:r>
              <w:t xml:space="preserve">Проведение самодиагностики по оценке эффективности </w:t>
            </w:r>
            <w:r w:rsidRPr="00E830CD">
              <w:t>организационно-технологического обеспечения проведения ЕГЭ в 20</w:t>
            </w:r>
            <w:r w:rsidR="007D5FA0">
              <w:t>2</w:t>
            </w:r>
            <w:r w:rsidR="00775891" w:rsidRPr="00775891">
              <w:t>4</w:t>
            </w:r>
            <w:r w:rsidRPr="00E830CD">
              <w:t xml:space="preserve"> году</w:t>
            </w:r>
          </w:p>
          <w:p w:rsidR="00E62A42" w:rsidRDefault="00E62A42" w:rsidP="00EB766E"/>
          <w:p w:rsidR="00E62A42" w:rsidRPr="000825EC" w:rsidRDefault="00E62A42" w:rsidP="00EB766E"/>
        </w:tc>
        <w:tc>
          <w:tcPr>
            <w:tcW w:w="3827" w:type="dxa"/>
          </w:tcPr>
          <w:p w:rsidR="00A508C0" w:rsidRDefault="00A508C0" w:rsidP="00EB766E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Заместитель председателя комитета образования</w:t>
            </w:r>
          </w:p>
          <w:p w:rsidR="00A508C0" w:rsidRDefault="00A508C0" w:rsidP="00EB766E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Н.В. Сушилина,</w:t>
            </w:r>
          </w:p>
          <w:p w:rsidR="00A508C0" w:rsidRPr="00E830CD" w:rsidRDefault="002854DB" w:rsidP="00EB766E">
            <w:pPr>
              <w:pStyle w:val="a3"/>
              <w:ind w:left="0" w:firstLine="0"/>
              <w:rPr>
                <w:sz w:val="22"/>
              </w:rPr>
            </w:pPr>
            <w:r w:rsidRPr="002854DB">
              <w:rPr>
                <w:sz w:val="24"/>
                <w:szCs w:val="22"/>
              </w:rPr>
              <w:t>от</w:t>
            </w:r>
            <w:r w:rsidR="00A508C0" w:rsidRPr="00E830CD">
              <w:rPr>
                <w:sz w:val="24"/>
              </w:rPr>
              <w:t>дел контроля качества образования</w:t>
            </w:r>
          </w:p>
        </w:tc>
        <w:tc>
          <w:tcPr>
            <w:tcW w:w="2410" w:type="dxa"/>
          </w:tcPr>
          <w:p w:rsidR="00A508C0" w:rsidRDefault="00307E3F" w:rsidP="00EB766E">
            <w:pPr>
              <w:jc w:val="center"/>
            </w:pPr>
            <w:r>
              <w:t>а</w:t>
            </w:r>
            <w:r w:rsidR="00A508C0">
              <w:t>вгуст 20</w:t>
            </w:r>
            <w:r w:rsidR="007D5FA0">
              <w:t>2</w:t>
            </w:r>
            <w:r w:rsidR="00775891">
              <w:rPr>
                <w:lang w:val="en-US"/>
              </w:rPr>
              <w:t>4</w:t>
            </w:r>
            <w:r w:rsidR="00A508C0">
              <w:t xml:space="preserve"> г.</w:t>
            </w:r>
          </w:p>
          <w:p w:rsidR="00A7387B" w:rsidRDefault="00A7387B" w:rsidP="00EB766E">
            <w:pPr>
              <w:jc w:val="center"/>
            </w:pPr>
          </w:p>
          <w:p w:rsidR="00A7387B" w:rsidRDefault="00A7387B" w:rsidP="00EB766E">
            <w:pPr>
              <w:jc w:val="center"/>
            </w:pPr>
          </w:p>
          <w:p w:rsidR="00A7387B" w:rsidRDefault="00A7387B" w:rsidP="00EB766E">
            <w:pPr>
              <w:jc w:val="center"/>
            </w:pPr>
          </w:p>
          <w:p w:rsidR="00A7387B" w:rsidRDefault="00A7387B" w:rsidP="00EB766E">
            <w:pPr>
              <w:jc w:val="center"/>
            </w:pPr>
          </w:p>
        </w:tc>
      </w:tr>
      <w:tr w:rsidR="00021DDA" w:rsidTr="00D60E58">
        <w:tc>
          <w:tcPr>
            <w:tcW w:w="636" w:type="dxa"/>
          </w:tcPr>
          <w:p w:rsidR="00021DDA" w:rsidRDefault="00021DDA" w:rsidP="00021DDA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1.3</w:t>
            </w:r>
          </w:p>
        </w:tc>
        <w:tc>
          <w:tcPr>
            <w:tcW w:w="7586" w:type="dxa"/>
          </w:tcPr>
          <w:p w:rsidR="00021DDA" w:rsidRPr="009956F6" w:rsidRDefault="00021DDA" w:rsidP="00021DDA">
            <w:pPr>
              <w:rPr>
                <w:bCs/>
              </w:rPr>
            </w:pPr>
            <w:r w:rsidRPr="00021DDA">
              <w:t xml:space="preserve">Проведение семинара-совещания </w:t>
            </w:r>
            <w:r>
              <w:t>с руководителями и заместителями руководителей общеобразовательных организаций «</w:t>
            </w:r>
            <w:r w:rsidRPr="00021DDA">
              <w:rPr>
                <w:bCs/>
              </w:rPr>
              <w:t xml:space="preserve">Анализ результатов </w:t>
            </w:r>
            <w:r w:rsidR="009956F6">
              <w:rPr>
                <w:bCs/>
              </w:rPr>
              <w:t>ГИА-202</w:t>
            </w:r>
            <w:r w:rsidR="00775891" w:rsidRPr="00775891">
              <w:rPr>
                <w:bCs/>
              </w:rPr>
              <w:t>4</w:t>
            </w:r>
            <w:r w:rsidRPr="00021DDA">
              <w:rPr>
                <w:bCs/>
              </w:rPr>
              <w:t>»</w:t>
            </w:r>
          </w:p>
        </w:tc>
        <w:tc>
          <w:tcPr>
            <w:tcW w:w="3827" w:type="dxa"/>
          </w:tcPr>
          <w:p w:rsidR="00021DDA" w:rsidRDefault="00775891" w:rsidP="00775891">
            <w:pPr>
              <w:pStyle w:val="a3"/>
              <w:ind w:left="0" w:firstLine="0"/>
              <w:rPr>
                <w:sz w:val="24"/>
              </w:rPr>
            </w:pPr>
            <w:r>
              <w:t>з</w:t>
            </w:r>
            <w:r>
              <w:rPr>
                <w:sz w:val="24"/>
              </w:rPr>
              <w:t>аместитель председателя комитета образования</w:t>
            </w:r>
            <w:r w:rsidRPr="00775891">
              <w:rPr>
                <w:sz w:val="24"/>
              </w:rPr>
              <w:t>-</w:t>
            </w:r>
            <w:r>
              <w:rPr>
                <w:sz w:val="24"/>
              </w:rPr>
              <w:t>начальник о</w:t>
            </w:r>
            <w:r w:rsidR="009956F6" w:rsidRPr="00E830CD">
              <w:rPr>
                <w:sz w:val="24"/>
              </w:rPr>
              <w:t>тдел контроля качества образования</w:t>
            </w:r>
            <w:r>
              <w:rPr>
                <w:sz w:val="24"/>
              </w:rPr>
              <w:t xml:space="preserve"> Е.В. Прохорова</w:t>
            </w:r>
          </w:p>
        </w:tc>
        <w:tc>
          <w:tcPr>
            <w:tcW w:w="2410" w:type="dxa"/>
          </w:tcPr>
          <w:p w:rsidR="00021DDA" w:rsidRDefault="00775891" w:rsidP="00021DDA">
            <w:pPr>
              <w:jc w:val="center"/>
            </w:pPr>
            <w:r>
              <w:t>17 сентября 2024 г.</w:t>
            </w:r>
          </w:p>
        </w:tc>
      </w:tr>
      <w:tr w:rsidR="00775891" w:rsidTr="00D60E58">
        <w:tc>
          <w:tcPr>
            <w:tcW w:w="636" w:type="dxa"/>
          </w:tcPr>
          <w:p w:rsidR="00775891" w:rsidRDefault="00775891" w:rsidP="0077589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586" w:type="dxa"/>
          </w:tcPr>
          <w:p w:rsidR="00775891" w:rsidRPr="00021DDA" w:rsidRDefault="00775891" w:rsidP="00775891">
            <w:r>
              <w:t>Участие в совещании Министерства образования московской области с ответственными на муниципальном уровне за подготовку и проведение ГИА по итогам ГИА в2024 году</w:t>
            </w:r>
          </w:p>
        </w:tc>
        <w:tc>
          <w:tcPr>
            <w:tcW w:w="3827" w:type="dxa"/>
          </w:tcPr>
          <w:p w:rsidR="00775891" w:rsidRDefault="00775891" w:rsidP="00775891">
            <w:pPr>
              <w:pStyle w:val="a3"/>
              <w:ind w:left="0" w:firstLine="0"/>
            </w:pPr>
            <w:r>
              <w:t>з</w:t>
            </w:r>
            <w:r>
              <w:rPr>
                <w:sz w:val="24"/>
              </w:rPr>
              <w:t>аместитель председателя комитета образования</w:t>
            </w:r>
            <w:r w:rsidRPr="00775891">
              <w:rPr>
                <w:sz w:val="24"/>
              </w:rPr>
              <w:t>-</w:t>
            </w:r>
            <w:r>
              <w:rPr>
                <w:sz w:val="24"/>
              </w:rPr>
              <w:t>начальник о</w:t>
            </w:r>
            <w:r w:rsidRPr="00E830CD">
              <w:rPr>
                <w:sz w:val="24"/>
              </w:rPr>
              <w:t>тдел контроля качества образования</w:t>
            </w:r>
            <w:r>
              <w:rPr>
                <w:sz w:val="24"/>
              </w:rPr>
              <w:t xml:space="preserve"> Е.В. Прохорова</w:t>
            </w:r>
          </w:p>
        </w:tc>
        <w:tc>
          <w:tcPr>
            <w:tcW w:w="2410" w:type="dxa"/>
          </w:tcPr>
          <w:p w:rsidR="00775891" w:rsidRDefault="00775891" w:rsidP="00775891">
            <w:pPr>
              <w:jc w:val="center"/>
            </w:pPr>
            <w:r>
              <w:t xml:space="preserve">октябрь </w:t>
            </w:r>
          </w:p>
          <w:p w:rsidR="00775891" w:rsidRDefault="00775891" w:rsidP="00775891">
            <w:pPr>
              <w:jc w:val="center"/>
            </w:pPr>
            <w:r>
              <w:t>2024 г.</w:t>
            </w:r>
          </w:p>
        </w:tc>
      </w:tr>
      <w:tr w:rsidR="00775891" w:rsidTr="00D60E58">
        <w:tc>
          <w:tcPr>
            <w:tcW w:w="636" w:type="dxa"/>
          </w:tcPr>
          <w:p w:rsidR="00775891" w:rsidRDefault="00775891" w:rsidP="0077589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7586" w:type="dxa"/>
          </w:tcPr>
          <w:p w:rsidR="00775891" w:rsidRPr="000825EC" w:rsidRDefault="00775891" w:rsidP="00775891">
            <w:pPr>
              <w:jc w:val="both"/>
            </w:pPr>
            <w:r>
              <w:t xml:space="preserve">Участие председателя Комитета образования в индивидуальном собеседовании (пропуске) по итогам проведения ГИА в 2024 году </w:t>
            </w:r>
          </w:p>
        </w:tc>
        <w:tc>
          <w:tcPr>
            <w:tcW w:w="3827" w:type="dxa"/>
          </w:tcPr>
          <w:p w:rsidR="00775891" w:rsidRDefault="00775891" w:rsidP="0077589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Председатель Комитета образования </w:t>
            </w:r>
          </w:p>
          <w:p w:rsidR="00775891" w:rsidRDefault="00775891" w:rsidP="0077589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Н.В. Гусарова</w:t>
            </w:r>
          </w:p>
        </w:tc>
        <w:tc>
          <w:tcPr>
            <w:tcW w:w="2410" w:type="dxa"/>
          </w:tcPr>
          <w:p w:rsidR="00775891" w:rsidRDefault="00775891" w:rsidP="00775891">
            <w:pPr>
              <w:jc w:val="center"/>
            </w:pPr>
            <w:r>
              <w:t xml:space="preserve">ноябрь </w:t>
            </w:r>
          </w:p>
          <w:p w:rsidR="00775891" w:rsidRDefault="00775891" w:rsidP="00775891">
            <w:pPr>
              <w:jc w:val="center"/>
            </w:pPr>
            <w:r>
              <w:t>2024 г.</w:t>
            </w:r>
          </w:p>
        </w:tc>
      </w:tr>
      <w:tr w:rsidR="00775891" w:rsidTr="00D60E58">
        <w:tc>
          <w:tcPr>
            <w:tcW w:w="636" w:type="dxa"/>
          </w:tcPr>
          <w:p w:rsidR="00775891" w:rsidRDefault="00775891" w:rsidP="0077589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1.6 </w:t>
            </w:r>
          </w:p>
        </w:tc>
        <w:tc>
          <w:tcPr>
            <w:tcW w:w="7586" w:type="dxa"/>
          </w:tcPr>
          <w:p w:rsidR="00775891" w:rsidRPr="00307E3F" w:rsidRDefault="00775891" w:rsidP="00775891">
            <w:pPr>
              <w:jc w:val="both"/>
            </w:pPr>
            <w:r w:rsidRPr="000825EC">
              <w:t>Участиев работе Коллегии Министерства образования Московской области</w:t>
            </w:r>
            <w:r>
              <w:t xml:space="preserve"> «Эффективность организации проведения государственной итоговой аттестации по образовательным программам основного общего и среднего общего образования на территории Московской области в 2024 году, задачи на 2025 год»</w:t>
            </w:r>
          </w:p>
        </w:tc>
        <w:tc>
          <w:tcPr>
            <w:tcW w:w="3827" w:type="dxa"/>
          </w:tcPr>
          <w:p w:rsidR="00775891" w:rsidRDefault="00775891" w:rsidP="0077589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Председатель Комитета образования </w:t>
            </w:r>
          </w:p>
          <w:p w:rsidR="00775891" w:rsidRPr="00953183" w:rsidRDefault="00775891" w:rsidP="0077589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Н.В. Гусарова</w:t>
            </w:r>
          </w:p>
          <w:p w:rsidR="00775891" w:rsidRPr="00953183" w:rsidRDefault="00775891" w:rsidP="00775891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775891" w:rsidRDefault="00775891" w:rsidP="00775891">
            <w:pPr>
              <w:jc w:val="center"/>
            </w:pPr>
            <w:r>
              <w:t xml:space="preserve">ноябрь-декабрь </w:t>
            </w:r>
          </w:p>
          <w:p w:rsidR="00775891" w:rsidRDefault="00775891" w:rsidP="00775891">
            <w:pPr>
              <w:jc w:val="center"/>
            </w:pPr>
            <w:r>
              <w:t>2024 г.</w:t>
            </w:r>
          </w:p>
        </w:tc>
      </w:tr>
      <w:tr w:rsidR="00775891" w:rsidTr="00D60E58">
        <w:tc>
          <w:tcPr>
            <w:tcW w:w="636" w:type="dxa"/>
          </w:tcPr>
          <w:p w:rsidR="00775891" w:rsidRDefault="00775891" w:rsidP="0077589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586" w:type="dxa"/>
          </w:tcPr>
          <w:p w:rsidR="00775891" w:rsidRPr="000825EC" w:rsidRDefault="00775891" w:rsidP="00775891">
            <w:pPr>
              <w:jc w:val="both"/>
            </w:pPr>
            <w:r>
              <w:t xml:space="preserve">Изучение и использование в работе размещённых на сайте </w:t>
            </w:r>
            <w:hyperlink r:id="rId8" w:history="1">
              <w:r w:rsidR="00392233" w:rsidRPr="00392233">
                <w:rPr>
                  <w:rStyle w:val="af0"/>
                </w:rPr>
                <w:t>https://iroasoumo.ru/recommendations</w:t>
              </w:r>
            </w:hyperlink>
            <w:r>
              <w:t xml:space="preserve"> рекомендаций для системы образования Московской области по совершенствованию преподавания учебных предметов на основе выявленных типичных затруднений и ошибок</w:t>
            </w:r>
            <w:r w:rsidR="00392233">
              <w:t>(</w:t>
            </w:r>
            <w:r w:rsidR="00392233" w:rsidRPr="00392233">
              <w:t>по совершенствованию организации и методики преподавания учебных предметов</w:t>
            </w:r>
            <w:r w:rsidR="00392233">
              <w:t>, а также по организации дифференцированного обучения школьников с разным уровнем предметной подготовки, включая организацию и методику преподавания)</w:t>
            </w:r>
          </w:p>
        </w:tc>
        <w:tc>
          <w:tcPr>
            <w:tcW w:w="3827" w:type="dxa"/>
          </w:tcPr>
          <w:p w:rsidR="00775891" w:rsidRDefault="00775891" w:rsidP="00775891">
            <w:pPr>
              <w:jc w:val="center"/>
            </w:pPr>
            <w:r>
              <w:t>МБУ ДПО «УМОЦ»,</w:t>
            </w:r>
          </w:p>
          <w:p w:rsidR="00775891" w:rsidRDefault="00775891" w:rsidP="0077589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образовательные организации</w:t>
            </w:r>
          </w:p>
        </w:tc>
        <w:tc>
          <w:tcPr>
            <w:tcW w:w="2410" w:type="dxa"/>
          </w:tcPr>
          <w:p w:rsidR="00775891" w:rsidRDefault="00775891" w:rsidP="0077589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A05E59">
              <w:rPr>
                <w:sz w:val="24"/>
              </w:rPr>
              <w:t xml:space="preserve"> течение всего года</w:t>
            </w:r>
          </w:p>
          <w:p w:rsidR="00775891" w:rsidRDefault="00775891" w:rsidP="00775891">
            <w:pPr>
              <w:jc w:val="center"/>
            </w:pPr>
          </w:p>
        </w:tc>
      </w:tr>
      <w:tr w:rsidR="00775891" w:rsidTr="004D4D20">
        <w:tc>
          <w:tcPr>
            <w:tcW w:w="636" w:type="dxa"/>
          </w:tcPr>
          <w:p w:rsidR="00775891" w:rsidRPr="00E027AC" w:rsidRDefault="00775891" w:rsidP="0077589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3823" w:type="dxa"/>
            <w:gridSpan w:val="3"/>
          </w:tcPr>
          <w:p w:rsidR="00775891" w:rsidRDefault="00775891" w:rsidP="004D4D20">
            <w:pPr>
              <w:pStyle w:val="a3"/>
              <w:ind w:left="0" w:firstLine="0"/>
              <w:rPr>
                <w:b/>
                <w:i/>
                <w:iCs/>
                <w:sz w:val="24"/>
              </w:rPr>
            </w:pPr>
            <w:r w:rsidRPr="004D4D20">
              <w:rPr>
                <w:b/>
                <w:i/>
                <w:iCs/>
                <w:sz w:val="24"/>
              </w:rPr>
              <w:t>Мероприятия по повышению качества преподавания учебных предметов</w:t>
            </w:r>
          </w:p>
          <w:p w:rsidR="004D4D20" w:rsidRPr="004D4D20" w:rsidRDefault="004D4D20" w:rsidP="004D4D20">
            <w:pPr>
              <w:pStyle w:val="a3"/>
              <w:ind w:left="0" w:firstLine="0"/>
              <w:rPr>
                <w:i/>
                <w:iCs/>
                <w:sz w:val="24"/>
              </w:rPr>
            </w:pPr>
          </w:p>
        </w:tc>
      </w:tr>
      <w:tr w:rsidR="00775891" w:rsidTr="00D60E58">
        <w:trPr>
          <w:trHeight w:val="1587"/>
        </w:trPr>
        <w:tc>
          <w:tcPr>
            <w:tcW w:w="636" w:type="dxa"/>
          </w:tcPr>
          <w:p w:rsidR="00775891" w:rsidRPr="00BA2E46" w:rsidRDefault="00775891" w:rsidP="00775891">
            <w:pPr>
              <w:pStyle w:val="a3"/>
              <w:ind w:left="0" w:firstLine="0"/>
              <w:rPr>
                <w:sz w:val="24"/>
              </w:rPr>
            </w:pPr>
            <w:r w:rsidRPr="00BA2E46">
              <w:rPr>
                <w:sz w:val="24"/>
              </w:rPr>
              <w:t xml:space="preserve">2.1 </w:t>
            </w:r>
          </w:p>
        </w:tc>
        <w:tc>
          <w:tcPr>
            <w:tcW w:w="7586" w:type="dxa"/>
          </w:tcPr>
          <w:p w:rsidR="00775891" w:rsidRDefault="00775891" w:rsidP="00775891">
            <w:r>
              <w:t>Корректировка планов работы ГМО и ШМО учителей по общеобразовательным предметам, с учётом результатов ГИА в 202</w:t>
            </w:r>
            <w:r w:rsidR="004A5B27">
              <w:t>4</w:t>
            </w:r>
            <w:r>
              <w:t xml:space="preserve"> году и полученных рекомендаций по совершенствованию преподавания учебных предметов всем обучающимся; по организации дифференцированного обучения школьников с разным уровнем предметной подготовки.</w:t>
            </w:r>
          </w:p>
          <w:p w:rsidR="00775891" w:rsidRPr="00DD6C49" w:rsidRDefault="00775891" w:rsidP="00775891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и использование документов, определяющих содержание КИМ-202</w:t>
            </w:r>
            <w:r w:rsidR="004A5B27">
              <w:rPr>
                <w:sz w:val="24"/>
              </w:rPr>
              <w:t>5</w:t>
            </w:r>
            <w:r>
              <w:rPr>
                <w:sz w:val="24"/>
              </w:rPr>
              <w:t xml:space="preserve"> (в т.ч. демоверсий, спецификаций, кодификаторов) и </w:t>
            </w:r>
            <w:r>
              <w:rPr>
                <w:sz w:val="24"/>
              </w:rPr>
              <w:lastRenderedPageBreak/>
              <w:t>критериев оценивания работ</w:t>
            </w:r>
          </w:p>
        </w:tc>
        <w:tc>
          <w:tcPr>
            <w:tcW w:w="3827" w:type="dxa"/>
          </w:tcPr>
          <w:p w:rsidR="00775891" w:rsidRDefault="00775891" w:rsidP="00775891">
            <w:pPr>
              <w:pStyle w:val="a3"/>
              <w:ind w:left="0" w:firstLine="0"/>
              <w:rPr>
                <w:sz w:val="24"/>
              </w:rPr>
            </w:pPr>
            <w:r w:rsidRPr="00A05E59">
              <w:rPr>
                <w:sz w:val="24"/>
              </w:rPr>
              <w:lastRenderedPageBreak/>
              <w:t>Отдел контроля качества образования</w:t>
            </w:r>
            <w:r>
              <w:rPr>
                <w:sz w:val="24"/>
              </w:rPr>
              <w:t>,</w:t>
            </w:r>
          </w:p>
          <w:p w:rsidR="00775891" w:rsidRDefault="00775891" w:rsidP="0077589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МБУ ДПО «УМОЦ», </w:t>
            </w:r>
          </w:p>
          <w:p w:rsidR="00775891" w:rsidRPr="00A05E59" w:rsidRDefault="00775891" w:rsidP="00775891">
            <w:pPr>
              <w:pStyle w:val="a3"/>
              <w:ind w:left="0" w:firstLine="0"/>
              <w:rPr>
                <w:sz w:val="24"/>
                <w:highlight w:val="yellow"/>
              </w:rPr>
            </w:pPr>
            <w:r w:rsidRPr="00A05E59">
              <w:rPr>
                <w:sz w:val="24"/>
              </w:rPr>
              <w:t>руководители</w:t>
            </w:r>
            <w:r>
              <w:rPr>
                <w:sz w:val="24"/>
              </w:rPr>
              <w:t xml:space="preserve"> образовательных учреждений</w:t>
            </w:r>
          </w:p>
        </w:tc>
        <w:tc>
          <w:tcPr>
            <w:tcW w:w="2410" w:type="dxa"/>
          </w:tcPr>
          <w:p w:rsidR="00775891" w:rsidRPr="00A05E59" w:rsidRDefault="004A5B27" w:rsidP="0077589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август–октябрь </w:t>
            </w:r>
            <w:r w:rsidR="00775891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775891" w:rsidRPr="00A05E59">
              <w:rPr>
                <w:sz w:val="24"/>
              </w:rPr>
              <w:t xml:space="preserve"> г.</w:t>
            </w:r>
          </w:p>
          <w:p w:rsidR="00775891" w:rsidRPr="00A05E59" w:rsidRDefault="00775891" w:rsidP="00775891">
            <w:pPr>
              <w:pStyle w:val="a3"/>
              <w:ind w:left="0" w:firstLine="0"/>
              <w:rPr>
                <w:sz w:val="24"/>
              </w:rPr>
            </w:pPr>
          </w:p>
          <w:p w:rsidR="00775891" w:rsidRPr="00A05E59" w:rsidRDefault="00775891" w:rsidP="00775891">
            <w:pPr>
              <w:pStyle w:val="a3"/>
              <w:ind w:left="0" w:firstLine="0"/>
              <w:rPr>
                <w:sz w:val="24"/>
              </w:rPr>
            </w:pPr>
          </w:p>
          <w:p w:rsidR="00775891" w:rsidRPr="00A05E59" w:rsidRDefault="00775891" w:rsidP="00775891">
            <w:pPr>
              <w:pStyle w:val="a3"/>
              <w:ind w:left="0" w:firstLine="0"/>
              <w:rPr>
                <w:sz w:val="24"/>
              </w:rPr>
            </w:pPr>
          </w:p>
        </w:tc>
      </w:tr>
      <w:tr w:rsidR="00775891" w:rsidTr="00D60E58">
        <w:trPr>
          <w:trHeight w:val="813"/>
        </w:trPr>
        <w:tc>
          <w:tcPr>
            <w:tcW w:w="636" w:type="dxa"/>
          </w:tcPr>
          <w:p w:rsidR="00775891" w:rsidRPr="00BA2E46" w:rsidRDefault="00775891" w:rsidP="0077589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7586" w:type="dxa"/>
          </w:tcPr>
          <w:p w:rsidR="00775891" w:rsidRPr="004A5B27" w:rsidRDefault="00775891" w:rsidP="00775891">
            <w:r w:rsidRPr="004A5B27">
              <w:t>Прохождение курсов повышения квалификации педагогическими работниками по профилю их педагогической деятельности с учётом результатов ГИА и иных оценочных процедур</w:t>
            </w:r>
            <w:r w:rsidR="004A5B27" w:rsidRPr="004A5B27">
              <w:t>, а также с учетом профессиональных дефицитов</w:t>
            </w:r>
          </w:p>
        </w:tc>
        <w:tc>
          <w:tcPr>
            <w:tcW w:w="3827" w:type="dxa"/>
          </w:tcPr>
          <w:p w:rsidR="00775891" w:rsidRPr="004A5B27" w:rsidRDefault="00775891" w:rsidP="00775891">
            <w:pPr>
              <w:pStyle w:val="a3"/>
              <w:ind w:left="0" w:firstLine="0"/>
              <w:rPr>
                <w:sz w:val="24"/>
              </w:rPr>
            </w:pPr>
            <w:r w:rsidRPr="004A5B27">
              <w:rPr>
                <w:sz w:val="24"/>
              </w:rPr>
              <w:t xml:space="preserve">МБУ ДПО «УМОЦ», </w:t>
            </w:r>
          </w:p>
          <w:p w:rsidR="00775891" w:rsidRPr="004A5B27" w:rsidRDefault="00775891" w:rsidP="00775891">
            <w:pPr>
              <w:pStyle w:val="a3"/>
              <w:ind w:left="0" w:firstLine="0"/>
              <w:rPr>
                <w:sz w:val="24"/>
              </w:rPr>
            </w:pPr>
            <w:r w:rsidRPr="004A5B27">
              <w:rPr>
                <w:sz w:val="24"/>
              </w:rPr>
              <w:t>руководители образовательных учреждений</w:t>
            </w:r>
          </w:p>
        </w:tc>
        <w:tc>
          <w:tcPr>
            <w:tcW w:w="2410" w:type="dxa"/>
          </w:tcPr>
          <w:p w:rsidR="00775891" w:rsidRPr="004A5B27" w:rsidRDefault="00775891" w:rsidP="00775891">
            <w:pPr>
              <w:pStyle w:val="a3"/>
              <w:ind w:left="0" w:firstLine="0"/>
              <w:rPr>
                <w:sz w:val="24"/>
              </w:rPr>
            </w:pPr>
            <w:r w:rsidRPr="004A5B27">
              <w:rPr>
                <w:sz w:val="24"/>
              </w:rPr>
              <w:t>в течение всего года</w:t>
            </w:r>
          </w:p>
          <w:p w:rsidR="00775891" w:rsidRPr="004A5B27" w:rsidRDefault="00775891" w:rsidP="00775891">
            <w:pPr>
              <w:pStyle w:val="a3"/>
              <w:ind w:left="0" w:firstLine="0"/>
              <w:rPr>
                <w:sz w:val="24"/>
              </w:rPr>
            </w:pPr>
          </w:p>
          <w:p w:rsidR="00775891" w:rsidRPr="004A5B27" w:rsidRDefault="00775891" w:rsidP="00775891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775891" w:rsidTr="00D60E58">
        <w:trPr>
          <w:trHeight w:val="1586"/>
        </w:trPr>
        <w:tc>
          <w:tcPr>
            <w:tcW w:w="636" w:type="dxa"/>
          </w:tcPr>
          <w:p w:rsidR="00775891" w:rsidRPr="00BA2E46" w:rsidRDefault="00775891" w:rsidP="0077589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</w:t>
            </w:r>
            <w:r w:rsidR="00C23B5F">
              <w:rPr>
                <w:sz w:val="24"/>
              </w:rPr>
              <w:t>3</w:t>
            </w:r>
          </w:p>
        </w:tc>
        <w:tc>
          <w:tcPr>
            <w:tcW w:w="7586" w:type="dxa"/>
          </w:tcPr>
          <w:p w:rsidR="00775891" w:rsidRPr="00B85F9E" w:rsidRDefault="00775891" w:rsidP="00775891">
            <w:r w:rsidRPr="00B85F9E">
              <w:t>Проведение и анализ качества образовательной подготовки обучающихся общеобразовательных организаций на муниципальном уровне и уровне образовательных организаций:</w:t>
            </w:r>
          </w:p>
          <w:p w:rsidR="00775891" w:rsidRPr="00B85F9E" w:rsidRDefault="00775891" w:rsidP="00775891">
            <w:r w:rsidRPr="00B85F9E">
              <w:t>- на основе результатов ГИА</w:t>
            </w:r>
          </w:p>
          <w:p w:rsidR="00775891" w:rsidRPr="00B85F9E" w:rsidRDefault="00775891" w:rsidP="00775891"/>
          <w:p w:rsidR="00775891" w:rsidRPr="00B85F9E" w:rsidRDefault="00775891" w:rsidP="00775891">
            <w:r w:rsidRPr="00B85F9E">
              <w:t xml:space="preserve">- на основании критериев и показателей «Анализ конечных образовательных результатов», </w:t>
            </w:r>
          </w:p>
          <w:p w:rsidR="00775891" w:rsidRPr="00B85F9E" w:rsidRDefault="00775891" w:rsidP="00775891"/>
          <w:p w:rsidR="00775891" w:rsidRPr="00B85F9E" w:rsidRDefault="00775891" w:rsidP="00775891">
            <w:r w:rsidRPr="00B85F9E">
              <w:t>- по итогам проведения</w:t>
            </w:r>
            <w:r w:rsidR="00565363" w:rsidRPr="00B85F9E">
              <w:t xml:space="preserve"> региональных диагностических работ (исследование уровня функциональной грамотности для 7, 8, 9 кл.)</w:t>
            </w:r>
            <w:r w:rsidRPr="00B85F9E">
              <w:t xml:space="preserve">, </w:t>
            </w:r>
          </w:p>
          <w:p w:rsidR="00775891" w:rsidRPr="00B85F9E" w:rsidRDefault="00775891" w:rsidP="00775891"/>
          <w:p w:rsidR="00775891" w:rsidRPr="00B85F9E" w:rsidRDefault="00775891" w:rsidP="00775891">
            <w:r w:rsidRPr="00B85F9E">
              <w:t xml:space="preserve">- по итогам проведения ВПР, </w:t>
            </w:r>
          </w:p>
          <w:p w:rsidR="00775891" w:rsidRPr="00B85F9E" w:rsidRDefault="00775891" w:rsidP="00775891"/>
          <w:p w:rsidR="00775891" w:rsidRPr="00B85F9E" w:rsidRDefault="00775891" w:rsidP="00775891">
            <w:r w:rsidRPr="00B85F9E">
              <w:t xml:space="preserve">- по итогам проведения оценки </w:t>
            </w:r>
            <w:r w:rsidR="00565363" w:rsidRPr="00B85F9E">
              <w:t>качества общего образования на основе практики международных исследований (</w:t>
            </w:r>
            <w:r w:rsidRPr="00B85F9E">
              <w:t>общероссийская выборка),</w:t>
            </w:r>
          </w:p>
          <w:p w:rsidR="00775891" w:rsidRPr="00B85F9E" w:rsidRDefault="00775891" w:rsidP="00775891"/>
          <w:p w:rsidR="00775891" w:rsidRPr="00B85F9E" w:rsidRDefault="00775891" w:rsidP="00775891">
            <w:pPr>
              <w:rPr>
                <w:szCs w:val="28"/>
              </w:rPr>
            </w:pPr>
            <w:r w:rsidRPr="00B85F9E">
              <w:t xml:space="preserve">- по итогам проведения </w:t>
            </w:r>
            <w:r w:rsidR="00565363" w:rsidRPr="00B85F9E">
              <w:t>региональных диагностических работ для обучающихся 10 классов с углубленным изучением предметов (биология, физика, химия)</w:t>
            </w:r>
          </w:p>
        </w:tc>
        <w:tc>
          <w:tcPr>
            <w:tcW w:w="3827" w:type="dxa"/>
          </w:tcPr>
          <w:p w:rsidR="00775891" w:rsidRPr="00B85F9E" w:rsidRDefault="00775891" w:rsidP="00775891">
            <w:pPr>
              <w:pStyle w:val="a3"/>
              <w:ind w:left="0" w:firstLine="0"/>
              <w:rPr>
                <w:sz w:val="24"/>
              </w:rPr>
            </w:pPr>
            <w:r w:rsidRPr="00B85F9E">
              <w:rPr>
                <w:sz w:val="24"/>
              </w:rPr>
              <w:t>МБУ ДПО «УМОЦ»</w:t>
            </w:r>
          </w:p>
          <w:p w:rsidR="00775891" w:rsidRPr="00B85F9E" w:rsidRDefault="00775891" w:rsidP="00775891">
            <w:pPr>
              <w:pStyle w:val="a3"/>
              <w:ind w:left="0" w:firstLine="0"/>
              <w:rPr>
                <w:sz w:val="24"/>
              </w:rPr>
            </w:pPr>
            <w:r w:rsidRPr="00B85F9E">
              <w:rPr>
                <w:sz w:val="24"/>
              </w:rPr>
              <w:t>Отдел контроля качества образования, общеобразовательные учреждения</w:t>
            </w:r>
          </w:p>
        </w:tc>
        <w:tc>
          <w:tcPr>
            <w:tcW w:w="2410" w:type="dxa"/>
          </w:tcPr>
          <w:p w:rsidR="00775891" w:rsidRPr="00B85F9E" w:rsidRDefault="00775891" w:rsidP="00775891">
            <w:pPr>
              <w:pStyle w:val="a3"/>
              <w:ind w:left="0" w:firstLine="0"/>
              <w:rPr>
                <w:sz w:val="24"/>
              </w:rPr>
            </w:pPr>
            <w:r w:rsidRPr="00B85F9E">
              <w:rPr>
                <w:sz w:val="24"/>
              </w:rPr>
              <w:t>сентябрь-октябрь 202</w:t>
            </w:r>
            <w:r w:rsidR="00B85F9E" w:rsidRPr="00B85F9E">
              <w:rPr>
                <w:sz w:val="24"/>
              </w:rPr>
              <w:t>4</w:t>
            </w:r>
            <w:r w:rsidRPr="00B85F9E">
              <w:rPr>
                <w:sz w:val="24"/>
              </w:rPr>
              <w:t xml:space="preserve"> г.</w:t>
            </w:r>
          </w:p>
          <w:p w:rsidR="00B85F9E" w:rsidRPr="00B85F9E" w:rsidRDefault="00B85F9E" w:rsidP="00775891">
            <w:pPr>
              <w:pStyle w:val="a3"/>
              <w:ind w:left="0" w:firstLine="0"/>
              <w:rPr>
                <w:sz w:val="24"/>
              </w:rPr>
            </w:pPr>
          </w:p>
          <w:p w:rsidR="00B85F9E" w:rsidRPr="00B85F9E" w:rsidRDefault="00B85F9E" w:rsidP="00775891">
            <w:pPr>
              <w:pStyle w:val="a3"/>
              <w:ind w:left="0" w:firstLine="0"/>
              <w:rPr>
                <w:sz w:val="24"/>
              </w:rPr>
            </w:pPr>
          </w:p>
          <w:p w:rsidR="00B85F9E" w:rsidRPr="00B85F9E" w:rsidRDefault="00B85F9E" w:rsidP="00775891">
            <w:pPr>
              <w:pStyle w:val="a3"/>
              <w:ind w:left="0" w:firstLine="0"/>
              <w:rPr>
                <w:sz w:val="24"/>
              </w:rPr>
            </w:pPr>
          </w:p>
          <w:p w:rsidR="00775891" w:rsidRPr="00B85F9E" w:rsidRDefault="00775891" w:rsidP="00775891">
            <w:pPr>
              <w:pStyle w:val="a3"/>
              <w:ind w:left="0" w:firstLine="0"/>
              <w:rPr>
                <w:sz w:val="24"/>
              </w:rPr>
            </w:pPr>
            <w:r w:rsidRPr="00B85F9E">
              <w:rPr>
                <w:sz w:val="24"/>
              </w:rPr>
              <w:t>по итогам учебных триместров</w:t>
            </w:r>
          </w:p>
          <w:p w:rsidR="00775891" w:rsidRPr="00B85F9E" w:rsidRDefault="00775891" w:rsidP="00775891">
            <w:pPr>
              <w:pStyle w:val="a3"/>
              <w:ind w:left="0" w:firstLine="0"/>
              <w:rPr>
                <w:sz w:val="24"/>
              </w:rPr>
            </w:pPr>
          </w:p>
          <w:p w:rsidR="00775891" w:rsidRPr="00B85F9E" w:rsidRDefault="00B85F9E" w:rsidP="00775891">
            <w:pPr>
              <w:pStyle w:val="a3"/>
              <w:ind w:left="0" w:firstLine="0"/>
              <w:rPr>
                <w:sz w:val="24"/>
              </w:rPr>
            </w:pPr>
            <w:r w:rsidRPr="00B85F9E">
              <w:rPr>
                <w:sz w:val="24"/>
              </w:rPr>
              <w:t>январь-март 2025 г.</w:t>
            </w:r>
          </w:p>
          <w:p w:rsidR="00775891" w:rsidRPr="00B85F9E" w:rsidRDefault="00775891" w:rsidP="00775891">
            <w:pPr>
              <w:pStyle w:val="a3"/>
              <w:ind w:left="0" w:firstLine="0"/>
              <w:rPr>
                <w:sz w:val="24"/>
              </w:rPr>
            </w:pPr>
          </w:p>
          <w:p w:rsidR="00B85F9E" w:rsidRPr="00B85F9E" w:rsidRDefault="00B85F9E" w:rsidP="00775891">
            <w:pPr>
              <w:pStyle w:val="a3"/>
              <w:ind w:left="0" w:firstLine="0"/>
              <w:rPr>
                <w:sz w:val="24"/>
              </w:rPr>
            </w:pPr>
          </w:p>
          <w:p w:rsidR="00775891" w:rsidRPr="00B85F9E" w:rsidRDefault="00B85F9E" w:rsidP="00775891">
            <w:pPr>
              <w:pStyle w:val="a3"/>
              <w:ind w:left="0" w:firstLine="0"/>
              <w:rPr>
                <w:sz w:val="24"/>
              </w:rPr>
            </w:pPr>
            <w:r w:rsidRPr="00B85F9E">
              <w:rPr>
                <w:sz w:val="24"/>
              </w:rPr>
              <w:t>апрель-май 2025 г.</w:t>
            </w:r>
          </w:p>
          <w:p w:rsidR="00775891" w:rsidRPr="00B85F9E" w:rsidRDefault="00775891" w:rsidP="00775891">
            <w:pPr>
              <w:pStyle w:val="a3"/>
              <w:ind w:left="0" w:firstLine="0"/>
              <w:rPr>
                <w:sz w:val="24"/>
              </w:rPr>
            </w:pPr>
          </w:p>
          <w:p w:rsidR="00775891" w:rsidRPr="00B85F9E" w:rsidRDefault="00775891" w:rsidP="00775891">
            <w:pPr>
              <w:pStyle w:val="a3"/>
              <w:ind w:left="0" w:firstLine="0"/>
              <w:rPr>
                <w:sz w:val="24"/>
              </w:rPr>
            </w:pPr>
            <w:r w:rsidRPr="00B85F9E">
              <w:rPr>
                <w:sz w:val="24"/>
              </w:rPr>
              <w:t>октябрь 202</w:t>
            </w:r>
            <w:r w:rsidR="00B85F9E" w:rsidRPr="00B85F9E">
              <w:rPr>
                <w:sz w:val="24"/>
              </w:rPr>
              <w:t>4</w:t>
            </w:r>
            <w:r w:rsidRPr="00B85F9E">
              <w:rPr>
                <w:sz w:val="24"/>
              </w:rPr>
              <w:t xml:space="preserve"> г.</w:t>
            </w:r>
          </w:p>
          <w:p w:rsidR="00B85F9E" w:rsidRPr="00B85F9E" w:rsidRDefault="00B85F9E" w:rsidP="00775891">
            <w:pPr>
              <w:pStyle w:val="a3"/>
              <w:ind w:left="0" w:firstLine="0"/>
              <w:rPr>
                <w:sz w:val="24"/>
              </w:rPr>
            </w:pPr>
          </w:p>
          <w:p w:rsidR="00B85F9E" w:rsidRPr="00B85F9E" w:rsidRDefault="00B85F9E" w:rsidP="00775891">
            <w:pPr>
              <w:pStyle w:val="a3"/>
              <w:ind w:left="0" w:firstLine="0"/>
              <w:rPr>
                <w:sz w:val="24"/>
              </w:rPr>
            </w:pPr>
          </w:p>
          <w:p w:rsidR="00B85F9E" w:rsidRPr="00B85F9E" w:rsidRDefault="00B85F9E" w:rsidP="00775891">
            <w:pPr>
              <w:pStyle w:val="a3"/>
              <w:ind w:left="0" w:firstLine="0"/>
              <w:rPr>
                <w:sz w:val="24"/>
              </w:rPr>
            </w:pPr>
            <w:r w:rsidRPr="00B85F9E">
              <w:rPr>
                <w:sz w:val="24"/>
              </w:rPr>
              <w:t xml:space="preserve">ноябрь-декабрь </w:t>
            </w:r>
          </w:p>
          <w:p w:rsidR="00B85F9E" w:rsidRPr="00B85F9E" w:rsidRDefault="00B85F9E" w:rsidP="00775891">
            <w:pPr>
              <w:pStyle w:val="a3"/>
              <w:ind w:left="0" w:firstLine="0"/>
              <w:rPr>
                <w:sz w:val="24"/>
              </w:rPr>
            </w:pPr>
            <w:r w:rsidRPr="00B85F9E">
              <w:rPr>
                <w:sz w:val="24"/>
              </w:rPr>
              <w:t>2024 г.</w:t>
            </w:r>
          </w:p>
          <w:p w:rsidR="00775891" w:rsidRPr="00B85F9E" w:rsidRDefault="00775891" w:rsidP="00775891">
            <w:pPr>
              <w:pStyle w:val="a3"/>
              <w:ind w:left="0" w:firstLine="0"/>
              <w:rPr>
                <w:sz w:val="24"/>
              </w:rPr>
            </w:pPr>
          </w:p>
        </w:tc>
      </w:tr>
      <w:tr w:rsidR="00775891" w:rsidTr="00D60E58">
        <w:trPr>
          <w:trHeight w:val="1586"/>
        </w:trPr>
        <w:tc>
          <w:tcPr>
            <w:tcW w:w="636" w:type="dxa"/>
          </w:tcPr>
          <w:p w:rsidR="00775891" w:rsidRDefault="00775891" w:rsidP="00775891">
            <w:pPr>
              <w:pStyle w:val="a3"/>
              <w:ind w:left="0" w:firstLine="0"/>
              <w:rPr>
                <w:sz w:val="24"/>
              </w:rPr>
            </w:pPr>
            <w:r w:rsidRPr="00BA2E46">
              <w:rPr>
                <w:sz w:val="24"/>
              </w:rPr>
              <w:t>2.</w:t>
            </w:r>
            <w:r w:rsidR="00C23B5F">
              <w:rPr>
                <w:sz w:val="24"/>
              </w:rPr>
              <w:t>4</w:t>
            </w:r>
          </w:p>
        </w:tc>
        <w:tc>
          <w:tcPr>
            <w:tcW w:w="7586" w:type="dxa"/>
          </w:tcPr>
          <w:p w:rsidR="00775891" w:rsidRDefault="00775891" w:rsidP="00775891">
            <w:pPr>
              <w:rPr>
                <w:szCs w:val="28"/>
              </w:rPr>
            </w:pPr>
            <w:r w:rsidRPr="00AA797F">
              <w:rPr>
                <w:szCs w:val="28"/>
              </w:rPr>
              <w:t>Определение организаций с низкими образовательными результатами</w:t>
            </w:r>
            <w:r>
              <w:rPr>
                <w:szCs w:val="28"/>
              </w:rPr>
              <w:t>.</w:t>
            </w:r>
          </w:p>
          <w:p w:rsidR="00775891" w:rsidRDefault="00775891" w:rsidP="00775891">
            <w:r>
              <w:rPr>
                <w:szCs w:val="28"/>
              </w:rPr>
              <w:t>П</w:t>
            </w:r>
            <w:r w:rsidRPr="00AA797F">
              <w:rPr>
                <w:szCs w:val="28"/>
              </w:rPr>
              <w:t xml:space="preserve">ропуск администрации данных </w:t>
            </w:r>
            <w:r>
              <w:rPr>
                <w:szCs w:val="28"/>
              </w:rPr>
              <w:t>организаций</w:t>
            </w:r>
            <w:r w:rsidRPr="00AA797F">
              <w:rPr>
                <w:szCs w:val="28"/>
              </w:rPr>
              <w:t xml:space="preserve"> по вопросу комплексного подхода к повышению качества образования, объективности внутренней оценки качества образовательной подготовки обучающихся, определения индивидуальной образовательной траектории обучающихся, имеющих пробелы в знаниях, а также имеющих академическую задолженность по </w:t>
            </w:r>
            <w:r w:rsidRPr="00AA797F">
              <w:rPr>
                <w:szCs w:val="28"/>
              </w:rPr>
              <w:lastRenderedPageBreak/>
              <w:t>отдельным предметам</w:t>
            </w:r>
          </w:p>
        </w:tc>
        <w:tc>
          <w:tcPr>
            <w:tcW w:w="3827" w:type="dxa"/>
          </w:tcPr>
          <w:p w:rsidR="00775891" w:rsidRDefault="00775891" w:rsidP="00775891">
            <w:pPr>
              <w:pStyle w:val="a3"/>
              <w:ind w:left="0" w:firstLine="0"/>
              <w:rPr>
                <w:sz w:val="24"/>
              </w:rPr>
            </w:pPr>
            <w:r w:rsidRPr="00A05E59">
              <w:rPr>
                <w:sz w:val="24"/>
              </w:rPr>
              <w:lastRenderedPageBreak/>
              <w:t>Отдел контроля качества образования</w:t>
            </w:r>
            <w:r>
              <w:rPr>
                <w:sz w:val="24"/>
              </w:rPr>
              <w:t>, общеобразовательные учреждения</w:t>
            </w:r>
          </w:p>
        </w:tc>
        <w:tc>
          <w:tcPr>
            <w:tcW w:w="2410" w:type="dxa"/>
          </w:tcPr>
          <w:p w:rsidR="00775891" w:rsidRDefault="00775891" w:rsidP="0077589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по итогам учебных триместров и результатам оценочных процедур</w:t>
            </w:r>
          </w:p>
          <w:p w:rsidR="00775891" w:rsidRDefault="00775891" w:rsidP="00775891">
            <w:pPr>
              <w:pStyle w:val="a3"/>
              <w:ind w:left="0" w:firstLine="0"/>
              <w:rPr>
                <w:sz w:val="24"/>
              </w:rPr>
            </w:pPr>
          </w:p>
        </w:tc>
      </w:tr>
      <w:tr w:rsidR="00775891" w:rsidTr="00D60E58">
        <w:tc>
          <w:tcPr>
            <w:tcW w:w="636" w:type="dxa"/>
          </w:tcPr>
          <w:p w:rsidR="00775891" w:rsidRPr="00BA2E46" w:rsidRDefault="00775891" w:rsidP="00775891">
            <w:pPr>
              <w:pStyle w:val="a3"/>
              <w:ind w:left="0" w:firstLine="0"/>
              <w:rPr>
                <w:sz w:val="24"/>
              </w:rPr>
            </w:pPr>
            <w:r w:rsidRPr="00A05E59">
              <w:rPr>
                <w:sz w:val="24"/>
              </w:rPr>
              <w:lastRenderedPageBreak/>
              <w:t>2.</w:t>
            </w:r>
            <w:r w:rsidR="00C23B5F">
              <w:rPr>
                <w:sz w:val="24"/>
              </w:rPr>
              <w:t>5</w:t>
            </w:r>
          </w:p>
        </w:tc>
        <w:tc>
          <w:tcPr>
            <w:tcW w:w="7586" w:type="dxa"/>
          </w:tcPr>
          <w:p w:rsidR="00775891" w:rsidRPr="004E1F51" w:rsidRDefault="00775891" w:rsidP="00775891">
            <w:pPr>
              <w:pStyle w:val="a3"/>
              <w:ind w:left="0" w:firstLine="0"/>
              <w:jc w:val="both"/>
              <w:rPr>
                <w:sz w:val="24"/>
              </w:rPr>
            </w:pPr>
            <w:r w:rsidRPr="004E1F51">
              <w:rPr>
                <w:sz w:val="24"/>
                <w:szCs w:val="22"/>
              </w:rPr>
              <w:t>Проведение мониторинга дидактических, методических затруднений и основанных на них образовательных потребностей педагогических работников в аспекте подготовки учащихся к сдаче ЕГЭ, ОГЭ, ГВЭ-9,11 с целью повышения их профессиональной компетентности по данному вопросу</w:t>
            </w:r>
          </w:p>
        </w:tc>
        <w:tc>
          <w:tcPr>
            <w:tcW w:w="3827" w:type="dxa"/>
          </w:tcPr>
          <w:p w:rsidR="00775891" w:rsidRPr="00A05E59" w:rsidRDefault="00775891" w:rsidP="0077589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</w:t>
            </w:r>
          </w:p>
        </w:tc>
        <w:tc>
          <w:tcPr>
            <w:tcW w:w="2410" w:type="dxa"/>
          </w:tcPr>
          <w:p w:rsidR="00775891" w:rsidRPr="00A05E59" w:rsidRDefault="00775891" w:rsidP="00775891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B40D6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 xml:space="preserve">всего </w:t>
            </w:r>
            <w:r w:rsidRPr="000B40D6">
              <w:rPr>
                <w:sz w:val="24"/>
              </w:rPr>
              <w:t>года по графику</w:t>
            </w:r>
          </w:p>
        </w:tc>
      </w:tr>
      <w:tr w:rsidR="00C23B5F" w:rsidTr="00D60E58">
        <w:trPr>
          <w:trHeight w:val="1255"/>
        </w:trPr>
        <w:tc>
          <w:tcPr>
            <w:tcW w:w="636" w:type="dxa"/>
          </w:tcPr>
          <w:p w:rsidR="00C23B5F" w:rsidRPr="00A05E59" w:rsidRDefault="00C23B5F" w:rsidP="00C23B5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2.7 </w:t>
            </w:r>
          </w:p>
        </w:tc>
        <w:tc>
          <w:tcPr>
            <w:tcW w:w="7586" w:type="dxa"/>
          </w:tcPr>
          <w:p w:rsidR="00C23B5F" w:rsidRPr="006D73AF" w:rsidRDefault="00C23B5F" w:rsidP="00C23B5F">
            <w:pPr>
              <w:jc w:val="both"/>
            </w:pPr>
            <w:r>
              <w:rPr>
                <w:sz w:val="23"/>
                <w:szCs w:val="23"/>
              </w:rPr>
              <w:t>Участие в</w:t>
            </w:r>
            <w:r w:rsidRPr="005B6797">
              <w:rPr>
                <w:sz w:val="23"/>
                <w:szCs w:val="23"/>
              </w:rPr>
              <w:t xml:space="preserve"> вебинар</w:t>
            </w:r>
            <w:r>
              <w:rPr>
                <w:sz w:val="23"/>
                <w:szCs w:val="23"/>
              </w:rPr>
              <w:t>ах, проводимых</w:t>
            </w:r>
            <w:r w:rsidRPr="005B6797">
              <w:rPr>
                <w:sz w:val="23"/>
                <w:szCs w:val="23"/>
              </w:rPr>
              <w:t xml:space="preserve"> председателями предметных комиссий ЕГЭ с учителями ОО Московской области, работающими в 11 классах, по подготовке к сдаче ЕГЭ «Пути повышения предметных и метапредметных компетенций обучающихся при подготовке к ЕГЭ 202</w:t>
            </w:r>
            <w:r>
              <w:rPr>
                <w:sz w:val="23"/>
                <w:szCs w:val="23"/>
              </w:rPr>
              <w:t>5</w:t>
            </w:r>
            <w:r w:rsidRPr="005B6797">
              <w:rPr>
                <w:sz w:val="23"/>
                <w:szCs w:val="23"/>
              </w:rPr>
              <w:t xml:space="preserve"> года»</w:t>
            </w:r>
          </w:p>
        </w:tc>
        <w:tc>
          <w:tcPr>
            <w:tcW w:w="3827" w:type="dxa"/>
          </w:tcPr>
          <w:p w:rsidR="00C23B5F" w:rsidRDefault="00C23B5F" w:rsidP="00C23B5F">
            <w:pPr>
              <w:pStyle w:val="a3"/>
              <w:ind w:left="0" w:firstLine="0"/>
              <w:rPr>
                <w:sz w:val="24"/>
              </w:rPr>
            </w:pPr>
            <w:r w:rsidRPr="0022394C">
              <w:rPr>
                <w:sz w:val="24"/>
              </w:rPr>
              <w:t>Отдел контроля качества образования</w:t>
            </w:r>
            <w:r>
              <w:rPr>
                <w:sz w:val="24"/>
              </w:rPr>
              <w:t xml:space="preserve">, </w:t>
            </w:r>
          </w:p>
          <w:p w:rsidR="00C23B5F" w:rsidRPr="00A05E59" w:rsidRDefault="00C23B5F" w:rsidP="00C23B5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C23B5F" w:rsidRPr="00A05E59" w:rsidRDefault="00C23B5F" w:rsidP="00C23B5F">
            <w:pPr>
              <w:pStyle w:val="a3"/>
              <w:ind w:left="0" w:firstLine="0"/>
              <w:rPr>
                <w:sz w:val="24"/>
              </w:rPr>
            </w:pPr>
            <w:r w:rsidRPr="005B6797">
              <w:rPr>
                <w:sz w:val="23"/>
                <w:szCs w:val="23"/>
              </w:rPr>
              <w:t>январь – февраль 202</w:t>
            </w:r>
            <w:r>
              <w:rPr>
                <w:sz w:val="23"/>
                <w:szCs w:val="23"/>
              </w:rPr>
              <w:t>5 г.</w:t>
            </w:r>
          </w:p>
        </w:tc>
      </w:tr>
      <w:tr w:rsidR="00C23B5F" w:rsidTr="00D60E58">
        <w:tc>
          <w:tcPr>
            <w:tcW w:w="636" w:type="dxa"/>
          </w:tcPr>
          <w:p w:rsidR="00C23B5F" w:rsidRDefault="00C23B5F" w:rsidP="00C23B5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7586" w:type="dxa"/>
          </w:tcPr>
          <w:p w:rsidR="00C23B5F" w:rsidRDefault="00C23B5F" w:rsidP="00C23B5F">
            <w:pPr>
              <w:jc w:val="both"/>
            </w:pPr>
            <w:r>
              <w:t>Участие учителей-предметников в вебинарах ФИПИ по подготовке обучающихся к сдаче ГИА</w:t>
            </w:r>
          </w:p>
          <w:p w:rsidR="00C23B5F" w:rsidRPr="006D73AF" w:rsidRDefault="00C23B5F" w:rsidP="00C23B5F">
            <w:pPr>
              <w:jc w:val="both"/>
            </w:pPr>
          </w:p>
        </w:tc>
        <w:tc>
          <w:tcPr>
            <w:tcW w:w="3827" w:type="dxa"/>
          </w:tcPr>
          <w:p w:rsidR="00C23B5F" w:rsidRDefault="00C23B5F" w:rsidP="00C23B5F">
            <w:pPr>
              <w:pStyle w:val="a3"/>
              <w:ind w:left="0" w:firstLine="0"/>
              <w:rPr>
                <w:sz w:val="24"/>
              </w:rPr>
            </w:pPr>
            <w:r w:rsidRPr="0022394C">
              <w:rPr>
                <w:sz w:val="24"/>
              </w:rPr>
              <w:t>Отдел контроля качества образования</w:t>
            </w:r>
            <w:r>
              <w:rPr>
                <w:sz w:val="24"/>
              </w:rPr>
              <w:t xml:space="preserve">, </w:t>
            </w:r>
          </w:p>
          <w:p w:rsidR="00C23B5F" w:rsidRPr="00A05E59" w:rsidRDefault="00C23B5F" w:rsidP="00C23B5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C23B5F" w:rsidRPr="00A05E59" w:rsidRDefault="00C23B5F" w:rsidP="00C23B5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B40D6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>учебного года (по графику ФИПИ)</w:t>
            </w:r>
          </w:p>
        </w:tc>
      </w:tr>
      <w:tr w:rsidR="00C23B5F" w:rsidTr="00D60E58">
        <w:tc>
          <w:tcPr>
            <w:tcW w:w="636" w:type="dxa"/>
          </w:tcPr>
          <w:p w:rsidR="00C23B5F" w:rsidRDefault="00C23B5F" w:rsidP="00C23B5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7586" w:type="dxa"/>
          </w:tcPr>
          <w:p w:rsidR="00C23B5F" w:rsidRDefault="00C23B5F" w:rsidP="00C23B5F">
            <w:pPr>
              <w:jc w:val="both"/>
            </w:pPr>
            <w:r>
              <w:t>Участие учителей-предметников в зональных семинарах по подготовке обучающихся к сдаче ГИА</w:t>
            </w:r>
          </w:p>
        </w:tc>
        <w:tc>
          <w:tcPr>
            <w:tcW w:w="3827" w:type="dxa"/>
          </w:tcPr>
          <w:p w:rsidR="00C23B5F" w:rsidRDefault="00C23B5F" w:rsidP="00C23B5F">
            <w:pPr>
              <w:pStyle w:val="a3"/>
              <w:ind w:left="0" w:firstLine="0"/>
              <w:rPr>
                <w:sz w:val="24"/>
              </w:rPr>
            </w:pPr>
            <w:r w:rsidRPr="0022394C">
              <w:rPr>
                <w:sz w:val="24"/>
              </w:rPr>
              <w:t>Отдел контроля качества образования</w:t>
            </w:r>
            <w:r>
              <w:rPr>
                <w:sz w:val="24"/>
              </w:rPr>
              <w:t xml:space="preserve">, </w:t>
            </w:r>
          </w:p>
          <w:p w:rsidR="00C23B5F" w:rsidRPr="00A05E59" w:rsidRDefault="00C23B5F" w:rsidP="00C23B5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C23B5F" w:rsidRDefault="00C23B5F" w:rsidP="00C23B5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B40D6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>учебного года (по графику)</w:t>
            </w:r>
          </w:p>
        </w:tc>
      </w:tr>
      <w:tr w:rsidR="00C23B5F" w:rsidTr="00D60E58">
        <w:tc>
          <w:tcPr>
            <w:tcW w:w="636" w:type="dxa"/>
          </w:tcPr>
          <w:p w:rsidR="00C23B5F" w:rsidRDefault="00C23B5F" w:rsidP="00C23B5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7586" w:type="dxa"/>
          </w:tcPr>
          <w:p w:rsidR="00C23B5F" w:rsidRDefault="00C23B5F" w:rsidP="00C23B5F">
            <w:pPr>
              <w:jc w:val="both"/>
            </w:pPr>
            <w:r>
              <w:t>Проведение комплекса мероприятий по работе с молодыми специалистами по вопросу преемственности традиций высокого стандарта качества подготовки выпускников к ЕГЭ и ГИА-9:</w:t>
            </w:r>
          </w:p>
          <w:p w:rsidR="00C23B5F" w:rsidRDefault="00C23B5F" w:rsidP="00C23B5F">
            <w:pPr>
              <w:jc w:val="both"/>
              <w:rPr>
                <w:color w:val="000000"/>
              </w:rPr>
            </w:pPr>
            <w:r>
              <w:t>- п</w:t>
            </w:r>
            <w:r w:rsidRPr="0044127B">
              <w:rPr>
                <w:color w:val="000000"/>
              </w:rPr>
              <w:t xml:space="preserve">роведение </w:t>
            </w:r>
            <w:r>
              <w:rPr>
                <w:color w:val="000000"/>
              </w:rPr>
              <w:t>семинаров</w:t>
            </w:r>
            <w:r w:rsidRPr="0044127B">
              <w:rPr>
                <w:color w:val="000000"/>
              </w:rPr>
              <w:t xml:space="preserve"> учител</w:t>
            </w:r>
            <w:r>
              <w:rPr>
                <w:color w:val="000000"/>
              </w:rPr>
              <w:t>ями-наставниками</w:t>
            </w:r>
            <w:r w:rsidRPr="0044127B">
              <w:rPr>
                <w:color w:val="000000"/>
              </w:rPr>
              <w:t xml:space="preserve"> в рамках постоянно действующего городского Учительского клуба</w:t>
            </w:r>
            <w:r>
              <w:rPr>
                <w:color w:val="000000"/>
              </w:rPr>
              <w:t>,</w:t>
            </w:r>
          </w:p>
          <w:p w:rsidR="00C23B5F" w:rsidRDefault="00C23B5F" w:rsidP="00C23B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проведение открытых уроков и мастер-классов учителями-предметниками (средний балл обучающихся по итогам ЕГЭ - более 80%),</w:t>
            </w:r>
          </w:p>
          <w:p w:rsidR="00C23B5F" w:rsidRDefault="00C23B5F" w:rsidP="00C23B5F">
            <w:pPr>
              <w:jc w:val="both"/>
            </w:pPr>
            <w:r>
              <w:t>-</w:t>
            </w:r>
            <w:r w:rsidRPr="0044127B">
              <w:rPr>
                <w:color w:val="000000"/>
              </w:rPr>
              <w:t xml:space="preserve"> функционирование межшкольных ресурсных центров по отдельным предметам на базе учреждений</w:t>
            </w:r>
            <w:r>
              <w:rPr>
                <w:color w:val="000000"/>
              </w:rPr>
              <w:t>, показывающих стабильные результаты по итогам ЕГЭ на протяжении 3-5 лет: ГАОУ МО «ЛНИП», МБОУ «Гимназия № 11», МБОУ «Гимназия № 3 им. Л.П. Данилиной», МБОУ «Гимназия № 5», МАОУ «Лицей № 19», МАОУ «Гимназия № 9»</w:t>
            </w:r>
          </w:p>
        </w:tc>
        <w:tc>
          <w:tcPr>
            <w:tcW w:w="3827" w:type="dxa"/>
          </w:tcPr>
          <w:p w:rsidR="00C23B5F" w:rsidRPr="0022394C" w:rsidRDefault="00C23B5F" w:rsidP="00C23B5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МБУ ДПО «УМОЦ» </w:t>
            </w:r>
          </w:p>
        </w:tc>
        <w:tc>
          <w:tcPr>
            <w:tcW w:w="2410" w:type="dxa"/>
          </w:tcPr>
          <w:p w:rsidR="00C23B5F" w:rsidRPr="000B40D6" w:rsidRDefault="00C23B5F" w:rsidP="00C23B5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B40D6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 xml:space="preserve">учебного </w:t>
            </w:r>
            <w:r w:rsidRPr="000B40D6">
              <w:rPr>
                <w:sz w:val="24"/>
              </w:rPr>
              <w:t>года</w:t>
            </w:r>
          </w:p>
        </w:tc>
      </w:tr>
      <w:tr w:rsidR="00C23B5F" w:rsidTr="00D60E58">
        <w:tc>
          <w:tcPr>
            <w:tcW w:w="636" w:type="dxa"/>
          </w:tcPr>
          <w:p w:rsidR="00C23B5F" w:rsidRDefault="00C23B5F" w:rsidP="00C23B5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7586" w:type="dxa"/>
          </w:tcPr>
          <w:p w:rsidR="00C23B5F" w:rsidRDefault="00C23B5F" w:rsidP="00C23B5F">
            <w:pPr>
              <w:jc w:val="both"/>
            </w:pPr>
            <w:r>
              <w:t xml:space="preserve">Организация и проведение мастер-классов и циклов лекций для </w:t>
            </w:r>
            <w:r>
              <w:lastRenderedPageBreak/>
              <w:t>обучающихся учителями, подготовившими выпускников, набравших максимальное количество баллов, экспертами предметных комиссий ЕГЭ (решение отдельных задач, алгоритм выполнения заданий, вызывающих наибольшие затруднения)</w:t>
            </w:r>
          </w:p>
        </w:tc>
        <w:tc>
          <w:tcPr>
            <w:tcW w:w="3827" w:type="dxa"/>
          </w:tcPr>
          <w:p w:rsidR="00C23B5F" w:rsidRDefault="00C23B5F" w:rsidP="00C23B5F">
            <w:pPr>
              <w:pStyle w:val="a3"/>
              <w:ind w:left="0" w:firstLine="0"/>
              <w:rPr>
                <w:sz w:val="24"/>
              </w:rPr>
            </w:pPr>
            <w:r w:rsidRPr="0022394C">
              <w:rPr>
                <w:sz w:val="24"/>
              </w:rPr>
              <w:lastRenderedPageBreak/>
              <w:t xml:space="preserve">Отдел контроля качества </w:t>
            </w:r>
            <w:r w:rsidRPr="0022394C">
              <w:rPr>
                <w:sz w:val="24"/>
              </w:rPr>
              <w:lastRenderedPageBreak/>
              <w:t>образования</w:t>
            </w:r>
            <w:r>
              <w:rPr>
                <w:sz w:val="24"/>
              </w:rPr>
              <w:t xml:space="preserve">, </w:t>
            </w:r>
          </w:p>
          <w:p w:rsidR="00C23B5F" w:rsidRDefault="00C23B5F" w:rsidP="00C23B5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23B5F" w:rsidRPr="0022394C" w:rsidRDefault="00C23B5F" w:rsidP="00C23B5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C23B5F" w:rsidRDefault="00C23B5F" w:rsidP="00C23B5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 w:rsidRPr="000B40D6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 xml:space="preserve">учебного </w:t>
            </w:r>
            <w:r w:rsidRPr="000B40D6">
              <w:rPr>
                <w:sz w:val="24"/>
              </w:rPr>
              <w:lastRenderedPageBreak/>
              <w:t>года</w:t>
            </w:r>
            <w:r>
              <w:rPr>
                <w:sz w:val="24"/>
              </w:rPr>
              <w:t xml:space="preserve"> (по графику)</w:t>
            </w:r>
          </w:p>
        </w:tc>
      </w:tr>
      <w:tr w:rsidR="00C23B5F" w:rsidTr="00D60E58">
        <w:tc>
          <w:tcPr>
            <w:tcW w:w="636" w:type="dxa"/>
          </w:tcPr>
          <w:p w:rsidR="00C23B5F" w:rsidRDefault="00C23B5F" w:rsidP="00C23B5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2.13</w:t>
            </w:r>
          </w:p>
        </w:tc>
        <w:tc>
          <w:tcPr>
            <w:tcW w:w="7586" w:type="dxa"/>
          </w:tcPr>
          <w:p w:rsidR="00C23B5F" w:rsidRPr="0022394C" w:rsidRDefault="00C23B5F" w:rsidP="00C23B5F">
            <w:r>
              <w:rPr>
                <w:color w:val="000000"/>
              </w:rPr>
              <w:t>Проведение групповых и индивидуальных консультаций с выпускниками 9, 11 классов по подготовке к ГИА по отдельным предметам с учётом методических рекомендаций и последующим выполнением заданий из открытого банка заданий ЕГЭ ФИПИ</w:t>
            </w:r>
          </w:p>
        </w:tc>
        <w:tc>
          <w:tcPr>
            <w:tcW w:w="3827" w:type="dxa"/>
          </w:tcPr>
          <w:p w:rsidR="00C23B5F" w:rsidRPr="0022394C" w:rsidRDefault="00C23B5F" w:rsidP="00C23B5F">
            <w:pPr>
              <w:pStyle w:val="a3"/>
              <w:ind w:left="0" w:firstLine="0"/>
              <w:rPr>
                <w:sz w:val="24"/>
              </w:rPr>
            </w:pPr>
            <w:r w:rsidRPr="00C00425">
              <w:rPr>
                <w:sz w:val="24"/>
              </w:rPr>
              <w:t>Общеобразовательные учреждения</w:t>
            </w:r>
          </w:p>
        </w:tc>
        <w:tc>
          <w:tcPr>
            <w:tcW w:w="2410" w:type="dxa"/>
          </w:tcPr>
          <w:p w:rsidR="00C23B5F" w:rsidRPr="00A05E59" w:rsidRDefault="00C23B5F" w:rsidP="00C23B5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B40D6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 xml:space="preserve">учебного </w:t>
            </w:r>
            <w:r w:rsidRPr="000B40D6">
              <w:rPr>
                <w:sz w:val="24"/>
              </w:rPr>
              <w:t>года</w:t>
            </w:r>
          </w:p>
        </w:tc>
      </w:tr>
      <w:tr w:rsidR="00C23B5F" w:rsidTr="00D60E58">
        <w:tc>
          <w:tcPr>
            <w:tcW w:w="636" w:type="dxa"/>
          </w:tcPr>
          <w:p w:rsidR="00C23B5F" w:rsidRDefault="00C23B5F" w:rsidP="00C23B5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7586" w:type="dxa"/>
          </w:tcPr>
          <w:p w:rsidR="00C23B5F" w:rsidRDefault="00C23B5F" w:rsidP="00C23B5F">
            <w:pPr>
              <w:jc w:val="both"/>
            </w:pPr>
            <w:r>
              <w:t>Проведение тренировочных мероприятий (пробных работ):</w:t>
            </w:r>
          </w:p>
          <w:p w:rsidR="00C23B5F" w:rsidRDefault="00C23B5F" w:rsidP="00C23B5F">
            <w:pPr>
              <w:jc w:val="both"/>
            </w:pPr>
            <w:r>
              <w:t>- итоговое собеседования в 9 классах,</w:t>
            </w:r>
          </w:p>
          <w:p w:rsidR="00C23B5F" w:rsidRDefault="00C23B5F" w:rsidP="00C23B5F">
            <w:pPr>
              <w:jc w:val="both"/>
            </w:pPr>
            <w:r>
              <w:t>- ОГЭ по отдельным предметам</w:t>
            </w:r>
          </w:p>
          <w:p w:rsidR="00C23B5F" w:rsidRDefault="00C23B5F" w:rsidP="00C23B5F">
            <w:pPr>
              <w:jc w:val="both"/>
            </w:pPr>
            <w:r>
              <w:t>- итогового сочинения (изложения) в 11 классе,</w:t>
            </w:r>
          </w:p>
          <w:p w:rsidR="00C23B5F" w:rsidRPr="0044127B" w:rsidRDefault="00C23B5F" w:rsidP="00C23B5F">
            <w:pPr>
              <w:jc w:val="both"/>
              <w:rPr>
                <w:color w:val="000000"/>
              </w:rPr>
            </w:pPr>
            <w:r>
              <w:t>- ЕГЭ по отдельным предметам.</w:t>
            </w:r>
          </w:p>
        </w:tc>
        <w:tc>
          <w:tcPr>
            <w:tcW w:w="3827" w:type="dxa"/>
          </w:tcPr>
          <w:p w:rsidR="00C23B5F" w:rsidRDefault="00C23B5F" w:rsidP="00C23B5F">
            <w:pPr>
              <w:pStyle w:val="a3"/>
              <w:ind w:left="0" w:firstLine="0"/>
              <w:rPr>
                <w:sz w:val="24"/>
              </w:rPr>
            </w:pPr>
            <w:r w:rsidRPr="00C14193">
              <w:rPr>
                <w:sz w:val="24"/>
              </w:rPr>
              <w:t>Отдел контроля качества образования</w:t>
            </w:r>
          </w:p>
          <w:p w:rsidR="00C23B5F" w:rsidRDefault="00C23B5F" w:rsidP="00C23B5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Общеобразовательные учреждения</w:t>
            </w:r>
          </w:p>
        </w:tc>
        <w:tc>
          <w:tcPr>
            <w:tcW w:w="2410" w:type="dxa"/>
          </w:tcPr>
          <w:p w:rsidR="00C23B5F" w:rsidRDefault="00C23B5F" w:rsidP="00C23B5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декабрь 2024 г. - март 2025 г. </w:t>
            </w:r>
          </w:p>
          <w:p w:rsidR="00C23B5F" w:rsidRDefault="00C23B5F" w:rsidP="00C23B5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(по графику ОО)</w:t>
            </w:r>
          </w:p>
        </w:tc>
      </w:tr>
      <w:tr w:rsidR="00C23B5F" w:rsidTr="00D60E58">
        <w:tc>
          <w:tcPr>
            <w:tcW w:w="636" w:type="dxa"/>
          </w:tcPr>
          <w:p w:rsidR="00C23B5F" w:rsidRDefault="00C23B5F" w:rsidP="00C23B5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7586" w:type="dxa"/>
          </w:tcPr>
          <w:p w:rsidR="00C23B5F" w:rsidRDefault="00C23B5F" w:rsidP="00C23B5F">
            <w:pPr>
              <w:jc w:val="both"/>
            </w:pPr>
            <w:r>
              <w:t>Участие учителей-предметников в региональных учебно-методических семинарах/вебинарах/образовательных интенсивах/мастер-классах</w:t>
            </w:r>
          </w:p>
        </w:tc>
        <w:tc>
          <w:tcPr>
            <w:tcW w:w="3827" w:type="dxa"/>
          </w:tcPr>
          <w:p w:rsidR="00C23B5F" w:rsidRPr="0022394C" w:rsidRDefault="00C23B5F" w:rsidP="00C23B5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Общеобразовательные учреждения</w:t>
            </w:r>
          </w:p>
        </w:tc>
        <w:tc>
          <w:tcPr>
            <w:tcW w:w="2410" w:type="dxa"/>
          </w:tcPr>
          <w:p w:rsidR="00C23B5F" w:rsidRDefault="00C23B5F" w:rsidP="00C23B5F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0B40D6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 xml:space="preserve">всего </w:t>
            </w:r>
            <w:r w:rsidRPr="000B40D6">
              <w:rPr>
                <w:sz w:val="24"/>
              </w:rPr>
              <w:t>года</w:t>
            </w:r>
            <w:r>
              <w:rPr>
                <w:sz w:val="24"/>
              </w:rPr>
              <w:t xml:space="preserve"> (по графику. В соответствии с ДК Министерства образования Московской области)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 xml:space="preserve">ГМО учителей русского языка и литературы. </w:t>
            </w:r>
            <w:r w:rsidRPr="00A32CA7">
              <w:t>Методическое сопровождение деятельности учителя и ученика в системе подготовки обучающихся к ГИА. Анализ результатов государственной итоговой аттестации выпускников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Серебрякова Е.В., руководитель ГМО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Август 2024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 xml:space="preserve">ГМО учителей русского языка и литературы. </w:t>
            </w:r>
            <w:r w:rsidRPr="00A32CA7">
              <w:t>Выступление авторов пособий п</w:t>
            </w:r>
            <w:r>
              <w:t>о подготовке к ГИА издательства</w:t>
            </w:r>
            <w:r w:rsidRPr="00A32CA7">
              <w:t xml:space="preserve"> «Интеллект-Центр»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Серебрякова Е.В., руководитель ГМО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Август 2024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 xml:space="preserve">ГМО учителей английского языка. </w:t>
            </w:r>
            <w:r w:rsidRPr="00A32CA7">
              <w:t>Методическое сопровождение деятельности учителя и ученика в системе подготовки обучающихся к ГИА. Анализ результатов ЕГЭ 2024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Самохвалова Т.М., руководитель ГМО, эксперт ЕГЭ Есетова Н.П.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B259A5">
              <w:rPr>
                <w:sz w:val="24"/>
              </w:rPr>
              <w:t>Август 2024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 xml:space="preserve">ГМО учителей английского языка. </w:t>
            </w:r>
            <w:r w:rsidRPr="00A32CA7">
              <w:t xml:space="preserve">Анализ результатов ОГЭ 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Мишина Е.В., МБОУ «Лицей №5»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B259A5">
              <w:rPr>
                <w:sz w:val="24"/>
              </w:rPr>
              <w:t>Август 2024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 xml:space="preserve">ГМО учителей немецкого языка. </w:t>
            </w:r>
            <w:r w:rsidRPr="00A32CA7">
              <w:t>Методическое сопровождение деятельности учителя в системе подготовки обучающихся к ГИА. Анализ результатов ЕГЭ 2024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Тищенко И.В., МБОУ «Гимназии № 9», эксперт ЕГЭ, ОГЭ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B259A5">
              <w:rPr>
                <w:sz w:val="24"/>
              </w:rPr>
              <w:t>Август 2024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 xml:space="preserve">ГМО учителей математики. </w:t>
            </w:r>
            <w:r w:rsidRPr="00A32CA7">
              <w:t xml:space="preserve">Методическое сопровождение </w:t>
            </w:r>
            <w:r w:rsidRPr="00A32CA7">
              <w:lastRenderedPageBreak/>
              <w:t>деятельности учителя и ученика в системе подготовки обучающихся к ГИА. Анализ результатов государственной аттестации выпускников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МБУ ДПО «УМОЦ»,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lastRenderedPageBreak/>
              <w:t>Полякова Т.И., руководитель ГМО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B259A5">
              <w:rPr>
                <w:sz w:val="24"/>
              </w:rPr>
              <w:lastRenderedPageBreak/>
              <w:t>Август 2024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2.22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 xml:space="preserve">ГМО учителей математики. </w:t>
            </w:r>
            <w:r w:rsidRPr="00A32CA7">
              <w:t>Обзор пособий и интернет-ресурсов по подготовке к ГИА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Нежлукченко Л.Н., учитель МБОУ «Российская школа»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B259A5">
              <w:rPr>
                <w:sz w:val="24"/>
              </w:rPr>
              <w:t>Август 2024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2.23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 xml:space="preserve">ГМО учителей физики. </w:t>
            </w:r>
            <w:r w:rsidRPr="00A32CA7">
              <w:t xml:space="preserve">Методическое сопровождение деятельности учителя и ученика в системе подготовки обучающихся к ГИА. Анализ результатов государственной итоговой аттестации выпускников 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Ланщикова М.И., руководитель ГМО, Уланова О.В., МАОУ «Лицей 19», Марченко Л. В., МБОУ «Гимназия № 5»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B259A5">
              <w:rPr>
                <w:sz w:val="24"/>
              </w:rPr>
              <w:t>Август 2024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2.24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 xml:space="preserve">ГМО учителей информатики и ИКТ. </w:t>
            </w:r>
            <w:r w:rsidRPr="00A32CA7">
              <w:t>Методическое сопровождение деятельности учителя и ученика в системе подготовки обучающихся к ГИА: анализ результатов государственной итоговой аттестации выпускников 2024 г.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Климович Л.Н., руководитель ГМО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55174E">
              <w:rPr>
                <w:sz w:val="24"/>
              </w:rPr>
              <w:t>Август 2024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 xml:space="preserve">ГМО учителей истории и социальных дисциплин. </w:t>
            </w:r>
            <w:r w:rsidRPr="00A32CA7">
              <w:t>Методическое сопровождение деятельности учителя и ученика в системе подготовки обучающихся к ГИА: анализ результатов государственной итоговой аттестации выпускников 2024 г.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Pr="00A32CA7" w:rsidRDefault="00C61F1D" w:rsidP="00C61F1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Л.Л., руководитель ГМО, Груздев М.А.,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МБОУ СОШ №13,Касенкова Л.И., МБОУ СОШ №15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55174E">
              <w:rPr>
                <w:sz w:val="24"/>
              </w:rPr>
              <w:t>Август 2024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2.26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 xml:space="preserve">ГМО учителей химии. Методическое сопровождение </w:t>
            </w:r>
            <w:r w:rsidRPr="00A32CA7">
              <w:t xml:space="preserve">деятельности учителя и ученика в системе подготовки аттестации выпускников обучающихся к ГИА.Анализ результатов государственной итоговой аттестации 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Закаблук О.В., руководитель ГМО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55174E">
              <w:rPr>
                <w:sz w:val="24"/>
              </w:rPr>
              <w:t>Август 2024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2.27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 xml:space="preserve">ГМО учителей географии. </w:t>
            </w:r>
            <w:r w:rsidRPr="00A32CA7">
              <w:t>Анализ состояния преподавания географии и качества знаний учащихся по итоговой аттестации, результаты ЕГЭ, ОГЭ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Шилина М.М., руководитель ГМО, Лизогуб О.В.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55174E">
              <w:rPr>
                <w:sz w:val="24"/>
              </w:rPr>
              <w:t>Август 2024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2.28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 xml:space="preserve">ГМО учителей биологии. </w:t>
            </w:r>
            <w:r w:rsidRPr="00A32CA7">
              <w:t xml:space="preserve">Методическое сопровождение деятельности учителя и ученика в системе подготовки обучающихся к ГИА. Анализ результатов государственной итоговой аттестации выпускников. 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Гусейнова А.С., руководитель ГМО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55174E">
              <w:rPr>
                <w:sz w:val="24"/>
              </w:rPr>
              <w:t>Август 2024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2.29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 xml:space="preserve">ГМО учителей английского языка. </w:t>
            </w:r>
            <w:r w:rsidRPr="00A32CA7">
              <w:t>Подготовка к ГИА. «Нескучная подготовка к ОГЭ и ЕГЭ»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Кирсанова С.Н., МБОУ «Гимназия №3 им. Л.П. Данилиной»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55174E">
              <w:rPr>
                <w:sz w:val="24"/>
              </w:rPr>
              <w:t>Август 2024 г.</w:t>
            </w:r>
          </w:p>
        </w:tc>
      </w:tr>
      <w:tr w:rsidR="00C61F1D" w:rsidTr="00C61F1D">
        <w:trPr>
          <w:trHeight w:val="1235"/>
        </w:trPr>
        <w:tc>
          <w:tcPr>
            <w:tcW w:w="636" w:type="dxa"/>
          </w:tcPr>
          <w:p w:rsidR="00C61F1D" w:rsidRPr="00C61F1D" w:rsidRDefault="00C61F1D" w:rsidP="00C61F1D">
            <w:pPr>
              <w:jc w:val="both"/>
            </w:pPr>
            <w:r w:rsidRPr="00C61F1D">
              <w:lastRenderedPageBreak/>
              <w:t>2.30</w:t>
            </w:r>
          </w:p>
        </w:tc>
        <w:tc>
          <w:tcPr>
            <w:tcW w:w="7586" w:type="dxa"/>
          </w:tcPr>
          <w:p w:rsidR="00C61F1D" w:rsidRPr="00C61F1D" w:rsidRDefault="00C61F1D" w:rsidP="00C61F1D">
            <w:pPr>
              <w:jc w:val="both"/>
            </w:pPr>
            <w:r w:rsidRPr="00C61F1D">
              <w:t>КПК по дополнительной профессиональной программе «Особенности подготовки обучающихся к ЕГЭ по литературе в процессе изучения отдельных тем предмета в 10 классе»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Серебрякова Е.В., руководитель ГМО, учителя русского языка и литературы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Октябрь-декабрь 2024 г.</w:t>
            </w:r>
          </w:p>
        </w:tc>
      </w:tr>
      <w:tr w:rsidR="00C61F1D" w:rsidTr="00C61F1D">
        <w:tc>
          <w:tcPr>
            <w:tcW w:w="636" w:type="dxa"/>
          </w:tcPr>
          <w:p w:rsidR="00C61F1D" w:rsidRPr="00C61F1D" w:rsidRDefault="00C61F1D" w:rsidP="00C61F1D">
            <w:pPr>
              <w:jc w:val="both"/>
            </w:pPr>
            <w:r w:rsidRPr="00C61F1D">
              <w:t>2.31</w:t>
            </w:r>
          </w:p>
        </w:tc>
        <w:tc>
          <w:tcPr>
            <w:tcW w:w="7586" w:type="dxa"/>
            <w:shd w:val="clear" w:color="auto" w:fill="FFFFFF" w:themeFill="background1"/>
          </w:tcPr>
          <w:p w:rsidR="00C61F1D" w:rsidRPr="00C61F1D" w:rsidRDefault="00C61F1D" w:rsidP="00C61F1D">
            <w:pPr>
              <w:jc w:val="both"/>
            </w:pPr>
            <w:r w:rsidRPr="00C61F1D">
              <w:t>ГМО учителей русского языка и литературы. Методическое сопровождение деятельности учителя и ученика в системе подготовки обучающихся к ГИА:</w:t>
            </w:r>
          </w:p>
          <w:p w:rsidR="00C61F1D" w:rsidRPr="00C61F1D" w:rsidRDefault="00C61F1D" w:rsidP="00C61F1D">
            <w:pPr>
              <w:jc w:val="both"/>
            </w:pPr>
            <w:r w:rsidRPr="00C61F1D">
              <w:t>1.Об изменениях в экзаменационных моделях. Методические приёмы работы над типичными затруднениями при выполнении заданий ЕГЭ и ОГЭ. Основные направления совершенствования преподавания с учётом результатов.</w:t>
            </w:r>
          </w:p>
          <w:p w:rsidR="00C61F1D" w:rsidRPr="00C61F1D" w:rsidRDefault="00C61F1D" w:rsidP="00C61F1D">
            <w:pPr>
              <w:jc w:val="both"/>
            </w:pPr>
            <w:r w:rsidRPr="00C61F1D">
              <w:t>2.«Развитие навыков письменной речи школьников в условиях современной образовательной среды. Подготовка к итоговому (декабрьскому) сочинению»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Серебрякова Е.В., руководитель ГМО, учителя русского языка и литературы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Октябрь 2024 г.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2.32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 xml:space="preserve">ГМО учителей русского языка и литературы. </w:t>
            </w:r>
            <w:r w:rsidRPr="00A32CA7">
              <w:t>Семинар-консультация экспертов по провер</w:t>
            </w:r>
            <w:r>
              <w:t>ке развёрнутых ответов учащихся</w:t>
            </w:r>
            <w:r w:rsidRPr="00A32CA7">
              <w:t xml:space="preserve"> в формате ЕГЭ и ОГЭ</w:t>
            </w:r>
            <w:r>
              <w:t xml:space="preserve"> по русскому языку и литературе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Серебрякова Е.В., руководитель ГМО, эксперты ГИА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Ноябрь, декабрь 2024, январь – март 2025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2.33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 xml:space="preserve">ГМО учителей математики. </w:t>
            </w:r>
            <w:r w:rsidRPr="00A32CA7">
              <w:t>Анализ результатов ВПР по математике. Выявление предметных дефицито</w:t>
            </w:r>
            <w:r>
              <w:t xml:space="preserve">в. Организация работы с детьми </w:t>
            </w:r>
            <w:r w:rsidRPr="00A32CA7">
              <w:t>с рисками учебной неуспешности: алгоритм выполнения некоторых заданий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Абрамова И.А., МБОУ СОШ №1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Ноябрь 2024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2.34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 xml:space="preserve">ГМО учителей физики. </w:t>
            </w:r>
            <w:r w:rsidRPr="00A32CA7">
              <w:t xml:space="preserve">Методическое сопровождение деятельности учителя и ученика в системе подготовки обучающихся к ГИА. 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Уланова О.В., МАОУ «Лицей №19»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Ноябрь 2024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2.35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 w:rsidRPr="00A32CA7">
              <w:t>ГМО учителей информатики и ИКТ</w:t>
            </w:r>
            <w:r>
              <w:t xml:space="preserve">. </w:t>
            </w:r>
            <w:r w:rsidRPr="00A32CA7">
              <w:t>Методическое сопровождение деятельности учителя и ученика в системе подготовки обучающихся к ГИА. Методические приёмы работы над типичными затруднениями при выполнении заданий ЕГЭ и ОГЭ. Основные направления совершенствования преподавания с учётом результатов ГИА.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Степанов Д.Н., Тихонова О.С., МБОУ «Гимназия №5»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Ноябрь 2024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2.36</w:t>
            </w:r>
          </w:p>
        </w:tc>
        <w:tc>
          <w:tcPr>
            <w:tcW w:w="7586" w:type="dxa"/>
          </w:tcPr>
          <w:p w:rsidR="00C61F1D" w:rsidRPr="00A32CA7" w:rsidRDefault="00C61F1D" w:rsidP="00C61F1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ГМО учителей истории и социальных дисциплин. </w:t>
            </w: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ВПР по истории и обществознанию. Выявление предметных дефицитов: </w:t>
            </w:r>
          </w:p>
          <w:p w:rsidR="00C61F1D" w:rsidRPr="00A32CA7" w:rsidRDefault="00C61F1D" w:rsidP="00C61F1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Методические приемы по работе над дефицитом</w:t>
            </w:r>
            <w:r w:rsidR="00F1644D">
              <w:rPr>
                <w:rFonts w:ascii="Times New Roman" w:eastAsia="Times New Roman" w:hAnsi="Times New Roman" w:cs="Times New Roman"/>
                <w:sz w:val="24"/>
                <w:szCs w:val="24"/>
              </w:rPr>
              <w:t>«у</w:t>
            </w: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мение устанавливать причинно-следственные связи, строить логическое рассуждение, умозаключение (индуктивное, дедуктивное и по </w:t>
            </w: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деятельности» (мастер-класс)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1F1D" w:rsidRDefault="00C61F1D" w:rsidP="00C61F1D">
            <w:pPr>
              <w:jc w:val="both"/>
            </w:pPr>
            <w:r w:rsidRPr="00A32CA7">
              <w:t>- Методические приёмы по работе над дефицитом «Умение объяснять взаимосвязи изученных социальных объектов» (мастер-класс)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МБУ ДПО «УМОЦ»,</w:t>
            </w:r>
          </w:p>
          <w:p w:rsidR="00C61F1D" w:rsidRPr="00A32CA7" w:rsidRDefault="00C61F1D" w:rsidP="00C61F1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Л.Л., руководитель ГМО,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Попова Е.В., МБОУ СОШ №12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Ноябрь 2024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2.37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 xml:space="preserve">ГМО учителей химии. </w:t>
            </w:r>
            <w:r w:rsidRPr="00A32CA7">
              <w:t>Методическое сопровождение деятельности учителя и ученика в системе подготовки обучающихся к ГИА. Об изменениях в экзаменационных моделях. Методические приёмы работы над типичными затруднениями при выполнении заданий ЕГЭ и ОГЭ. Основные направления совершенствования преподавания с учётом результатов ГИА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Закаблук О.В., руководитель ГМО, Климова С. Н., МАОУ «Гимназия №9»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Ноябрь 2024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2.38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 xml:space="preserve">ГМО учителей химии. </w:t>
            </w:r>
            <w:r w:rsidRPr="00A32CA7">
              <w:t>Методическое сопровождение деятельности учителя и ученика в системе подготовки обучающихся к ГИА. Атомистика как элемент решения расчетных задач.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Закаблук О. В., руководитель ГМО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Ноябрь 2024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2.39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 xml:space="preserve">ГМО учителей биологии. </w:t>
            </w:r>
            <w:r w:rsidRPr="00A32CA7">
              <w:t>Методическое сопровождение деятельности учителя и ученика в системе подготовки обучающихся к ГИА. Об изменениях в экзаменационных моделях. Методические приёмы работы над типичными затруднениями при выполнении заданий ЕГЭ и ОГЭ. Основные направления совершенствования преподавания с учётом результатов ГИА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Медведева Г.В., ПСОШ №2, эксперт ЕГЭ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Ноябрь 2024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 xml:space="preserve">ГМО учителей немецкого языка. </w:t>
            </w:r>
            <w:r w:rsidRPr="00A32CA7">
              <w:t xml:space="preserve">Подготовка к ГИА. ЕГЭ </w:t>
            </w:r>
            <w:r>
              <w:t xml:space="preserve">- </w:t>
            </w:r>
            <w:r w:rsidRPr="00A32CA7">
              <w:t xml:space="preserve">2025 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Едемская А.Н., МБОУ СОШ №15 имени Флерова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Февраль 2025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2.41</w:t>
            </w:r>
          </w:p>
        </w:tc>
        <w:tc>
          <w:tcPr>
            <w:tcW w:w="7586" w:type="dxa"/>
          </w:tcPr>
          <w:p w:rsidR="00C61F1D" w:rsidRPr="00A32CA7" w:rsidRDefault="00C61F1D" w:rsidP="00C61F1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ГМО учителей математики. </w:t>
            </w: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деятельности учителя и ученика в системе подготовки обучающихся к ГИА:</w:t>
            </w:r>
          </w:p>
          <w:p w:rsidR="00C61F1D" w:rsidRPr="00A32CA7" w:rsidRDefault="00C61F1D" w:rsidP="00C61F1D">
            <w:pPr>
              <w:pStyle w:val="1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ОГЭ по математике с учётом индивидуальных особенностей обучающихся. Работа на повышение результата</w:t>
            </w:r>
          </w:p>
          <w:p w:rsidR="00C61F1D" w:rsidRDefault="00C61F1D" w:rsidP="00C61F1D">
            <w:pPr>
              <w:jc w:val="both"/>
            </w:pPr>
            <w:r w:rsidRPr="00A32CA7">
              <w:t>Тренировочные материалы для подготовки учащихся к ОГЭ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Pr="00A32CA7" w:rsidRDefault="00C61F1D" w:rsidP="00C61F1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Егорова Т.Л., МБОУ «Лицей № 4»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Лысенко Е.Н., МБОУ «Лицей №4»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8B0673">
              <w:rPr>
                <w:sz w:val="24"/>
              </w:rPr>
              <w:t>Февраль 2025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2.42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 xml:space="preserve">ГМО учителей информатики и ИКТ, </w:t>
            </w:r>
            <w:r w:rsidRPr="00A32CA7">
              <w:t>Методическое сопровождение деятельности учителя и ученика в системе подготовки обучающихся к ГИА. Типичные ошибки и их предупреждение. Методические приёмы, позволяющие научить справляться с отдельными типами заданий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Ш</w:t>
            </w:r>
            <w:r>
              <w:rPr>
                <w:sz w:val="24"/>
              </w:rPr>
              <w:t xml:space="preserve">евякова Е.В., МБОУ «Лицей №5», </w:t>
            </w:r>
            <w:r w:rsidRPr="00A32CA7">
              <w:rPr>
                <w:sz w:val="24"/>
              </w:rPr>
              <w:t>Са</w:t>
            </w:r>
            <w:r>
              <w:rPr>
                <w:sz w:val="24"/>
              </w:rPr>
              <w:t xml:space="preserve">мсонова Н.Ф., МБОУ «Лицей №4», </w:t>
            </w:r>
            <w:r w:rsidRPr="00A32CA7">
              <w:rPr>
                <w:sz w:val="24"/>
              </w:rPr>
              <w:t>Степанов Д.Н. МБОУ «Гимназия №5»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8B0673">
              <w:rPr>
                <w:sz w:val="24"/>
              </w:rPr>
              <w:t>Февраль 2025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2.43</w:t>
            </w:r>
          </w:p>
        </w:tc>
        <w:tc>
          <w:tcPr>
            <w:tcW w:w="7586" w:type="dxa"/>
          </w:tcPr>
          <w:p w:rsidR="00C61F1D" w:rsidRPr="002660F1" w:rsidRDefault="00C61F1D" w:rsidP="00C61F1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ГМО учителей истории и социальных дисциплин. Методическое сопровождение деятельности учителя, работающего с детьми, </w:t>
            </w:r>
            <w:r w:rsidRPr="002660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испытывающими трудности в освоении программы</w:t>
            </w:r>
          </w:p>
          <w:p w:rsidR="00C61F1D" w:rsidRDefault="00C61F1D" w:rsidP="00C61F1D">
            <w:pPr>
              <w:pStyle w:val="11"/>
              <w:ind w:firstLine="0"/>
              <w:jc w:val="both"/>
            </w:pPr>
            <w:r w:rsidRPr="00C61F1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методики преподавания истории на основе выявленных типичных затруднений и ошибок ВПР по истории: создание образовательного контента для формирования умения описывать исторические события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МБУ ДПО «УМОЦ»,</w:t>
            </w:r>
          </w:p>
          <w:p w:rsidR="00C61F1D" w:rsidRPr="00A32CA7" w:rsidRDefault="00C61F1D" w:rsidP="00C61F1D">
            <w:pPr>
              <w:pStyle w:val="11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Л.Л., руководитель ГМО,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lastRenderedPageBreak/>
              <w:t>Буданова Л.В., МБОУ СОШ №10.</w:t>
            </w:r>
          </w:p>
        </w:tc>
        <w:tc>
          <w:tcPr>
            <w:tcW w:w="2410" w:type="dxa"/>
          </w:tcPr>
          <w:p w:rsidR="00C61F1D" w:rsidRP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8B0673">
              <w:rPr>
                <w:sz w:val="24"/>
              </w:rPr>
              <w:lastRenderedPageBreak/>
              <w:t>Февраль 2025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2.44</w:t>
            </w:r>
          </w:p>
        </w:tc>
        <w:tc>
          <w:tcPr>
            <w:tcW w:w="7586" w:type="dxa"/>
          </w:tcPr>
          <w:p w:rsidR="00C61F1D" w:rsidRPr="002660F1" w:rsidRDefault="00C61F1D" w:rsidP="00C61F1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F1">
              <w:rPr>
                <w:rFonts w:ascii="Times New Roman" w:eastAsia="Times New Roman" w:hAnsi="Times New Roman" w:cs="Times New Roman"/>
                <w:sz w:val="24"/>
                <w:szCs w:val="24"/>
              </w:rPr>
              <w:t>ГМО учителей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стории и социальных дисциплин. </w:t>
            </w:r>
            <w:r w:rsidRPr="00266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сопровождение деятельности учителя и ученика в системе подготовки обучающихся к ГИА </w:t>
            </w:r>
          </w:p>
          <w:p w:rsidR="00C61F1D" w:rsidRPr="002660F1" w:rsidRDefault="00C61F1D" w:rsidP="00C61F1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F1">
              <w:rPr>
                <w:rFonts w:ascii="Times New Roman" w:eastAsia="Times New Roman" w:hAnsi="Times New Roman" w:cs="Times New Roman"/>
                <w:sz w:val="24"/>
                <w:szCs w:val="24"/>
              </w:rPr>
              <w:t>3.1. Результаты ЕГЭ 2024 года по истории как отражение реализации требований ФГОС СОО</w:t>
            </w:r>
          </w:p>
          <w:p w:rsidR="00C61F1D" w:rsidRPr="002660F1" w:rsidRDefault="00C61F1D" w:rsidP="00C61F1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Анализ методических рекомендации предметно-методических комиссий по итогам ГИА </w:t>
            </w:r>
          </w:p>
          <w:p w:rsidR="00C61F1D" w:rsidRDefault="00C61F1D" w:rsidP="00C61F1D">
            <w:pPr>
              <w:pStyle w:val="11"/>
              <w:ind w:hanging="2"/>
              <w:jc w:val="both"/>
            </w:pPr>
            <w:r w:rsidRPr="002660F1">
              <w:rPr>
                <w:rFonts w:ascii="Times New Roman" w:eastAsia="Times New Roman" w:hAnsi="Times New Roman" w:cs="Times New Roman"/>
                <w:sz w:val="24"/>
                <w:szCs w:val="24"/>
              </w:rPr>
              <w:t>3.3. Анализ изменений КИМов. Алгоритм выполнения заданий (рекомендации экспертов)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Pr="00A32CA7" w:rsidRDefault="00C61F1D" w:rsidP="00C61F1D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Л.Л., руководитель ГМО,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эксперты</w:t>
            </w:r>
          </w:p>
        </w:tc>
        <w:tc>
          <w:tcPr>
            <w:tcW w:w="2410" w:type="dxa"/>
          </w:tcPr>
          <w:p w:rsidR="00C61F1D" w:rsidRP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8B0673">
              <w:rPr>
                <w:sz w:val="24"/>
              </w:rPr>
              <w:t>Февраль 2025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2.45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 xml:space="preserve">ГМО учителей химии. </w:t>
            </w:r>
            <w:r w:rsidRPr="00A32CA7">
              <w:t>Методическое сопровождение деятельности учителя и ученика в системе подготовки обучающихся к ГИА. Круглый стол: Особенности решения расчетных задач на пластины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Закаблук О.В., руководитель ГМО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8E1547">
              <w:rPr>
                <w:sz w:val="24"/>
              </w:rPr>
              <w:t>Февраль 2025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2.46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 xml:space="preserve">ГМО учителей химии. </w:t>
            </w:r>
            <w:r w:rsidRPr="00A32CA7">
              <w:t>Методическое сопровождение деятельности учителя и ученика в системе подготовки обучающихся к ГИА. Типичные ошибки и способы их устранения. Методические приёмы, позволяющие научить успешно справляться с отдельными типами заданий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Закаблук О.В., руководитель ГМО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8E1547">
              <w:rPr>
                <w:sz w:val="24"/>
              </w:rPr>
              <w:t>Февраль 2025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2.47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 xml:space="preserve">ГМО учителей географии. </w:t>
            </w:r>
            <w:r w:rsidRPr="00A32CA7">
              <w:t>Проведение обучающего семинара для учеников 11-х классов по практической подготовке к ГИА по географии в рамках акции «100 баллов для победы»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Шилина М.М., руководитель ГМО, у</w:t>
            </w:r>
            <w:r w:rsidRPr="00A32CA7">
              <w:rPr>
                <w:sz w:val="24"/>
              </w:rPr>
              <w:t>чителя географии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8E1547">
              <w:rPr>
                <w:sz w:val="24"/>
              </w:rPr>
              <w:t>Февраль 2025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2.48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 xml:space="preserve">ГМО учителей русского языка и литературы. </w:t>
            </w:r>
            <w:r w:rsidRPr="00A32CA7">
              <w:t>Методическое сопровождение деятельности учителя и ученика в системе подготовки обучающихся к ГИА. Курс на 100 баллов.  Рекомендации экспертов по проверке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Серебрякова Е.В., руководитель ГМО, учит</w:t>
            </w:r>
            <w:r>
              <w:rPr>
                <w:sz w:val="24"/>
              </w:rPr>
              <w:t>еля русского языка и литературы</w:t>
            </w:r>
            <w:r w:rsidRPr="00A32CA7">
              <w:rPr>
                <w:sz w:val="24"/>
              </w:rPr>
              <w:t>, эксперты ОГЭ и ЕГЭ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Апрель 2025г.</w:t>
            </w:r>
          </w:p>
        </w:tc>
      </w:tr>
      <w:tr w:rsidR="004D4D20" w:rsidTr="00D60E58">
        <w:tc>
          <w:tcPr>
            <w:tcW w:w="636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2.49</w:t>
            </w:r>
          </w:p>
        </w:tc>
        <w:tc>
          <w:tcPr>
            <w:tcW w:w="7586" w:type="dxa"/>
          </w:tcPr>
          <w:p w:rsidR="004D4D20" w:rsidRDefault="004D4D20" w:rsidP="004D4D20">
            <w:pPr>
              <w:jc w:val="both"/>
            </w:pPr>
            <w:r w:rsidRPr="00CF792A">
              <w:t xml:space="preserve">ГМО учителей английского языка. </w:t>
            </w:r>
            <w:r w:rsidRPr="00A32CA7">
              <w:t>Методическое сопровождение деятельности учителя и ученика в системе подготовки обучающихся к ГИА. Курс на 100 баллов. Рекомендации экспертов по проверке</w:t>
            </w:r>
          </w:p>
        </w:tc>
        <w:tc>
          <w:tcPr>
            <w:tcW w:w="3827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4D4D20" w:rsidRPr="00A32CA7" w:rsidRDefault="004D4D20" w:rsidP="004D4D2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Самохвалова Т.М., Геталова Е.Н. руководители ГМО,</w:t>
            </w:r>
          </w:p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эксперты ГИА, ЕГЭ</w:t>
            </w:r>
          </w:p>
        </w:tc>
        <w:tc>
          <w:tcPr>
            <w:tcW w:w="2410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 w:rsidRPr="00220A71">
              <w:rPr>
                <w:sz w:val="24"/>
              </w:rPr>
              <w:t>Апрель 2025 г.</w:t>
            </w:r>
          </w:p>
        </w:tc>
      </w:tr>
      <w:tr w:rsidR="004D4D20" w:rsidTr="00D60E58">
        <w:tc>
          <w:tcPr>
            <w:tcW w:w="636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7586" w:type="dxa"/>
          </w:tcPr>
          <w:p w:rsidR="004D4D20" w:rsidRDefault="004D4D20" w:rsidP="004D4D20">
            <w:pPr>
              <w:jc w:val="both"/>
            </w:pPr>
            <w:r>
              <w:t xml:space="preserve">ГМО учителей немецкого языка. </w:t>
            </w:r>
            <w:r w:rsidRPr="00A32CA7">
              <w:t xml:space="preserve">Методическое сопровождение деятельности учителя и ученика в системе </w:t>
            </w:r>
            <w:r>
              <w:t xml:space="preserve">подготовки обучающихся к ГИА. </w:t>
            </w:r>
            <w:r w:rsidRPr="00A32CA7">
              <w:t>Рекомендации эксперта по проверке</w:t>
            </w:r>
          </w:p>
        </w:tc>
        <w:tc>
          <w:tcPr>
            <w:tcW w:w="3827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Тищенко И.В., МАОУ «Гимназии № 9», эксперт ЕГЭ, ОГЭ</w:t>
            </w:r>
          </w:p>
        </w:tc>
        <w:tc>
          <w:tcPr>
            <w:tcW w:w="2410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 w:rsidRPr="00220A71">
              <w:rPr>
                <w:sz w:val="24"/>
              </w:rPr>
              <w:t>Апрель 2025 г.</w:t>
            </w:r>
          </w:p>
        </w:tc>
      </w:tr>
      <w:tr w:rsidR="004D4D20" w:rsidTr="00D60E58">
        <w:tc>
          <w:tcPr>
            <w:tcW w:w="636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2.51</w:t>
            </w:r>
          </w:p>
        </w:tc>
        <w:tc>
          <w:tcPr>
            <w:tcW w:w="7586" w:type="dxa"/>
          </w:tcPr>
          <w:p w:rsidR="004D4D20" w:rsidRPr="00A32CA7" w:rsidRDefault="004D4D20" w:rsidP="004D4D2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ГМО учителей математики. </w:t>
            </w: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деятельности учителя и ученика в системе подготовки обучающихся к ГИА:</w:t>
            </w:r>
          </w:p>
          <w:p w:rsidR="004D4D20" w:rsidRPr="00A32CA7" w:rsidRDefault="004D4D20" w:rsidP="004D4D20">
            <w:pPr>
              <w:pStyle w:val="11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ЕГЭ по математике с учётом индивидуальных особенностей обучающихся. Работа на повышение результата</w:t>
            </w:r>
          </w:p>
          <w:p w:rsidR="004D4D20" w:rsidRDefault="004D4D20" w:rsidP="004D4D20">
            <w:pPr>
              <w:jc w:val="both"/>
            </w:pPr>
            <w:r w:rsidRPr="00A32CA7">
              <w:t>Тренировочные материалы для подготовки учащихся к ЕГЭ</w:t>
            </w:r>
          </w:p>
        </w:tc>
        <w:tc>
          <w:tcPr>
            <w:tcW w:w="3827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4D4D20" w:rsidRPr="00A32CA7" w:rsidRDefault="004D4D20" w:rsidP="004D4D2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Заикина Ж.А., МБОУ «Гимназия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>5»</w:t>
            </w:r>
          </w:p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Зыкова Н.Н., МБОУ СОШ №1</w:t>
            </w:r>
          </w:p>
        </w:tc>
        <w:tc>
          <w:tcPr>
            <w:tcW w:w="2410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 w:rsidRPr="00220A71">
              <w:rPr>
                <w:sz w:val="24"/>
              </w:rPr>
              <w:t>Апрель 2025 г.</w:t>
            </w:r>
          </w:p>
        </w:tc>
      </w:tr>
      <w:tr w:rsidR="004D4D20" w:rsidTr="00D60E58">
        <w:tc>
          <w:tcPr>
            <w:tcW w:w="636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2.52</w:t>
            </w:r>
          </w:p>
        </w:tc>
        <w:tc>
          <w:tcPr>
            <w:tcW w:w="7586" w:type="dxa"/>
          </w:tcPr>
          <w:p w:rsidR="004D4D20" w:rsidRDefault="004D4D20" w:rsidP="004D4D20">
            <w:pPr>
              <w:jc w:val="both"/>
            </w:pPr>
            <w:r>
              <w:t xml:space="preserve">ГМО учителей математики. </w:t>
            </w:r>
            <w:r w:rsidRPr="00A32CA7">
              <w:t xml:space="preserve"> ВПР по математике как форма промежуточной аттестации</w:t>
            </w:r>
          </w:p>
        </w:tc>
        <w:tc>
          <w:tcPr>
            <w:tcW w:w="3827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Закидкина О.Н., МБОУ СОШ 5</w:t>
            </w:r>
          </w:p>
        </w:tc>
        <w:tc>
          <w:tcPr>
            <w:tcW w:w="2410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 w:rsidRPr="00BF26EB">
              <w:rPr>
                <w:sz w:val="24"/>
              </w:rPr>
              <w:t>Апрель 2025 г.</w:t>
            </w:r>
          </w:p>
        </w:tc>
      </w:tr>
      <w:tr w:rsidR="004D4D20" w:rsidTr="00D60E58">
        <w:tc>
          <w:tcPr>
            <w:tcW w:w="636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2.53</w:t>
            </w:r>
          </w:p>
        </w:tc>
        <w:tc>
          <w:tcPr>
            <w:tcW w:w="7586" w:type="dxa"/>
          </w:tcPr>
          <w:p w:rsidR="004D4D20" w:rsidRDefault="004D4D20" w:rsidP="004D4D20">
            <w:pPr>
              <w:jc w:val="both"/>
            </w:pPr>
            <w:r>
              <w:t xml:space="preserve">ГМО учителей физики. </w:t>
            </w:r>
            <w:r w:rsidRPr="00A32CA7">
              <w:t>Круглый стол. Курс на 100 баллов.  Рекомендации экспертов по проверке ЕГЭ и ОГЭ</w:t>
            </w:r>
          </w:p>
        </w:tc>
        <w:tc>
          <w:tcPr>
            <w:tcW w:w="3827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Уланова О.В., МАОУ «Лицей 19</w:t>
            </w:r>
          </w:p>
        </w:tc>
        <w:tc>
          <w:tcPr>
            <w:tcW w:w="2410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 w:rsidRPr="00BF26EB">
              <w:rPr>
                <w:sz w:val="24"/>
              </w:rPr>
              <w:t>Апрель 2025 г.</w:t>
            </w:r>
          </w:p>
        </w:tc>
      </w:tr>
      <w:tr w:rsidR="004D4D20" w:rsidTr="00D60E58">
        <w:tc>
          <w:tcPr>
            <w:tcW w:w="636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2.54</w:t>
            </w:r>
          </w:p>
        </w:tc>
        <w:tc>
          <w:tcPr>
            <w:tcW w:w="7586" w:type="dxa"/>
          </w:tcPr>
          <w:p w:rsidR="004D4D20" w:rsidRDefault="004D4D20" w:rsidP="004D4D20">
            <w:pPr>
              <w:jc w:val="both"/>
            </w:pPr>
            <w:r>
              <w:t xml:space="preserve">ГМО учителей информатики и ИКТ. </w:t>
            </w:r>
            <w:r w:rsidRPr="00A32CA7">
              <w:t>Методическое сопровождение деятельности учителя и ученика в системе подготовки обучающихся к ГИА. Рекомендации экспертов по проверке</w:t>
            </w:r>
          </w:p>
        </w:tc>
        <w:tc>
          <w:tcPr>
            <w:tcW w:w="3827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4D4D20" w:rsidRPr="00A32CA7" w:rsidRDefault="004D4D20" w:rsidP="004D4D2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>Котырло А.В., МБОУ СОШ №22,</w:t>
            </w:r>
          </w:p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Тихонова О.С., МБОУ «Гимназия №5»</w:t>
            </w:r>
          </w:p>
        </w:tc>
        <w:tc>
          <w:tcPr>
            <w:tcW w:w="2410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 w:rsidRPr="00BF26EB">
              <w:rPr>
                <w:sz w:val="24"/>
              </w:rPr>
              <w:t>Апрель 2025 г.</w:t>
            </w:r>
          </w:p>
        </w:tc>
      </w:tr>
      <w:tr w:rsidR="004D4D20" w:rsidTr="00D60E58">
        <w:tc>
          <w:tcPr>
            <w:tcW w:w="636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2.55</w:t>
            </w:r>
          </w:p>
        </w:tc>
        <w:tc>
          <w:tcPr>
            <w:tcW w:w="7586" w:type="dxa"/>
          </w:tcPr>
          <w:p w:rsidR="004D4D20" w:rsidRPr="00A32CA7" w:rsidRDefault="004D4D20" w:rsidP="004D4D2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ГМО учителей истории и социальных дисциплин. </w:t>
            </w:r>
            <w:r w:rsidRPr="00AE066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деятельности учителя и ученика в системе подготовки обучающихся к ГИА.</w:t>
            </w: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Рекомендации экспертов</w:t>
            </w:r>
          </w:p>
          <w:p w:rsidR="004D4D20" w:rsidRPr="00A32CA7" w:rsidRDefault="004D4D20" w:rsidP="004D4D2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дефициты ЕГЭ по обществознанию (тематический раздел «политика»). Методические приёмы формирования умения применять знания в процессе решения познавательных задач по актуальным социальным проблемам (мастер-класс)</w:t>
            </w:r>
          </w:p>
          <w:p w:rsidR="004D4D20" w:rsidRPr="004D4D20" w:rsidRDefault="004D4D20" w:rsidP="004D4D2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деятельности педагогов по повышению предметных результатов обучения с использованием ресурсов Школы профессионального мастерства платформы «Учитель будущего»</w:t>
            </w:r>
          </w:p>
        </w:tc>
        <w:tc>
          <w:tcPr>
            <w:tcW w:w="3827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4D4D20" w:rsidRPr="00A32CA7" w:rsidRDefault="004D4D20" w:rsidP="004D4D2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Л.Л., руководитель ГМО,</w:t>
            </w:r>
          </w:p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эксперты</w:t>
            </w:r>
          </w:p>
        </w:tc>
        <w:tc>
          <w:tcPr>
            <w:tcW w:w="2410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 w:rsidRPr="009B37B0">
              <w:rPr>
                <w:sz w:val="24"/>
              </w:rPr>
              <w:t>Апрель 2025 г.</w:t>
            </w:r>
          </w:p>
        </w:tc>
      </w:tr>
      <w:tr w:rsidR="004D4D20" w:rsidTr="00D60E58">
        <w:tc>
          <w:tcPr>
            <w:tcW w:w="636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2.56</w:t>
            </w:r>
          </w:p>
        </w:tc>
        <w:tc>
          <w:tcPr>
            <w:tcW w:w="7586" w:type="dxa"/>
          </w:tcPr>
          <w:p w:rsidR="004D4D20" w:rsidRDefault="004D4D20" w:rsidP="004D4D20">
            <w:pPr>
              <w:jc w:val="both"/>
            </w:pPr>
            <w:r>
              <w:t xml:space="preserve">ГМО учителей химии. </w:t>
            </w:r>
            <w:r w:rsidRPr="00A32CA7">
              <w:t>Методическое сопровождение деятельности учителя и ученика в системе подготовки обучающихся к ГИА. Курс на 100 баллов. Рекомендации экспертов по проверке</w:t>
            </w:r>
          </w:p>
        </w:tc>
        <w:tc>
          <w:tcPr>
            <w:tcW w:w="3827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Климова С.Н., МАОУ «Гимназия №9»</w:t>
            </w:r>
          </w:p>
        </w:tc>
        <w:tc>
          <w:tcPr>
            <w:tcW w:w="2410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 w:rsidRPr="009B37B0">
              <w:rPr>
                <w:sz w:val="24"/>
              </w:rPr>
              <w:t>Апрель 2025 г.</w:t>
            </w:r>
          </w:p>
        </w:tc>
      </w:tr>
      <w:tr w:rsidR="004D4D20" w:rsidTr="00D60E58">
        <w:tc>
          <w:tcPr>
            <w:tcW w:w="636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2.57</w:t>
            </w:r>
          </w:p>
        </w:tc>
        <w:tc>
          <w:tcPr>
            <w:tcW w:w="7586" w:type="dxa"/>
          </w:tcPr>
          <w:p w:rsidR="004D4D20" w:rsidRDefault="004D4D20" w:rsidP="004D4D20">
            <w:pPr>
              <w:jc w:val="both"/>
            </w:pPr>
            <w:r>
              <w:t xml:space="preserve">ГМО учителей химии. </w:t>
            </w:r>
            <w:r w:rsidRPr="00A32CA7">
              <w:t xml:space="preserve">Методическое сопровождение деятельности учителя и ученика в системе подготовки обучающихся к ГИА. Семинар: Формирование познавательных логических универсальных учебных действий в процессе решения расчётных задач на электролиз  </w:t>
            </w:r>
          </w:p>
        </w:tc>
        <w:tc>
          <w:tcPr>
            <w:tcW w:w="3827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Закаблук О.В., руководитель ГМО</w:t>
            </w:r>
          </w:p>
        </w:tc>
        <w:tc>
          <w:tcPr>
            <w:tcW w:w="2410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 w:rsidRPr="009B37B0">
              <w:rPr>
                <w:sz w:val="24"/>
              </w:rPr>
              <w:t>Апрель 2025 г.</w:t>
            </w:r>
          </w:p>
        </w:tc>
      </w:tr>
      <w:tr w:rsidR="004D4D20" w:rsidTr="00D60E58">
        <w:tc>
          <w:tcPr>
            <w:tcW w:w="636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2.58</w:t>
            </w:r>
          </w:p>
        </w:tc>
        <w:tc>
          <w:tcPr>
            <w:tcW w:w="7586" w:type="dxa"/>
          </w:tcPr>
          <w:p w:rsidR="004D4D20" w:rsidRDefault="004D4D20" w:rsidP="004D4D20">
            <w:pPr>
              <w:jc w:val="both"/>
            </w:pPr>
            <w:r>
              <w:t xml:space="preserve">ГМО учителей биологии. </w:t>
            </w:r>
            <w:r w:rsidRPr="00A32CA7">
              <w:t>Методическое сопровождение деятельности учителя и ученика в системе подготовки обучающи</w:t>
            </w:r>
            <w:r>
              <w:t xml:space="preserve">хся к ГИА. Курс на 100 баллов. </w:t>
            </w:r>
            <w:r w:rsidRPr="00A32CA7">
              <w:t>Рекомендации экспертов по проверке</w:t>
            </w:r>
          </w:p>
        </w:tc>
        <w:tc>
          <w:tcPr>
            <w:tcW w:w="3827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МБУ ДПО «УМОЦ»,</w:t>
            </w:r>
          </w:p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 w:rsidRPr="00A32CA7">
              <w:rPr>
                <w:sz w:val="24"/>
              </w:rPr>
              <w:t>Кириллова О.Ю., МБОУ «Гимназия №11»</w:t>
            </w:r>
          </w:p>
        </w:tc>
        <w:tc>
          <w:tcPr>
            <w:tcW w:w="2410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 w:rsidRPr="009B37B0">
              <w:rPr>
                <w:sz w:val="24"/>
              </w:rPr>
              <w:t>Апрель 2025 г.</w:t>
            </w:r>
          </w:p>
        </w:tc>
      </w:tr>
      <w:tr w:rsidR="00C61F1D" w:rsidTr="0054516D">
        <w:tc>
          <w:tcPr>
            <w:tcW w:w="636" w:type="dxa"/>
          </w:tcPr>
          <w:p w:rsidR="00C61F1D" w:rsidRPr="00E027AC" w:rsidRDefault="00C61F1D" w:rsidP="00C61F1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3823" w:type="dxa"/>
            <w:gridSpan w:val="3"/>
          </w:tcPr>
          <w:p w:rsidR="00C61F1D" w:rsidRDefault="00C61F1D" w:rsidP="00C61F1D">
            <w:pPr>
              <w:pStyle w:val="a3"/>
              <w:ind w:left="0" w:firstLine="0"/>
              <w:rPr>
                <w:b/>
                <w:i/>
                <w:iCs/>
                <w:sz w:val="24"/>
              </w:rPr>
            </w:pPr>
            <w:r w:rsidRPr="00940946">
              <w:rPr>
                <w:b/>
                <w:i/>
                <w:iCs/>
                <w:sz w:val="24"/>
              </w:rPr>
              <w:t>Нормативно-правовое обеспечение</w:t>
            </w:r>
          </w:p>
          <w:p w:rsidR="004D4D20" w:rsidRPr="00940946" w:rsidRDefault="004D4D20" w:rsidP="00C61F1D">
            <w:pPr>
              <w:pStyle w:val="a3"/>
              <w:ind w:left="0" w:firstLine="0"/>
              <w:rPr>
                <w:b/>
                <w:i/>
                <w:iCs/>
                <w:sz w:val="24"/>
              </w:rPr>
            </w:pPr>
          </w:p>
        </w:tc>
      </w:tr>
      <w:tr w:rsidR="00C61F1D" w:rsidTr="00D60E58">
        <w:tc>
          <w:tcPr>
            <w:tcW w:w="636" w:type="dxa"/>
          </w:tcPr>
          <w:p w:rsidR="00C61F1D" w:rsidRPr="001A7CE5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1A7CE5">
              <w:rPr>
                <w:sz w:val="24"/>
              </w:rPr>
              <w:lastRenderedPageBreak/>
              <w:t>3.1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>Изучение нормативных правовых актов (в т.ч. с учётом текущих дополнений и изменений, в т.ч. КИМ-2025) федерального и регионального уровней, регламентирующих проведение ГИА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Отдел контроля качества образования, 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руководители образовательных учреждений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 течение всего года</w:t>
            </w:r>
          </w:p>
        </w:tc>
      </w:tr>
      <w:tr w:rsidR="00C61F1D" w:rsidTr="00D60E58">
        <w:tc>
          <w:tcPr>
            <w:tcW w:w="636" w:type="dxa"/>
          </w:tcPr>
          <w:p w:rsidR="00C61F1D" w:rsidRPr="000D0F82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0D0F82">
              <w:rPr>
                <w:sz w:val="24"/>
              </w:rPr>
              <w:t>3.2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 xml:space="preserve">Подготовка нормативных правовых актов муниципального и школьного уровней по организации и проведению ГИА на территории г.о. Королёв в 2025 году, в т.ч. по вопросам: </w:t>
            </w:r>
          </w:p>
          <w:p w:rsidR="00C61F1D" w:rsidRDefault="00C61F1D" w:rsidP="00C61F1D">
            <w:pPr>
              <w:jc w:val="both"/>
            </w:pPr>
            <w:r>
              <w:t>- ответственности лиц, привлекаемых к ГИА на школьном и муниципальных уровнях, в т.ч. лиц, ответственных за внесение сведений в РИС ГИА,</w:t>
            </w:r>
          </w:p>
          <w:p w:rsidR="00C61F1D" w:rsidRDefault="00C61F1D" w:rsidP="00C61F1D">
            <w:pPr>
              <w:jc w:val="both"/>
            </w:pPr>
            <w:r>
              <w:t>- информационной безопасности в ходе проведения ГИА,</w:t>
            </w:r>
          </w:p>
          <w:p w:rsidR="00C61F1D" w:rsidRDefault="00C61F1D" w:rsidP="00C61F1D">
            <w:pPr>
              <w:jc w:val="both"/>
            </w:pPr>
            <w:r>
              <w:t>- о работе экспертов из числа педработников, являющихся членами предметных, конфликтных комиссий и др.,</w:t>
            </w:r>
          </w:p>
          <w:p w:rsidR="00C61F1D" w:rsidRDefault="00C61F1D" w:rsidP="00C61F1D">
            <w:pPr>
              <w:jc w:val="both"/>
            </w:pPr>
            <w:r>
              <w:t>- о проведении итогового сочинения (изложения),</w:t>
            </w:r>
          </w:p>
          <w:p w:rsidR="00C61F1D" w:rsidRDefault="00C61F1D" w:rsidP="00C61F1D">
            <w:pPr>
              <w:jc w:val="both"/>
            </w:pPr>
            <w:r>
              <w:t>- о проведении итогового собеседования,</w:t>
            </w:r>
          </w:p>
          <w:p w:rsidR="00C61F1D" w:rsidRDefault="00C61F1D" w:rsidP="00C61F1D">
            <w:pPr>
              <w:jc w:val="both"/>
            </w:pPr>
            <w:r>
              <w:t>- о проведении ГИА-9 и ГИА-11 в досрочный, основной и дополнительный периоды,</w:t>
            </w:r>
          </w:p>
          <w:p w:rsidR="00C61F1D" w:rsidRDefault="00C61F1D" w:rsidP="00C61F1D">
            <w:pPr>
              <w:jc w:val="both"/>
            </w:pPr>
            <w:r>
              <w:t>- Постановления Администрации города о проведении ГИА на территории городского округа Королёв в 2025 году.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Отдел контроля качества образования, 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руководители образовательных учреждений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 течение всего года</w:t>
            </w:r>
          </w:p>
        </w:tc>
      </w:tr>
      <w:tr w:rsidR="00C61F1D" w:rsidTr="0054516D">
        <w:tc>
          <w:tcPr>
            <w:tcW w:w="636" w:type="dxa"/>
          </w:tcPr>
          <w:p w:rsidR="00C61F1D" w:rsidRPr="000D0F82" w:rsidRDefault="00C61F1D" w:rsidP="00C61F1D">
            <w:pPr>
              <w:pStyle w:val="a3"/>
              <w:ind w:left="0" w:firstLine="0"/>
              <w:rPr>
                <w:b/>
                <w:sz w:val="24"/>
              </w:rPr>
            </w:pPr>
            <w:r w:rsidRPr="000D0F82">
              <w:rPr>
                <w:b/>
                <w:sz w:val="24"/>
              </w:rPr>
              <w:t>4.</w:t>
            </w:r>
          </w:p>
        </w:tc>
        <w:tc>
          <w:tcPr>
            <w:tcW w:w="13823" w:type="dxa"/>
            <w:gridSpan w:val="3"/>
          </w:tcPr>
          <w:p w:rsidR="00C61F1D" w:rsidRDefault="00C61F1D" w:rsidP="00C61F1D">
            <w:pPr>
              <w:pStyle w:val="a3"/>
              <w:ind w:left="0" w:firstLine="0"/>
              <w:rPr>
                <w:b/>
                <w:i/>
                <w:iCs/>
                <w:sz w:val="24"/>
              </w:rPr>
            </w:pPr>
            <w:r w:rsidRPr="00940946">
              <w:rPr>
                <w:b/>
                <w:i/>
                <w:iCs/>
                <w:sz w:val="24"/>
              </w:rPr>
              <w:t>Подготовка лиц, привлекаемых к проведению ГИА</w:t>
            </w:r>
          </w:p>
          <w:p w:rsidR="004D4D20" w:rsidRPr="00940946" w:rsidRDefault="004D4D20" w:rsidP="00C61F1D">
            <w:pPr>
              <w:pStyle w:val="a3"/>
              <w:ind w:left="0" w:firstLine="0"/>
              <w:rPr>
                <w:b/>
                <w:i/>
                <w:iCs/>
                <w:sz w:val="24"/>
              </w:rPr>
            </w:pPr>
          </w:p>
        </w:tc>
      </w:tr>
      <w:tr w:rsidR="00C61F1D" w:rsidTr="00D60E58">
        <w:tc>
          <w:tcPr>
            <w:tcW w:w="636" w:type="dxa"/>
          </w:tcPr>
          <w:p w:rsidR="00C61F1D" w:rsidRPr="000D0F82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0D0F82">
              <w:rPr>
                <w:sz w:val="24"/>
              </w:rPr>
              <w:t>4.1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>Взаимодействие с АСОУ по вопросам:</w:t>
            </w:r>
          </w:p>
          <w:p w:rsidR="00C61F1D" w:rsidRDefault="00C61F1D" w:rsidP="00C61F1D">
            <w:pPr>
              <w:jc w:val="both"/>
            </w:pPr>
            <w:r>
              <w:t>- подготовки председателей, заместителей председателей, экспертов предметных комиссий Московской области,</w:t>
            </w:r>
          </w:p>
          <w:p w:rsidR="00C61F1D" w:rsidRDefault="00C61F1D" w:rsidP="00C61F1D">
            <w:pPr>
              <w:jc w:val="both"/>
            </w:pPr>
          </w:p>
          <w:p w:rsidR="00C61F1D" w:rsidRDefault="00C61F1D" w:rsidP="00C61F1D">
            <w:pPr>
              <w:jc w:val="both"/>
            </w:pPr>
            <w:r>
              <w:t>- дистанционной подготовки на базе ФИПИ,</w:t>
            </w:r>
          </w:p>
          <w:p w:rsidR="00C61F1D" w:rsidRDefault="00C61F1D" w:rsidP="00C61F1D">
            <w:pPr>
              <w:jc w:val="both"/>
            </w:pPr>
          </w:p>
          <w:p w:rsidR="00C61F1D" w:rsidRDefault="00C61F1D" w:rsidP="00C61F1D">
            <w:pPr>
              <w:jc w:val="both"/>
            </w:pPr>
            <w:r>
              <w:t>- проведения дистанционных квалификационных испытаний для экспертов предметных комиссий, претендующих на присвоение статуса (ведущий, старший, основной эксперт),</w:t>
            </w:r>
          </w:p>
          <w:p w:rsidR="00C61F1D" w:rsidRDefault="00C61F1D" w:rsidP="00C61F1D">
            <w:pPr>
              <w:jc w:val="both"/>
            </w:pPr>
          </w:p>
          <w:p w:rsidR="00C61F1D" w:rsidRDefault="00C61F1D" w:rsidP="00C61F1D">
            <w:pPr>
              <w:jc w:val="both"/>
            </w:pPr>
            <w:r>
              <w:t>- участия в семинарах и вебинарах для председателей и экспертов предметных комиссий, проводимых ФИПИ,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Отдел контроля качества образования, </w:t>
            </w:r>
          </w:p>
          <w:p w:rsidR="00C61F1D" w:rsidRPr="0022394C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руководители образовательных учреждений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по графику ФИПИ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</w:tc>
      </w:tr>
      <w:tr w:rsidR="00C61F1D" w:rsidTr="00D60E58">
        <w:tc>
          <w:tcPr>
            <w:tcW w:w="636" w:type="dxa"/>
          </w:tcPr>
          <w:p w:rsidR="00C61F1D" w:rsidRPr="000D0F82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586" w:type="dxa"/>
          </w:tcPr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Участие в обучающих семинарах и и</w:t>
            </w:r>
            <w:r w:rsidRPr="00BB1192">
              <w:rPr>
                <w:sz w:val="24"/>
                <w:szCs w:val="24"/>
                <w:u w:val="none"/>
              </w:rPr>
              <w:t>нструктаж</w:t>
            </w:r>
            <w:r>
              <w:rPr>
                <w:sz w:val="24"/>
                <w:szCs w:val="24"/>
                <w:u w:val="none"/>
              </w:rPr>
              <w:t>ах, в т.ч.</w:t>
            </w:r>
            <w:r w:rsidRPr="00BB1192">
              <w:rPr>
                <w:sz w:val="24"/>
                <w:szCs w:val="24"/>
                <w:u w:val="none"/>
              </w:rPr>
              <w:t xml:space="preserve"> по вопросам ответственности и информационной безопасности различных </w:t>
            </w:r>
            <w:r w:rsidRPr="00BB1192">
              <w:rPr>
                <w:sz w:val="24"/>
                <w:szCs w:val="24"/>
                <w:u w:val="none"/>
              </w:rPr>
              <w:lastRenderedPageBreak/>
              <w:t xml:space="preserve">категорий организаторов </w:t>
            </w:r>
            <w:r>
              <w:rPr>
                <w:sz w:val="24"/>
                <w:szCs w:val="24"/>
                <w:u w:val="none"/>
              </w:rPr>
              <w:t xml:space="preserve">ГИА </w:t>
            </w:r>
            <w:r w:rsidRPr="00BB1192">
              <w:rPr>
                <w:sz w:val="24"/>
                <w:szCs w:val="24"/>
                <w:u w:val="none"/>
              </w:rPr>
              <w:t>на региональном и муниципальном уровнях, а также в пунктах проведения экзамена</w:t>
            </w:r>
            <w:r>
              <w:rPr>
                <w:sz w:val="24"/>
                <w:szCs w:val="24"/>
                <w:u w:val="none"/>
              </w:rPr>
              <w:t>: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ответственных муниципального и школьного уровней за организацию и проведение ГИА,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ответственных за внесение сведений в РИС ГИА,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ответственных на муниципальном уровне за подготовку лиц, привлекаемых к ГИА,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руководителей ППЭ;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организаторов ГИА в ППЭ;</w:t>
            </w:r>
          </w:p>
          <w:p w:rsidR="00C61F1D" w:rsidRDefault="00C61F1D" w:rsidP="00C61F1D">
            <w:pPr>
              <w:jc w:val="both"/>
            </w:pPr>
            <w:r>
              <w:t>- членов ГЭК Московской области,</w:t>
            </w:r>
          </w:p>
          <w:p w:rsidR="00C61F1D" w:rsidRDefault="00C61F1D" w:rsidP="00C61F1D">
            <w:pPr>
              <w:jc w:val="both"/>
            </w:pPr>
            <w:r>
              <w:t>- технических специалистов по работе с программным обеспечением, оказывающих информационно-техническую помощь руководителю и организаторам ППЭ, в т.ч. при печати КИМ и сканировании экзаменационных материалов,</w:t>
            </w:r>
          </w:p>
          <w:p w:rsidR="00C61F1D" w:rsidRDefault="00C61F1D" w:rsidP="00C61F1D">
            <w:pPr>
              <w:jc w:val="both"/>
            </w:pPr>
            <w:r>
              <w:t>- технических специалистов, ответственных за работу видеонаблюдения,</w:t>
            </w:r>
          </w:p>
          <w:p w:rsidR="00C61F1D" w:rsidRDefault="00C61F1D" w:rsidP="00C61F1D">
            <w:pPr>
              <w:jc w:val="both"/>
            </w:pPr>
            <w:r>
              <w:t>- руководителей образовательных организаций,</w:t>
            </w:r>
          </w:p>
          <w:p w:rsidR="00C61F1D" w:rsidRDefault="00C61F1D" w:rsidP="00C61F1D">
            <w:pPr>
              <w:jc w:val="both"/>
            </w:pPr>
            <w:r>
              <w:t>- ассистентов, оказывающих необходимую техническую помощь участникам ГИА с ОВЗ,</w:t>
            </w:r>
          </w:p>
          <w:p w:rsidR="00C61F1D" w:rsidRDefault="00C61F1D" w:rsidP="00C61F1D">
            <w:pPr>
              <w:jc w:val="both"/>
            </w:pPr>
            <w:r>
              <w:t>- общественных наблюдателей</w:t>
            </w:r>
          </w:p>
          <w:p w:rsidR="00C61F1D" w:rsidRDefault="00C61F1D" w:rsidP="00C61F1D">
            <w:pPr>
              <w:jc w:val="both"/>
            </w:pPr>
          </w:p>
          <w:p w:rsidR="00C61F1D" w:rsidRDefault="00C61F1D" w:rsidP="00C61F1D">
            <w:pPr>
              <w:jc w:val="both"/>
            </w:pPr>
            <w:r>
              <w:t>Участие в дистанционных обучающих мероприятиях, вебинарах для работников ППЭ</w:t>
            </w:r>
          </w:p>
          <w:p w:rsidR="00C61F1D" w:rsidRDefault="00C61F1D" w:rsidP="00C61F1D">
            <w:pPr>
              <w:jc w:val="both"/>
            </w:pPr>
          </w:p>
          <w:p w:rsidR="00C61F1D" w:rsidRDefault="00C61F1D" w:rsidP="00C61F1D">
            <w:pPr>
              <w:jc w:val="both"/>
            </w:pPr>
            <w:r>
              <w:t>Обучение лиц, привлекаемых к проведению ГИА-11 в ППЭ на платформе ФЦТ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Отдел контроля качества образования, </w:t>
            </w:r>
          </w:p>
          <w:p w:rsidR="00C61F1D" w:rsidRPr="0022394C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руководители образовательных учреждений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 графику АСОУ, Комитета </w:t>
            </w:r>
            <w:r>
              <w:rPr>
                <w:sz w:val="24"/>
              </w:rPr>
              <w:lastRenderedPageBreak/>
              <w:t>образования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февраль-май 2025 г.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по графику ФЦТ, Рособрнадзора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март-апрель 2025 г.</w:t>
            </w:r>
          </w:p>
        </w:tc>
      </w:tr>
      <w:tr w:rsidR="00C61F1D" w:rsidTr="00D60E58">
        <w:tc>
          <w:tcPr>
            <w:tcW w:w="636" w:type="dxa"/>
          </w:tcPr>
          <w:p w:rsidR="00C61F1D" w:rsidRPr="000D0F82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4.3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>Участие лиц, ответственных на муниципальном уровне за организацию и проведение ГИА и техническими специалистами в совещаниях, проводимых АСОУ, Министерством образования Московской области по вопросам проведения:</w:t>
            </w:r>
          </w:p>
          <w:p w:rsidR="00C61F1D" w:rsidRDefault="00C61F1D" w:rsidP="00C61F1D">
            <w:pPr>
              <w:jc w:val="both"/>
            </w:pPr>
            <w:r>
              <w:t>- ГИА-11,</w:t>
            </w:r>
          </w:p>
          <w:p w:rsidR="00C61F1D" w:rsidRDefault="00C61F1D" w:rsidP="00C61F1D">
            <w:pPr>
              <w:jc w:val="both"/>
            </w:pPr>
            <w:r>
              <w:t>- ГИА-9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Заместитель председателя комитета образования 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Н.В. Сушилина,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отдел контроля качества образования</w:t>
            </w:r>
          </w:p>
          <w:p w:rsidR="00C61F1D" w:rsidRPr="0022394C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по графику Министерства образования, АСОУ</w:t>
            </w:r>
          </w:p>
        </w:tc>
      </w:tr>
      <w:tr w:rsidR="00C61F1D" w:rsidTr="00D60E58">
        <w:tc>
          <w:tcPr>
            <w:tcW w:w="636" w:type="dxa"/>
          </w:tcPr>
          <w:p w:rsidR="00C61F1D" w:rsidRPr="000D0F82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>Участие в совещаниях, в т.ч.  в режиме ВКС, председателя и заместителя председателя Комитета образования по вопросу подготовки и проведения ГИА в 2025 году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Председатель Комитета образования Н.В. Гусарова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Заместитель председателя комитета образования </w:t>
            </w:r>
          </w:p>
          <w:p w:rsidR="00C61F1D" w:rsidRPr="0022394C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Н.В. Сушилина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по графику Министерства образования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4.5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>Проведение семинаров-совещаний для руководителей общеобразовательных учреждений по вопросу качества образовательной подготовки обучающихся; организации и проведению ГИА-2025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Заместитель председателя комитета образования 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Н.В. Сушилина,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отдел контроля качества образования, образовательные учреждения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ежемесячно в течение года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>Проведение семинаров-совещаний для заместителей руководителей общеобразовательных учреждений по вопросу качества образовательной подготовки обучающихся; организации и проведению ГИА-2025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Заместитель председателя комитета образования 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Н.В. Сушилина,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отдел контроля качества образования, образовательные учреждения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ежемесячно в течение года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7586" w:type="dxa"/>
          </w:tcPr>
          <w:p w:rsidR="00C61F1D" w:rsidRDefault="00C61F1D" w:rsidP="00C61F1D">
            <w:pPr>
              <w:jc w:val="both"/>
            </w:pPr>
            <w:r>
              <w:t>Участие в совещании (собеседовании)председателя Комитета образования по готовности к ГИА-2025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Председатель Комитета образования Н.В. Гусарова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февраль 2025 г.</w:t>
            </w:r>
          </w:p>
        </w:tc>
      </w:tr>
      <w:tr w:rsidR="00C61F1D" w:rsidTr="0054516D">
        <w:tc>
          <w:tcPr>
            <w:tcW w:w="636" w:type="dxa"/>
          </w:tcPr>
          <w:p w:rsidR="00C61F1D" w:rsidRPr="00523A73" w:rsidRDefault="00C61F1D" w:rsidP="00C61F1D">
            <w:pPr>
              <w:pStyle w:val="a3"/>
              <w:ind w:left="0" w:firstLine="0"/>
              <w:rPr>
                <w:b/>
                <w:sz w:val="24"/>
              </w:rPr>
            </w:pPr>
            <w:r w:rsidRPr="00523A73">
              <w:rPr>
                <w:b/>
                <w:sz w:val="24"/>
              </w:rPr>
              <w:t>5.</w:t>
            </w:r>
          </w:p>
        </w:tc>
        <w:tc>
          <w:tcPr>
            <w:tcW w:w="13823" w:type="dxa"/>
            <w:gridSpan w:val="3"/>
          </w:tcPr>
          <w:p w:rsidR="00C61F1D" w:rsidRDefault="00C61F1D" w:rsidP="00C61F1D">
            <w:pPr>
              <w:pStyle w:val="a3"/>
              <w:ind w:left="0" w:firstLine="0"/>
              <w:rPr>
                <w:b/>
                <w:i/>
                <w:iCs/>
                <w:sz w:val="24"/>
              </w:rPr>
            </w:pPr>
            <w:r w:rsidRPr="00940946">
              <w:rPr>
                <w:b/>
                <w:i/>
                <w:iCs/>
                <w:sz w:val="24"/>
              </w:rPr>
              <w:t>Организационное сопровождение ГИА</w:t>
            </w:r>
          </w:p>
          <w:p w:rsidR="004D4D20" w:rsidRPr="00940946" w:rsidRDefault="004D4D20" w:rsidP="00C61F1D">
            <w:pPr>
              <w:pStyle w:val="a3"/>
              <w:ind w:left="0" w:firstLine="0"/>
              <w:rPr>
                <w:i/>
                <w:iCs/>
                <w:sz w:val="24"/>
              </w:rPr>
            </w:pP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586" w:type="dxa"/>
          </w:tcPr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Назначение должностных лиц, ответственных за организацию и проведение ГИА на муниципальном и школьном уровнях, ответственных за внесение сведений в РИС ГИА</w:t>
            </w:r>
          </w:p>
          <w:p w:rsidR="00C61F1D" w:rsidRPr="00D20F03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отдел контроля качества образования, образовательные учреждения</w:t>
            </w:r>
          </w:p>
        </w:tc>
        <w:tc>
          <w:tcPr>
            <w:tcW w:w="2410" w:type="dxa"/>
          </w:tcPr>
          <w:p w:rsidR="00C61F1D" w:rsidRDefault="00C61F1D" w:rsidP="00C61F1D">
            <w:pPr>
              <w:jc w:val="center"/>
            </w:pPr>
            <w:r>
              <w:t xml:space="preserve">август-сентябрь </w:t>
            </w:r>
          </w:p>
          <w:p w:rsidR="00C61F1D" w:rsidRDefault="00C61F1D" w:rsidP="00C61F1D">
            <w:pPr>
              <w:jc w:val="center"/>
            </w:pPr>
            <w:r>
              <w:t>2024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586" w:type="dxa"/>
          </w:tcPr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кандидатур лиц, привлекаемых к проведению ГИА, с целью утверждения их на региональном уровне в соответствии с Порядком и последующего внесения сведений в РИС: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членов ГЭК,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руководителей ППЭ, 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организаторов ППЭ,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технических специалистов ППЭ,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членов ПК,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членов АК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D20F03">
              <w:rPr>
                <w:sz w:val="24"/>
              </w:rPr>
              <w:t xml:space="preserve">Отдел контроля качества образования, 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D20F03">
              <w:rPr>
                <w:sz w:val="24"/>
              </w:rPr>
              <w:t>руководители образовательных учреждений</w:t>
            </w:r>
          </w:p>
        </w:tc>
        <w:tc>
          <w:tcPr>
            <w:tcW w:w="2410" w:type="dxa"/>
          </w:tcPr>
          <w:p w:rsidR="00C61F1D" w:rsidRDefault="00C61F1D" w:rsidP="00C61F1D">
            <w:pPr>
              <w:jc w:val="center"/>
            </w:pPr>
            <w:r>
              <w:t xml:space="preserve">ноябрь 2024 г. – апрель, август </w:t>
            </w:r>
          </w:p>
          <w:p w:rsidR="00C61F1D" w:rsidRDefault="00C61F1D" w:rsidP="00C61F1D">
            <w:pPr>
              <w:jc w:val="center"/>
            </w:pPr>
            <w:r>
              <w:t xml:space="preserve"> 2025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586" w:type="dxa"/>
          </w:tcPr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 w:rsidRPr="00D20F03">
              <w:rPr>
                <w:sz w:val="24"/>
                <w:szCs w:val="24"/>
                <w:u w:val="none"/>
              </w:rPr>
              <w:t>Сбор информации</w:t>
            </w:r>
            <w:r>
              <w:rPr>
                <w:sz w:val="24"/>
                <w:szCs w:val="24"/>
                <w:u w:val="none"/>
              </w:rPr>
              <w:t>: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- </w:t>
            </w:r>
            <w:r w:rsidRPr="00D20F03">
              <w:rPr>
                <w:sz w:val="24"/>
                <w:szCs w:val="24"/>
                <w:u w:val="none"/>
              </w:rPr>
              <w:t>о планируемом количестве участников ЕГЭ, ОГЭ, ГВЭ-9,11 в 20</w:t>
            </w:r>
            <w:r>
              <w:rPr>
                <w:sz w:val="24"/>
                <w:szCs w:val="24"/>
                <w:u w:val="none"/>
              </w:rPr>
              <w:t>25 г.,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- об условиях, необходимых для проведения экзаменов и документов, подтверждающих необходимость создания условий в пунктах </w:t>
            </w:r>
            <w:r>
              <w:rPr>
                <w:sz w:val="24"/>
                <w:szCs w:val="24"/>
                <w:u w:val="none"/>
              </w:rPr>
              <w:lastRenderedPageBreak/>
              <w:t>проведения экзаменов для лиц с ОВЗ, инвалидов, детей-инвалидов: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ГИА-11</w:t>
            </w:r>
          </w:p>
          <w:p w:rsidR="00C61F1D" w:rsidRPr="00D20F03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ГИА-9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D20F03">
              <w:rPr>
                <w:sz w:val="24"/>
              </w:rPr>
              <w:lastRenderedPageBreak/>
              <w:t xml:space="preserve">Отдел контроля качества образования, </w:t>
            </w:r>
          </w:p>
          <w:p w:rsidR="00C61F1D" w:rsidRPr="00D20F03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D20F03">
              <w:rPr>
                <w:sz w:val="24"/>
              </w:rPr>
              <w:t>руководители образовательных учреждений</w:t>
            </w:r>
          </w:p>
        </w:tc>
        <w:tc>
          <w:tcPr>
            <w:tcW w:w="2410" w:type="dxa"/>
          </w:tcPr>
          <w:p w:rsidR="00C61F1D" w:rsidRDefault="00C61F1D" w:rsidP="00C61F1D">
            <w:pPr>
              <w:jc w:val="center"/>
            </w:pPr>
            <w:r>
              <w:t xml:space="preserve">сентябрь-ноябрь </w:t>
            </w:r>
            <w:r w:rsidRPr="00D20F03">
              <w:t>20</w:t>
            </w:r>
            <w:r>
              <w:t>24</w:t>
            </w:r>
            <w:r w:rsidRPr="00D20F03">
              <w:t xml:space="preserve"> г.</w:t>
            </w:r>
          </w:p>
          <w:p w:rsidR="00C61F1D" w:rsidRDefault="00C61F1D" w:rsidP="00C61F1D">
            <w:pPr>
              <w:jc w:val="center"/>
            </w:pPr>
          </w:p>
          <w:p w:rsidR="00C61F1D" w:rsidRDefault="00C61F1D" w:rsidP="00C61F1D">
            <w:pPr>
              <w:jc w:val="center"/>
            </w:pPr>
          </w:p>
          <w:p w:rsidR="00C61F1D" w:rsidRDefault="00C61F1D" w:rsidP="00C61F1D">
            <w:pPr>
              <w:jc w:val="center"/>
            </w:pPr>
          </w:p>
          <w:p w:rsidR="00C61F1D" w:rsidRPr="00D20F03" w:rsidRDefault="00C61F1D" w:rsidP="00C61F1D">
            <w:pPr>
              <w:jc w:val="center"/>
            </w:pPr>
            <w:r>
              <w:t>до 1 февраля 2025 г. до 1 марта 2025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5.4</w:t>
            </w:r>
          </w:p>
        </w:tc>
        <w:tc>
          <w:tcPr>
            <w:tcW w:w="7586" w:type="dxa"/>
          </w:tcPr>
          <w:p w:rsidR="00C61F1D" w:rsidRPr="00901861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Ф</w:t>
            </w:r>
            <w:r w:rsidRPr="00BB1192">
              <w:rPr>
                <w:sz w:val="24"/>
                <w:szCs w:val="24"/>
                <w:u w:val="none"/>
              </w:rPr>
              <w:t>ормировани</w:t>
            </w:r>
            <w:r>
              <w:rPr>
                <w:sz w:val="24"/>
                <w:szCs w:val="24"/>
                <w:u w:val="none"/>
              </w:rPr>
              <w:t>е</w:t>
            </w:r>
            <w:r w:rsidRPr="00BB1192">
              <w:rPr>
                <w:sz w:val="24"/>
                <w:szCs w:val="24"/>
                <w:u w:val="none"/>
              </w:rPr>
              <w:t xml:space="preserve"> региональной информационной системы обеспечения проведения </w:t>
            </w:r>
            <w:r>
              <w:rPr>
                <w:sz w:val="24"/>
                <w:szCs w:val="24"/>
                <w:u w:val="none"/>
              </w:rPr>
              <w:t>государственной итоговой аттестации (РИС ГИА) на школьном и муниципальном уровнях (соответствующие этапы)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CD4FA4">
              <w:rPr>
                <w:sz w:val="24"/>
              </w:rPr>
              <w:t>Отдел контроля качества образования</w:t>
            </w:r>
            <w:r>
              <w:rPr>
                <w:sz w:val="24"/>
              </w:rPr>
              <w:t>, руководители образовательных учреждений</w:t>
            </w:r>
          </w:p>
        </w:tc>
        <w:tc>
          <w:tcPr>
            <w:tcW w:w="2410" w:type="dxa"/>
          </w:tcPr>
          <w:p w:rsidR="00C61F1D" w:rsidRPr="00941960" w:rsidRDefault="00C61F1D" w:rsidP="00C61F1D">
            <w:pPr>
              <w:jc w:val="center"/>
            </w:pPr>
            <w:r>
              <w:t>п</w:t>
            </w:r>
            <w:r w:rsidRPr="00BB1192">
              <w:t>о графику РЦОИ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7586" w:type="dxa"/>
          </w:tcPr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 w:rsidRPr="00D20F03">
              <w:rPr>
                <w:sz w:val="24"/>
                <w:szCs w:val="24"/>
                <w:u w:val="none"/>
              </w:rPr>
              <w:t xml:space="preserve">Проведение заседаний </w:t>
            </w:r>
            <w:r>
              <w:rPr>
                <w:sz w:val="24"/>
                <w:szCs w:val="24"/>
                <w:u w:val="none"/>
              </w:rPr>
              <w:t>Т</w:t>
            </w:r>
            <w:r w:rsidRPr="00D20F03">
              <w:rPr>
                <w:sz w:val="24"/>
                <w:szCs w:val="24"/>
                <w:u w:val="none"/>
              </w:rPr>
              <w:t>ПМПК для выпускников с ОВЗ в целях определения условий, необходимых для проведения</w:t>
            </w:r>
            <w:r>
              <w:rPr>
                <w:sz w:val="24"/>
                <w:szCs w:val="24"/>
                <w:u w:val="none"/>
              </w:rPr>
              <w:t>: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итогового сочинения (изложения), итогового собеседования,</w:t>
            </w:r>
          </w:p>
          <w:p w:rsidR="00C61F1D" w:rsidRPr="00D20F03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- </w:t>
            </w:r>
            <w:r w:rsidRPr="00D20F03">
              <w:rPr>
                <w:sz w:val="24"/>
                <w:szCs w:val="24"/>
                <w:u w:val="none"/>
              </w:rPr>
              <w:t xml:space="preserve">ЕГЭ, ОГЭ и ГВЭ-9,11 </w:t>
            </w:r>
          </w:p>
        </w:tc>
        <w:tc>
          <w:tcPr>
            <w:tcW w:w="3827" w:type="dxa"/>
          </w:tcPr>
          <w:p w:rsidR="00C61F1D" w:rsidRPr="00D20F03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 w:rsidRPr="00D20F03">
              <w:rPr>
                <w:sz w:val="24"/>
              </w:rPr>
              <w:t xml:space="preserve"> ПМПК,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D20F03">
              <w:rPr>
                <w:sz w:val="24"/>
              </w:rPr>
              <w:t>отдел контроля качества образования</w:t>
            </w:r>
            <w:r>
              <w:rPr>
                <w:sz w:val="24"/>
              </w:rPr>
              <w:t>,</w:t>
            </w:r>
          </w:p>
          <w:p w:rsidR="00C61F1D" w:rsidRPr="00D20F03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образовательные учреждения</w:t>
            </w:r>
          </w:p>
        </w:tc>
        <w:tc>
          <w:tcPr>
            <w:tcW w:w="2410" w:type="dxa"/>
          </w:tcPr>
          <w:p w:rsidR="00C61F1D" w:rsidRDefault="00C61F1D" w:rsidP="00C61F1D">
            <w:pPr>
              <w:jc w:val="center"/>
            </w:pPr>
          </w:p>
          <w:p w:rsidR="00C61F1D" w:rsidRDefault="00C61F1D" w:rsidP="00C61F1D">
            <w:pPr>
              <w:jc w:val="center"/>
            </w:pPr>
            <w:r>
              <w:t>ноябрь</w:t>
            </w:r>
            <w:r w:rsidRPr="00D20F03">
              <w:t xml:space="preserve"> 20</w:t>
            </w:r>
            <w:r>
              <w:t xml:space="preserve">24 г., </w:t>
            </w:r>
          </w:p>
          <w:p w:rsidR="00C61F1D" w:rsidRDefault="00C61F1D" w:rsidP="00C61F1D">
            <w:pPr>
              <w:jc w:val="center"/>
            </w:pPr>
            <w:r w:rsidRPr="00D20F03">
              <w:t>январь</w:t>
            </w:r>
            <w:r>
              <w:t xml:space="preserve">-февраль </w:t>
            </w:r>
          </w:p>
          <w:p w:rsidR="00C61F1D" w:rsidRPr="00D20F03" w:rsidRDefault="00C61F1D" w:rsidP="00C61F1D">
            <w:pPr>
              <w:jc w:val="center"/>
            </w:pPr>
            <w:r w:rsidRPr="00D20F03">
              <w:t>20</w:t>
            </w:r>
            <w:r>
              <w:t xml:space="preserve">25 </w:t>
            </w:r>
            <w:r w:rsidRPr="00D20F03">
              <w:t>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7586" w:type="dxa"/>
          </w:tcPr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Приём заявлений на участие в итоговом сочинении (изложении):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- от выпускников прошлых лет; 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обучающихся из иностранных государств,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учащихся и выпускников СПО,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от выпускников текущего года,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 лиц с ОВЗ и детей-инвалидов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CD4FA4">
              <w:rPr>
                <w:sz w:val="24"/>
              </w:rPr>
              <w:t>Отдел контроля качества образования</w:t>
            </w:r>
          </w:p>
          <w:p w:rsidR="00C61F1D" w:rsidRPr="00CD4FA4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C61F1D" w:rsidRDefault="00C61F1D" w:rsidP="00C61F1D">
            <w:pPr>
              <w:jc w:val="center"/>
            </w:pPr>
          </w:p>
          <w:p w:rsidR="00C61F1D" w:rsidRDefault="00C61F1D" w:rsidP="00C61F1D">
            <w:pPr>
              <w:jc w:val="center"/>
            </w:pPr>
          </w:p>
          <w:p w:rsidR="00C61F1D" w:rsidRPr="00936F0D" w:rsidRDefault="00C61F1D" w:rsidP="00C61F1D">
            <w:pPr>
              <w:jc w:val="center"/>
            </w:pPr>
            <w:r>
              <w:t>не позднее 14 дней до даты проведения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7586" w:type="dxa"/>
          </w:tcPr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Приём заявлений на участие в итоговом собеседовании: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обучающихся из иностранных государств,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от выпускников текущего года,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 лиц с ОВЗ и детей-инвалидов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CD4FA4">
              <w:rPr>
                <w:sz w:val="24"/>
              </w:rPr>
              <w:t>Отдел контроля качества образования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C61F1D" w:rsidRDefault="00C61F1D" w:rsidP="00C61F1D">
            <w:pPr>
              <w:jc w:val="center"/>
            </w:pPr>
          </w:p>
          <w:p w:rsidR="00C61F1D" w:rsidRDefault="00C61F1D" w:rsidP="00C61F1D">
            <w:pPr>
              <w:jc w:val="center"/>
            </w:pPr>
            <w:r>
              <w:t>не позднее 14 дней до даты проведения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7586" w:type="dxa"/>
          </w:tcPr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Приём заявлений на участие в ГИА-11: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- от выпускников прошлых лет; 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обучающихся из иностранных государств,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учащихся и выпускников СПО,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- от выпускников текущего года, 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выпускников, не получивших аттестат по итогам ГИА-2025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CD4FA4">
              <w:rPr>
                <w:sz w:val="24"/>
              </w:rPr>
              <w:t>Отдел контроля качества образования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образовательные учреждения 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Pr="00CD4FA4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C61F1D" w:rsidRDefault="00C61F1D" w:rsidP="00C61F1D">
            <w:pPr>
              <w:jc w:val="center"/>
            </w:pPr>
            <w:r>
              <w:t xml:space="preserve">до 1 февраля </w:t>
            </w:r>
          </w:p>
          <w:p w:rsidR="00C61F1D" w:rsidRDefault="00C61F1D" w:rsidP="00C61F1D">
            <w:pPr>
              <w:jc w:val="center"/>
            </w:pPr>
            <w:r>
              <w:t>2025 г.</w:t>
            </w:r>
          </w:p>
          <w:p w:rsidR="00C61F1D" w:rsidRDefault="00C61F1D" w:rsidP="00C61F1D">
            <w:pPr>
              <w:jc w:val="center"/>
            </w:pPr>
          </w:p>
          <w:p w:rsidR="00C61F1D" w:rsidRDefault="00C61F1D" w:rsidP="00C61F1D">
            <w:pPr>
              <w:jc w:val="center"/>
            </w:pPr>
          </w:p>
          <w:p w:rsidR="00C61F1D" w:rsidRPr="00936F0D" w:rsidRDefault="00C61F1D" w:rsidP="00C61F1D">
            <w:pPr>
              <w:jc w:val="center"/>
            </w:pP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7586" w:type="dxa"/>
          </w:tcPr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Приём заявлений на участие в ГИА-9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от выпускников текущего года,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выпускников, не получивших аттестат по итогам ГИА-2025</w:t>
            </w:r>
          </w:p>
        </w:tc>
        <w:tc>
          <w:tcPr>
            <w:tcW w:w="3827" w:type="dxa"/>
          </w:tcPr>
          <w:p w:rsidR="00C61F1D" w:rsidRPr="00CD4FA4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C61F1D" w:rsidRDefault="00C61F1D" w:rsidP="00C61F1D">
            <w:pPr>
              <w:jc w:val="center"/>
            </w:pPr>
            <w:r>
              <w:t>до 1 марта 2025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7586" w:type="dxa"/>
          </w:tcPr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списка пунктов проведения экзаменов из числа образовательных учреждений города с целью утверждения на региональном уровне и последующего внесения в РИС: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для участников ЕГЭ, ГВЭ-11,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для участников ОГЭ, ГВЭ-9.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Заместитель председателя комитета образования 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Н.В. Сушилина,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отдел контроля качества образования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декабрь 2024 г.- 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март 2025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7586" w:type="dxa"/>
          </w:tcPr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использованию актуальных технологий, применяемых для проведения ГИА: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мониторинг систем видеонаблюдения в ППЭ,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мониторинг технической оснащённости в ППЭ, в т.ч.: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для проведения печати и сканирования бланков при проведении ЕГЭ, 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для проведения ЕГЭ и ОГЭ по иностранным языкам (раздел «Говорение»),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проведения КЕГЭ по информатике и ИКТ,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мониторинг обеспеченности ППЭ расходными материалами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Комитет образования,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образовательные учреждения 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всего года (по графику)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5.12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7586" w:type="dxa"/>
          </w:tcPr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межведомственного взаимодействия Комитета образования с городскими службами в рамках подготовки и проведения ГИА:</w:t>
            </w:r>
          </w:p>
          <w:p w:rsidR="00C61F1D" w:rsidRPr="00FB05B5" w:rsidRDefault="00C61F1D" w:rsidP="00C61F1D">
            <w:pPr>
              <w:rPr>
                <w:bCs/>
              </w:rPr>
            </w:pPr>
            <w:r w:rsidRPr="00FB05B5">
              <w:t xml:space="preserve">- с </w:t>
            </w:r>
            <w:r w:rsidRPr="00FB05B5">
              <w:rPr>
                <w:bCs/>
              </w:rPr>
              <w:t>УМВД Росси</w:t>
            </w:r>
            <w:r>
              <w:rPr>
                <w:bCs/>
              </w:rPr>
              <w:t xml:space="preserve">и </w:t>
            </w:r>
            <w:r w:rsidRPr="00FB05B5">
              <w:rPr>
                <w:bCs/>
              </w:rPr>
              <w:t>по городскому округу Королёв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вопросам: 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обеспечения охраны общественного порядка и общественной безопасности в ППЭ, 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обеспечения ППЭ переносными металлодетекторами,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с учреждениями здравоохранения по вопросам медицинского сопровождения проведения ГИА в ППЭ;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с ОАО «Королёвские электросети СК» по вопросу обеспечения бесперебойного электроснабжения школ города в период проведения ГИА,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с Интернет-провайдерами,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ЗАО «Калуга Астрал»,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с иными службами города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Заместитель председателя комитета образования 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Н.В. Сушилина,</w:t>
            </w:r>
          </w:p>
          <w:p w:rsidR="00C61F1D" w:rsidRDefault="00C61F1D" w:rsidP="00C61F1D">
            <w:pPr>
              <w:jc w:val="center"/>
            </w:pPr>
            <w:r>
              <w:t>отдел контроля качества образования</w:t>
            </w:r>
          </w:p>
        </w:tc>
        <w:tc>
          <w:tcPr>
            <w:tcW w:w="2410" w:type="dxa"/>
          </w:tcPr>
          <w:p w:rsidR="00C61F1D" w:rsidRDefault="00C61F1D" w:rsidP="00C61F1D">
            <w:pPr>
              <w:jc w:val="center"/>
            </w:pPr>
          </w:p>
          <w:p w:rsidR="00C61F1D" w:rsidRDefault="00C61F1D" w:rsidP="00C61F1D">
            <w:pPr>
              <w:jc w:val="center"/>
            </w:pPr>
            <w:r>
              <w:t xml:space="preserve">март-июль, сентябрь </w:t>
            </w:r>
          </w:p>
          <w:p w:rsidR="00C61F1D" w:rsidRDefault="00C61F1D" w:rsidP="00C61F1D">
            <w:pPr>
              <w:jc w:val="center"/>
            </w:pPr>
            <w:r>
              <w:t>2025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5.13</w:t>
            </w:r>
          </w:p>
        </w:tc>
        <w:tc>
          <w:tcPr>
            <w:tcW w:w="7586" w:type="dxa"/>
          </w:tcPr>
          <w:p w:rsidR="00C61F1D" w:rsidRPr="00901861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Осуществление совместно с ЗАО «Калуга Астрал», ПАО «Ростелеком» проверки готовности систем видеонаблюдения в ППЭ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F55F91">
              <w:rPr>
                <w:sz w:val="24"/>
              </w:rPr>
              <w:t>Отдел контроля качества образования</w:t>
            </w:r>
            <w:r>
              <w:rPr>
                <w:sz w:val="24"/>
              </w:rPr>
              <w:t>, ППЭ</w:t>
            </w:r>
          </w:p>
        </w:tc>
        <w:tc>
          <w:tcPr>
            <w:tcW w:w="2410" w:type="dxa"/>
          </w:tcPr>
          <w:p w:rsidR="00C61F1D" w:rsidRPr="00941960" w:rsidRDefault="00C61F1D" w:rsidP="00C61F1D">
            <w:pPr>
              <w:jc w:val="center"/>
            </w:pPr>
            <w:r>
              <w:t>март-июнь 2025 г. по графику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7586" w:type="dxa"/>
          </w:tcPr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 w:rsidRPr="00F55F91">
              <w:rPr>
                <w:sz w:val="24"/>
                <w:szCs w:val="24"/>
                <w:u w:val="none"/>
              </w:rPr>
              <w:t xml:space="preserve">Проведение работы по осуществлению аккредитации граждан в качестве общественных наблюдателей при проведении </w:t>
            </w:r>
            <w:r>
              <w:rPr>
                <w:sz w:val="24"/>
                <w:szCs w:val="24"/>
                <w:u w:val="none"/>
              </w:rPr>
              <w:t xml:space="preserve">итогового сочинения (изложения), итогового собеседования, </w:t>
            </w:r>
            <w:r w:rsidRPr="00F55F91">
              <w:rPr>
                <w:sz w:val="24"/>
                <w:szCs w:val="24"/>
                <w:u w:val="none"/>
              </w:rPr>
              <w:t>ГИА</w:t>
            </w:r>
            <w:r>
              <w:rPr>
                <w:sz w:val="24"/>
                <w:szCs w:val="24"/>
                <w:u w:val="none"/>
              </w:rPr>
              <w:t>: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приём заявлений,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ознакомление с инструктивными материалами,</w:t>
            </w:r>
          </w:p>
          <w:p w:rsidR="00C61F1D" w:rsidRPr="00F55F91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организация участия в вебинарах и дистанционных обучающих мероприятиях</w:t>
            </w:r>
          </w:p>
        </w:tc>
        <w:tc>
          <w:tcPr>
            <w:tcW w:w="3827" w:type="dxa"/>
          </w:tcPr>
          <w:p w:rsidR="00C61F1D" w:rsidRPr="00F55F91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F55F91">
              <w:rPr>
                <w:sz w:val="24"/>
              </w:rPr>
              <w:t>Отдел контроля качества образования</w:t>
            </w:r>
            <w:r>
              <w:rPr>
                <w:sz w:val="24"/>
              </w:rPr>
              <w:t>, образовательные учреждения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ноябрь 2024 г.,</w:t>
            </w:r>
          </w:p>
          <w:p w:rsidR="00C61F1D" w:rsidRPr="00F55F91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март 2025</w:t>
            </w:r>
            <w:r w:rsidRPr="00F55F91">
              <w:rPr>
                <w:sz w:val="24"/>
              </w:rPr>
              <w:t xml:space="preserve">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7586" w:type="dxa"/>
          </w:tcPr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Участие в тренировочных мероприятиях (тренировочных экзаменах)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</w:p>
          <w:p w:rsidR="00C61F1D" w:rsidRPr="00F55F91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</w:p>
        </w:tc>
        <w:tc>
          <w:tcPr>
            <w:tcW w:w="3827" w:type="dxa"/>
          </w:tcPr>
          <w:p w:rsidR="00C61F1D" w:rsidRPr="00F55F91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157D4">
              <w:rPr>
                <w:sz w:val="24"/>
              </w:rPr>
              <w:t>отдел контроля качества образования</w:t>
            </w:r>
            <w:r>
              <w:rPr>
                <w:sz w:val="24"/>
              </w:rPr>
              <w:t>, ППЭ, образовательные учреждения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по графику Рособрнадзора, по графику ОО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Pr="00F55F91" w:rsidRDefault="00C61F1D" w:rsidP="00C61F1D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5.16</w:t>
            </w:r>
          </w:p>
        </w:tc>
        <w:tc>
          <w:tcPr>
            <w:tcW w:w="7586" w:type="dxa"/>
          </w:tcPr>
          <w:p w:rsidR="00C61F1D" w:rsidRPr="00D20F03" w:rsidRDefault="00C61F1D" w:rsidP="00C61F1D">
            <w:r>
              <w:t>Организация и п</w:t>
            </w:r>
            <w:r w:rsidRPr="00D20F03">
              <w:t>роведение итогового сочинения (изложения)</w:t>
            </w:r>
            <w:r>
              <w:t xml:space="preserve"> языку как условие допуска к ГИА-11 в основной и дополнительные сроки</w:t>
            </w:r>
          </w:p>
        </w:tc>
        <w:tc>
          <w:tcPr>
            <w:tcW w:w="3827" w:type="dxa"/>
          </w:tcPr>
          <w:p w:rsidR="00C61F1D" w:rsidRPr="00F55F91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157D4">
              <w:rPr>
                <w:sz w:val="24"/>
              </w:rPr>
              <w:t>отдел контроля качества образования</w:t>
            </w:r>
            <w:r>
              <w:rPr>
                <w:sz w:val="24"/>
              </w:rPr>
              <w:t>, образовательные учреждения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4 декабря 2024 г.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 февраля 2025 г.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9 апреля 2025 г.</w:t>
            </w:r>
          </w:p>
          <w:p w:rsidR="00C61F1D" w:rsidRPr="00D20F03" w:rsidRDefault="00C61F1D" w:rsidP="00C61F1D">
            <w:pPr>
              <w:pStyle w:val="a3"/>
              <w:ind w:left="0" w:firstLine="0"/>
              <w:jc w:val="left"/>
              <w:rPr>
                <w:sz w:val="24"/>
              </w:rPr>
            </w:pP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5.17</w:t>
            </w:r>
          </w:p>
        </w:tc>
        <w:tc>
          <w:tcPr>
            <w:tcW w:w="7586" w:type="dxa"/>
          </w:tcPr>
          <w:p w:rsidR="00C61F1D" w:rsidRPr="00F55F91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Организация и проведение итогового собеседования по русскому языку как условие допуска к ГИА-9 </w:t>
            </w:r>
            <w:r w:rsidRPr="00D2733E">
              <w:rPr>
                <w:sz w:val="24"/>
                <w:szCs w:val="18"/>
                <w:u w:val="none"/>
              </w:rPr>
              <w:t xml:space="preserve">в </w:t>
            </w:r>
            <w:r w:rsidRPr="00D2733E">
              <w:rPr>
                <w:sz w:val="24"/>
                <w:szCs w:val="24"/>
                <w:u w:val="none"/>
              </w:rPr>
              <w:t>основной и дополнительные сроки</w:t>
            </w:r>
          </w:p>
        </w:tc>
        <w:tc>
          <w:tcPr>
            <w:tcW w:w="3827" w:type="dxa"/>
          </w:tcPr>
          <w:p w:rsidR="00C61F1D" w:rsidRPr="00F55F91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157D4">
              <w:rPr>
                <w:sz w:val="24"/>
              </w:rPr>
              <w:t>отдел контроля качества образования</w:t>
            </w:r>
            <w:r>
              <w:rPr>
                <w:sz w:val="24"/>
              </w:rPr>
              <w:t>, образовательные учреждения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12 февраля 2025 г.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12 марта 2025 г.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14 апреля 2025 г.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5.18</w:t>
            </w:r>
          </w:p>
        </w:tc>
        <w:tc>
          <w:tcPr>
            <w:tcW w:w="7586" w:type="dxa"/>
          </w:tcPr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Проведение ГИА-9: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досрочный период,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основной период,</w:t>
            </w:r>
          </w:p>
          <w:p w:rsidR="00C61F1D" w:rsidRPr="00BB1192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дополнительный период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157D4">
              <w:rPr>
                <w:sz w:val="24"/>
              </w:rPr>
              <w:t>отдел контроля качества образования</w:t>
            </w:r>
            <w:r>
              <w:rPr>
                <w:sz w:val="24"/>
              </w:rPr>
              <w:t>, образовательные учреждения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A157D4">
              <w:rPr>
                <w:sz w:val="24"/>
              </w:rPr>
              <w:t xml:space="preserve"> соответствии с единым расписанием проведения</w:t>
            </w:r>
            <w:r>
              <w:rPr>
                <w:sz w:val="24"/>
              </w:rPr>
              <w:t xml:space="preserve"> ГИА-9</w:t>
            </w:r>
          </w:p>
        </w:tc>
      </w:tr>
      <w:tr w:rsidR="00C61F1D" w:rsidTr="00D2733E">
        <w:trPr>
          <w:trHeight w:val="1253"/>
        </w:trPr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5.19</w:t>
            </w:r>
          </w:p>
        </w:tc>
        <w:tc>
          <w:tcPr>
            <w:tcW w:w="7586" w:type="dxa"/>
          </w:tcPr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Проведение ГИА-11: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досрочный период,</w:t>
            </w:r>
          </w:p>
          <w:p w:rsidR="00C61F1D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основной период,</w:t>
            </w:r>
          </w:p>
          <w:p w:rsidR="00C61F1D" w:rsidRPr="00BB1192" w:rsidRDefault="00C61F1D" w:rsidP="00C61F1D">
            <w:pPr>
              <w:pStyle w:val="21"/>
              <w:ind w:firstLine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- дополнительный период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A157D4">
              <w:rPr>
                <w:sz w:val="24"/>
              </w:rPr>
              <w:t>отдел контроля качества образования</w:t>
            </w:r>
            <w:r>
              <w:rPr>
                <w:sz w:val="24"/>
              </w:rPr>
              <w:t>, образовательные учреждения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A157D4">
              <w:rPr>
                <w:sz w:val="24"/>
              </w:rPr>
              <w:t xml:space="preserve"> соответствии с единым расписанием проведения</w:t>
            </w:r>
            <w:r>
              <w:rPr>
                <w:sz w:val="24"/>
              </w:rPr>
              <w:t xml:space="preserve"> ГИА-11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5.20</w:t>
            </w:r>
          </w:p>
        </w:tc>
        <w:tc>
          <w:tcPr>
            <w:tcW w:w="7586" w:type="dxa"/>
          </w:tcPr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 w:rsidRPr="00BB1192">
              <w:rPr>
                <w:sz w:val="24"/>
              </w:rPr>
              <w:t xml:space="preserve">Организация ознакомления участников </w:t>
            </w:r>
            <w:r>
              <w:rPr>
                <w:sz w:val="24"/>
              </w:rPr>
              <w:t>ГИА</w:t>
            </w:r>
            <w:r w:rsidRPr="00BB1192">
              <w:rPr>
                <w:sz w:val="24"/>
              </w:rPr>
              <w:t xml:space="preserve"> с результатами </w:t>
            </w:r>
            <w:r>
              <w:rPr>
                <w:sz w:val="24"/>
              </w:rPr>
              <w:t>экзаменов, в т.ч. с использованием Интернет-ресурсов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Отдел контроля качества образования, 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в соответствии с графиком ФЦТ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5.21</w:t>
            </w:r>
          </w:p>
        </w:tc>
        <w:tc>
          <w:tcPr>
            <w:tcW w:w="7586" w:type="dxa"/>
          </w:tcPr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</w:t>
            </w:r>
            <w:r w:rsidRPr="00C52AE5">
              <w:rPr>
                <w:sz w:val="24"/>
                <w:szCs w:val="28"/>
              </w:rPr>
              <w:t>Территориальн</w:t>
            </w:r>
            <w:r>
              <w:rPr>
                <w:sz w:val="24"/>
                <w:szCs w:val="28"/>
              </w:rPr>
              <w:t>ойАпелляционной</w:t>
            </w:r>
            <w:r w:rsidRPr="00C52AE5">
              <w:rPr>
                <w:sz w:val="24"/>
                <w:szCs w:val="28"/>
              </w:rPr>
              <w:t xml:space="preserve"> комиссии Московской области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Отдел контроля качества образования, ТКК</w:t>
            </w: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A157D4">
              <w:rPr>
                <w:sz w:val="24"/>
              </w:rPr>
              <w:t xml:space="preserve"> соответствии с единым расписанием проведения</w:t>
            </w:r>
            <w:r>
              <w:rPr>
                <w:sz w:val="24"/>
              </w:rPr>
              <w:t xml:space="preserve"> ГИА-9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5.22</w:t>
            </w:r>
          </w:p>
        </w:tc>
        <w:tc>
          <w:tcPr>
            <w:tcW w:w="7586" w:type="dxa"/>
          </w:tcPr>
          <w:p w:rsidR="00C61F1D" w:rsidRPr="00ED2096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795000">
              <w:rPr>
                <w:sz w:val="24"/>
              </w:rPr>
              <w:t>части</w:t>
            </w:r>
            <w:r>
              <w:rPr>
                <w:sz w:val="24"/>
              </w:rPr>
              <w:t xml:space="preserve">еэкспертов из числа педагогических работников образовательных учреждений </w:t>
            </w:r>
            <w:r w:rsidRPr="00795000">
              <w:rPr>
                <w:sz w:val="24"/>
              </w:rPr>
              <w:t>в работе предметных комиссий Московской области</w:t>
            </w:r>
            <w:r>
              <w:rPr>
                <w:sz w:val="24"/>
              </w:rPr>
              <w:t>:</w:t>
            </w:r>
          </w:p>
        </w:tc>
        <w:tc>
          <w:tcPr>
            <w:tcW w:w="3827" w:type="dxa"/>
          </w:tcPr>
          <w:p w:rsidR="00C61F1D" w:rsidRPr="00795000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795000">
              <w:rPr>
                <w:sz w:val="24"/>
              </w:rPr>
              <w:t xml:space="preserve">Отдел контроля качества образования, </w:t>
            </w:r>
          </w:p>
          <w:p w:rsidR="00C61F1D" w:rsidRPr="00B02F81" w:rsidRDefault="00C61F1D" w:rsidP="00C61F1D">
            <w:pPr>
              <w:pStyle w:val="a3"/>
              <w:ind w:left="0" w:firstLine="0"/>
              <w:rPr>
                <w:sz w:val="24"/>
                <w:highlight w:val="yellow"/>
              </w:rPr>
            </w:pPr>
            <w:r w:rsidRPr="00795000">
              <w:rPr>
                <w:sz w:val="24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C61F1D" w:rsidRPr="00B02F81" w:rsidRDefault="00C61F1D" w:rsidP="00C61F1D">
            <w:pPr>
              <w:pStyle w:val="a3"/>
              <w:ind w:left="0" w:firstLine="0"/>
              <w:rPr>
                <w:sz w:val="24"/>
                <w:highlight w:val="yellow"/>
              </w:rPr>
            </w:pPr>
            <w:r w:rsidRPr="00795000">
              <w:rPr>
                <w:sz w:val="24"/>
              </w:rPr>
              <w:t xml:space="preserve">в соответствии с единым расписанием проведения </w:t>
            </w:r>
            <w:r>
              <w:rPr>
                <w:sz w:val="24"/>
              </w:rPr>
              <w:t>ГИА</w:t>
            </w:r>
          </w:p>
        </w:tc>
      </w:tr>
      <w:tr w:rsidR="00C61F1D" w:rsidTr="00D60E58"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5.23</w:t>
            </w:r>
          </w:p>
        </w:tc>
        <w:tc>
          <w:tcPr>
            <w:tcW w:w="7586" w:type="dxa"/>
          </w:tcPr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 приёму апелляций от участников ГИА о несогласии с выставленными баллами</w:t>
            </w:r>
          </w:p>
        </w:tc>
        <w:tc>
          <w:tcPr>
            <w:tcW w:w="3827" w:type="dxa"/>
          </w:tcPr>
          <w:p w:rsidR="00C61F1D" w:rsidRPr="00795000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795000">
              <w:rPr>
                <w:sz w:val="24"/>
              </w:rPr>
              <w:t xml:space="preserve">Отдел контроля качества образования, </w:t>
            </w:r>
          </w:p>
          <w:p w:rsidR="00C61F1D" w:rsidRPr="00B02F81" w:rsidRDefault="00C61F1D" w:rsidP="00C61F1D">
            <w:pPr>
              <w:pStyle w:val="a3"/>
              <w:ind w:left="0" w:firstLine="0"/>
              <w:rPr>
                <w:sz w:val="24"/>
                <w:highlight w:val="yellow"/>
              </w:rPr>
            </w:pPr>
            <w:r w:rsidRPr="00795000">
              <w:rPr>
                <w:sz w:val="24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C61F1D" w:rsidRPr="00B02F81" w:rsidRDefault="00C61F1D" w:rsidP="00C61F1D">
            <w:pPr>
              <w:pStyle w:val="a3"/>
              <w:ind w:left="0" w:firstLine="0"/>
              <w:rPr>
                <w:sz w:val="24"/>
                <w:highlight w:val="yellow"/>
              </w:rPr>
            </w:pPr>
            <w:r w:rsidRPr="00795000">
              <w:rPr>
                <w:sz w:val="24"/>
              </w:rPr>
              <w:t>в соответствии с единым расписанием проведения ЕГЭ, ГВЭ, ОГЭ</w:t>
            </w:r>
          </w:p>
        </w:tc>
      </w:tr>
      <w:tr w:rsidR="00C61F1D" w:rsidTr="00940946">
        <w:trPr>
          <w:trHeight w:val="307"/>
        </w:trPr>
        <w:tc>
          <w:tcPr>
            <w:tcW w:w="636" w:type="dxa"/>
          </w:tcPr>
          <w:p w:rsidR="00C61F1D" w:rsidRPr="000D0F82" w:rsidRDefault="00C61F1D" w:rsidP="00C61F1D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3823" w:type="dxa"/>
            <w:gridSpan w:val="3"/>
          </w:tcPr>
          <w:p w:rsidR="00C61F1D" w:rsidRDefault="00C61F1D" w:rsidP="00C61F1D">
            <w:pPr>
              <w:pStyle w:val="a3"/>
              <w:ind w:left="0" w:firstLine="16"/>
              <w:rPr>
                <w:b/>
                <w:i/>
                <w:iCs/>
                <w:sz w:val="24"/>
              </w:rPr>
            </w:pPr>
            <w:r w:rsidRPr="00940946">
              <w:rPr>
                <w:b/>
                <w:i/>
                <w:iCs/>
                <w:sz w:val="24"/>
              </w:rPr>
              <w:t>Мероприятия по информационному сопровождению ГИА</w:t>
            </w:r>
          </w:p>
          <w:p w:rsidR="004D4D20" w:rsidRPr="00940946" w:rsidRDefault="004D4D20" w:rsidP="00C61F1D">
            <w:pPr>
              <w:pStyle w:val="a3"/>
              <w:ind w:left="0" w:firstLine="16"/>
              <w:rPr>
                <w:b/>
                <w:i/>
                <w:iCs/>
                <w:sz w:val="24"/>
              </w:rPr>
            </w:pPr>
          </w:p>
        </w:tc>
      </w:tr>
      <w:tr w:rsidR="00C61F1D" w:rsidTr="00D60E58">
        <w:trPr>
          <w:trHeight w:val="252"/>
        </w:trPr>
        <w:tc>
          <w:tcPr>
            <w:tcW w:w="636" w:type="dxa"/>
          </w:tcPr>
          <w:p w:rsidR="00C61F1D" w:rsidRDefault="00C61F1D" w:rsidP="00C61F1D">
            <w:pPr>
              <w:jc w:val="center"/>
            </w:pPr>
            <w:r>
              <w:t>6.1</w:t>
            </w:r>
          </w:p>
        </w:tc>
        <w:tc>
          <w:tcPr>
            <w:tcW w:w="7586" w:type="dxa"/>
          </w:tcPr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 w:rsidRPr="00EE75AB">
              <w:rPr>
                <w:sz w:val="24"/>
              </w:rPr>
              <w:t>Организация оперативного информирования обучающихся, родителей (законных представителей), выпускников</w:t>
            </w:r>
            <w:r>
              <w:rPr>
                <w:sz w:val="24"/>
              </w:rPr>
              <w:t xml:space="preserve"> прошлых лет</w:t>
            </w:r>
            <w:r w:rsidRPr="00EE75AB">
              <w:rPr>
                <w:sz w:val="24"/>
              </w:rPr>
              <w:t xml:space="preserve"> и общественности по вопросам п</w:t>
            </w:r>
            <w:r>
              <w:rPr>
                <w:sz w:val="24"/>
              </w:rPr>
              <w:t>одготовки и проведения ГИА в 2024</w:t>
            </w:r>
            <w:r w:rsidRPr="00EE75AB">
              <w:rPr>
                <w:sz w:val="24"/>
              </w:rPr>
              <w:t xml:space="preserve"> </w:t>
            </w:r>
            <w:r w:rsidRPr="00EE75AB">
              <w:rPr>
                <w:sz w:val="24"/>
              </w:rPr>
              <w:lastRenderedPageBreak/>
              <w:t>году, в том числе</w:t>
            </w:r>
            <w:r>
              <w:rPr>
                <w:sz w:val="24"/>
              </w:rPr>
              <w:t xml:space="preserve"> посредствам: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о</w:t>
            </w:r>
            <w:r w:rsidRPr="004732CB">
              <w:rPr>
                <w:sz w:val="24"/>
              </w:rPr>
              <w:t>бновлени</w:t>
            </w:r>
            <w:r>
              <w:rPr>
                <w:sz w:val="24"/>
              </w:rPr>
              <w:t>яинформации в разделе «Государственная итоговая аттестация» на официальных сайтахКомитета образования, обще</w:t>
            </w:r>
            <w:r w:rsidRPr="004732CB">
              <w:rPr>
                <w:sz w:val="24"/>
              </w:rPr>
              <w:t>образовательных учреждений</w:t>
            </w:r>
            <w:r>
              <w:rPr>
                <w:sz w:val="24"/>
              </w:rPr>
              <w:t>,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-размещения соответствующей информации на стендах Комитета образования, общеобразовательных учреждений,</w:t>
            </w:r>
          </w:p>
          <w:p w:rsidR="00C61F1D" w:rsidRPr="00EE75AB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новостная рассылка в мессенджерах (телеграмм-канал и др.)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</w:p>
          <w:p w:rsidR="00C61F1D" w:rsidRPr="00EE75AB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EE75AB">
              <w:rPr>
                <w:sz w:val="24"/>
              </w:rPr>
              <w:t xml:space="preserve">Отдел контроля качества </w:t>
            </w:r>
            <w:r w:rsidRPr="00EE75AB">
              <w:rPr>
                <w:sz w:val="24"/>
              </w:rPr>
              <w:lastRenderedPageBreak/>
              <w:t>образования, руководители образовательных учреждений</w:t>
            </w:r>
          </w:p>
        </w:tc>
        <w:tc>
          <w:tcPr>
            <w:tcW w:w="2410" w:type="dxa"/>
          </w:tcPr>
          <w:p w:rsidR="00C61F1D" w:rsidRDefault="00C61F1D" w:rsidP="00C61F1D">
            <w:pPr>
              <w:jc w:val="center"/>
            </w:pPr>
          </w:p>
          <w:p w:rsidR="00C61F1D" w:rsidRDefault="00C61F1D" w:rsidP="00C61F1D">
            <w:pPr>
              <w:jc w:val="center"/>
            </w:pPr>
          </w:p>
          <w:p w:rsidR="00C61F1D" w:rsidRPr="00EE75AB" w:rsidRDefault="00C61F1D" w:rsidP="00C61F1D">
            <w:pPr>
              <w:jc w:val="center"/>
            </w:pPr>
            <w:r>
              <w:t>в</w:t>
            </w:r>
            <w:r w:rsidRPr="00EE75AB">
              <w:t xml:space="preserve"> течение всего года</w:t>
            </w:r>
          </w:p>
          <w:p w:rsidR="00C61F1D" w:rsidRPr="00EE75AB" w:rsidRDefault="00C61F1D" w:rsidP="00C61F1D">
            <w:pPr>
              <w:jc w:val="center"/>
            </w:pPr>
          </w:p>
          <w:p w:rsidR="00C61F1D" w:rsidRPr="00EE75AB" w:rsidRDefault="00C61F1D" w:rsidP="00C61F1D"/>
          <w:p w:rsidR="00C61F1D" w:rsidRPr="00EE75AB" w:rsidRDefault="00C61F1D" w:rsidP="00C61F1D"/>
        </w:tc>
      </w:tr>
      <w:tr w:rsidR="00C61F1D" w:rsidTr="00D60E58">
        <w:trPr>
          <w:trHeight w:val="252"/>
        </w:trPr>
        <w:tc>
          <w:tcPr>
            <w:tcW w:w="636" w:type="dxa"/>
          </w:tcPr>
          <w:p w:rsidR="00C61F1D" w:rsidRDefault="00C61F1D" w:rsidP="00C61F1D">
            <w:pPr>
              <w:jc w:val="center"/>
            </w:pPr>
            <w:r>
              <w:lastRenderedPageBreak/>
              <w:t>6.2</w:t>
            </w:r>
          </w:p>
        </w:tc>
        <w:tc>
          <w:tcPr>
            <w:tcW w:w="7586" w:type="dxa"/>
          </w:tcPr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со средствами массовой информации: 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участие сотрудников Комитета образования в телевизионных передачах телеканала «Королев-ТВ» и др.),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освещение мероприятий в рамках подготовки к ГИА в новостных передачах телеканала «Королев-ТВ».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подготовка публикаций в печатные издания газет «Спутник», «Калининградская правда»</w:t>
            </w:r>
          </w:p>
        </w:tc>
        <w:tc>
          <w:tcPr>
            <w:tcW w:w="3827" w:type="dxa"/>
          </w:tcPr>
          <w:p w:rsidR="00C61F1D" w:rsidRDefault="00C61F1D" w:rsidP="00C61F1D">
            <w:pPr>
              <w:jc w:val="center"/>
            </w:pPr>
            <w:r>
              <w:t xml:space="preserve">Председатель Комитета образования Н.В. Гусарова, заместитель председателя Комитета образования </w:t>
            </w:r>
          </w:p>
          <w:p w:rsidR="00C61F1D" w:rsidRDefault="00C61F1D" w:rsidP="00C61F1D">
            <w:pPr>
              <w:jc w:val="center"/>
            </w:pPr>
            <w:r>
              <w:t>Н.В. Сушилина, о</w:t>
            </w:r>
            <w:r w:rsidRPr="00C45E2D">
              <w:t>тдел контроля качества образования</w:t>
            </w:r>
          </w:p>
        </w:tc>
        <w:tc>
          <w:tcPr>
            <w:tcW w:w="2410" w:type="dxa"/>
          </w:tcPr>
          <w:p w:rsidR="00C61F1D" w:rsidRPr="00EE75AB" w:rsidRDefault="00C61F1D" w:rsidP="00C61F1D">
            <w:pPr>
              <w:jc w:val="center"/>
            </w:pPr>
            <w:r>
              <w:t>в</w:t>
            </w:r>
            <w:r w:rsidRPr="00EE75AB">
              <w:t xml:space="preserve"> течение всего года</w:t>
            </w:r>
          </w:p>
          <w:p w:rsidR="00C61F1D" w:rsidRPr="00EE75AB" w:rsidRDefault="00C61F1D" w:rsidP="00C61F1D">
            <w:pPr>
              <w:jc w:val="center"/>
            </w:pPr>
          </w:p>
          <w:p w:rsidR="00C61F1D" w:rsidRPr="00EE75AB" w:rsidRDefault="00C61F1D" w:rsidP="00C61F1D"/>
          <w:p w:rsidR="00C61F1D" w:rsidRPr="00EE75AB" w:rsidRDefault="00C61F1D" w:rsidP="00C61F1D"/>
        </w:tc>
      </w:tr>
      <w:tr w:rsidR="00C61F1D" w:rsidTr="00D60E58">
        <w:trPr>
          <w:trHeight w:val="252"/>
        </w:trPr>
        <w:tc>
          <w:tcPr>
            <w:tcW w:w="636" w:type="dxa"/>
          </w:tcPr>
          <w:p w:rsidR="00C61F1D" w:rsidRDefault="00C61F1D" w:rsidP="00C61F1D">
            <w:pPr>
              <w:jc w:val="center"/>
            </w:pPr>
            <w:r>
              <w:t>6.3</w:t>
            </w:r>
          </w:p>
        </w:tc>
        <w:tc>
          <w:tcPr>
            <w:tcW w:w="7586" w:type="dxa"/>
          </w:tcPr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работы «горячей линии» по вопросам проведения ГИА-9, ГИА-11</w:t>
            </w:r>
          </w:p>
        </w:tc>
        <w:tc>
          <w:tcPr>
            <w:tcW w:w="3827" w:type="dxa"/>
          </w:tcPr>
          <w:p w:rsidR="00C61F1D" w:rsidRDefault="00C61F1D" w:rsidP="00C61F1D">
            <w:pPr>
              <w:jc w:val="center"/>
            </w:pPr>
            <w:r>
              <w:t>о</w:t>
            </w:r>
            <w:r w:rsidRPr="00C45E2D">
              <w:t>тдел контроля качества образования</w:t>
            </w:r>
          </w:p>
        </w:tc>
        <w:tc>
          <w:tcPr>
            <w:tcW w:w="2410" w:type="dxa"/>
          </w:tcPr>
          <w:p w:rsidR="00C61F1D" w:rsidRDefault="00C61F1D" w:rsidP="00C61F1D">
            <w:pPr>
              <w:jc w:val="center"/>
            </w:pPr>
            <w:r>
              <w:t>в</w:t>
            </w:r>
            <w:r w:rsidRPr="00936F0D">
              <w:t xml:space="preserve"> течение всего </w:t>
            </w:r>
            <w:r>
              <w:t>года</w:t>
            </w:r>
          </w:p>
        </w:tc>
      </w:tr>
      <w:tr w:rsidR="00C61F1D" w:rsidTr="00D60E58">
        <w:trPr>
          <w:trHeight w:val="252"/>
        </w:trPr>
        <w:tc>
          <w:tcPr>
            <w:tcW w:w="636" w:type="dxa"/>
          </w:tcPr>
          <w:p w:rsidR="00C61F1D" w:rsidRDefault="00C61F1D" w:rsidP="00C61F1D">
            <w:pPr>
              <w:jc w:val="center"/>
            </w:pPr>
            <w:r>
              <w:t>6.4</w:t>
            </w:r>
          </w:p>
        </w:tc>
        <w:tc>
          <w:tcPr>
            <w:tcW w:w="7586" w:type="dxa"/>
          </w:tcPr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и классных часов на муниципальном и школьном уровнях по вопросам ГИА-9 и ГИА-11, в т.ч.: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ознакомление с процедурой проведения ГИА, правила поведения в ППЭ,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создание особых условий проведения итогового сочинения (изложения), ГИА для лиц с ОВЗ и детей-инвалидов,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места, сроки и порядок подачи заявления на участие в итоговом сочинении (изложении) и ГИА,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правила заполнения бланков ГИА, итогового сочинения (изложения),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порядок проведения итогового сочинения (изложения),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выбор предметов для сдачи ГИА, в т.ч. выбор уровня ЕГЭ по математике (базовый или профильный), определение</w:t>
            </w:r>
            <w:r w:rsidRPr="006D333E">
              <w:rPr>
                <w:sz w:val="24"/>
              </w:rPr>
              <w:t xml:space="preserve"> индивидуальной образовательной траектории обучающихся с целью эффективной подготовки к ГИА по соответствующему предмету,</w:t>
            </w:r>
            <w:r>
              <w:rPr>
                <w:sz w:val="24"/>
              </w:rPr>
              <w:t xml:space="preserve"> в т.ч. посредством </w:t>
            </w:r>
            <w:r w:rsidRPr="006D333E">
              <w:rPr>
                <w:sz w:val="24"/>
              </w:rPr>
              <w:t xml:space="preserve">использования возможностей системы </w:t>
            </w:r>
            <w:r>
              <w:rPr>
                <w:sz w:val="24"/>
              </w:rPr>
              <w:t>добровольного тестирования (ДИТ),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перечень запрещённых и допустимых средств в ППЭ,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процедуры завершения экзамена по уважительной причине и удаления с экзамена,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повторный допуск к сдаче ГИА в текущем учебном году,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сроки и места ознакомления с результатами итогового сочинения (изложения), ГИА,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сроки, места и порядок подачи апелляций о нарушении установленного порядка проведения ГИА и о несогласии с выставленными баллами,</w:t>
            </w:r>
          </w:p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минимальное количество баллов, необходимо для получения аттестата и поступления в вуз</w:t>
            </w:r>
          </w:p>
        </w:tc>
        <w:tc>
          <w:tcPr>
            <w:tcW w:w="3827" w:type="dxa"/>
          </w:tcPr>
          <w:p w:rsidR="00C61F1D" w:rsidRDefault="00C61F1D" w:rsidP="00C61F1D">
            <w:pPr>
              <w:jc w:val="center"/>
            </w:pPr>
            <w:r>
              <w:lastRenderedPageBreak/>
              <w:t>о</w:t>
            </w:r>
            <w:r w:rsidRPr="00C45E2D">
              <w:t>тдел контроля качества образования</w:t>
            </w:r>
            <w:r>
              <w:t>, образовательные учреждения</w:t>
            </w:r>
          </w:p>
        </w:tc>
        <w:tc>
          <w:tcPr>
            <w:tcW w:w="2410" w:type="dxa"/>
          </w:tcPr>
          <w:p w:rsidR="00C61F1D" w:rsidRDefault="00C61F1D" w:rsidP="00C61F1D">
            <w:pPr>
              <w:jc w:val="center"/>
            </w:pPr>
            <w:r>
              <w:t>в</w:t>
            </w:r>
            <w:r w:rsidRPr="00936F0D">
              <w:t xml:space="preserve"> течение всего </w:t>
            </w:r>
            <w:r>
              <w:t>года</w:t>
            </w:r>
          </w:p>
        </w:tc>
      </w:tr>
      <w:tr w:rsidR="00C61F1D" w:rsidTr="00D60E58">
        <w:trPr>
          <w:trHeight w:val="252"/>
        </w:trPr>
        <w:tc>
          <w:tcPr>
            <w:tcW w:w="636" w:type="dxa"/>
          </w:tcPr>
          <w:p w:rsidR="00C61F1D" w:rsidRPr="00227AC7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6.5</w:t>
            </w:r>
          </w:p>
        </w:tc>
        <w:tc>
          <w:tcPr>
            <w:tcW w:w="7586" w:type="dxa"/>
          </w:tcPr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Всероссийской акции «Единый день сдачи ЕГЭ родителями»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DF1061">
              <w:rPr>
                <w:sz w:val="24"/>
              </w:rPr>
              <w:t>Комитет образования</w:t>
            </w:r>
            <w:r>
              <w:rPr>
                <w:sz w:val="24"/>
              </w:rPr>
              <w:t>,</w:t>
            </w:r>
          </w:p>
          <w:p w:rsidR="00C61F1D" w:rsidRPr="00DF1061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DF1061">
              <w:rPr>
                <w:sz w:val="24"/>
              </w:rPr>
              <w:t xml:space="preserve"> МБУ ДПО «УМОЦ»</w:t>
            </w:r>
          </w:p>
          <w:p w:rsidR="00C61F1D" w:rsidRPr="00DF1061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DF1061">
              <w:rPr>
                <w:sz w:val="24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C61F1D" w:rsidRPr="001D669F" w:rsidRDefault="00C61F1D" w:rsidP="00C61F1D">
            <w:pPr>
              <w:jc w:val="center"/>
            </w:pPr>
            <w:r w:rsidRPr="001D669F">
              <w:t xml:space="preserve">январь-апрель </w:t>
            </w:r>
          </w:p>
          <w:p w:rsidR="00C61F1D" w:rsidRPr="003C2D04" w:rsidRDefault="00C61F1D" w:rsidP="00C61F1D">
            <w:pPr>
              <w:jc w:val="center"/>
              <w:rPr>
                <w:highlight w:val="yellow"/>
              </w:rPr>
            </w:pPr>
            <w:r w:rsidRPr="001D669F">
              <w:t>202</w:t>
            </w:r>
            <w:r>
              <w:t>5</w:t>
            </w:r>
            <w:r w:rsidRPr="001D669F">
              <w:t xml:space="preserve"> г.</w:t>
            </w:r>
          </w:p>
        </w:tc>
      </w:tr>
      <w:tr w:rsidR="00C61F1D" w:rsidTr="00D60E58">
        <w:trPr>
          <w:trHeight w:val="252"/>
        </w:trPr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7586" w:type="dxa"/>
          </w:tcPr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Всероссийской акции «100 баллов для Победы» для учащихся 11 классов, их родителей (законных представителей), педагогической общественности с участием выпускников прошлых лет, получивших по итогам ЕГЭ стобалльный результат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2"/>
              </w:rPr>
            </w:pPr>
            <w:r w:rsidRPr="004B201C">
              <w:rPr>
                <w:sz w:val="24"/>
              </w:rPr>
              <w:t>Комитет образования</w:t>
            </w:r>
            <w:r>
              <w:rPr>
                <w:sz w:val="24"/>
              </w:rPr>
              <w:t>,</w:t>
            </w:r>
          </w:p>
          <w:p w:rsidR="00C61F1D" w:rsidRPr="004B201C" w:rsidRDefault="00C61F1D" w:rsidP="00C61F1D">
            <w:pPr>
              <w:pStyle w:val="a3"/>
              <w:ind w:left="0" w:firstLine="0"/>
              <w:rPr>
                <w:sz w:val="22"/>
              </w:rPr>
            </w:pPr>
            <w:r w:rsidRPr="004B201C">
              <w:rPr>
                <w:sz w:val="22"/>
              </w:rPr>
              <w:t>МБУ ДПО «УМОЦ»</w:t>
            </w:r>
          </w:p>
          <w:p w:rsidR="00C61F1D" w:rsidRPr="00C45E2D" w:rsidRDefault="00C61F1D" w:rsidP="00C61F1D">
            <w:pPr>
              <w:jc w:val="center"/>
            </w:pPr>
            <w:r>
              <w:t>образовательные учреждения</w:t>
            </w:r>
          </w:p>
        </w:tc>
        <w:tc>
          <w:tcPr>
            <w:tcW w:w="2410" w:type="dxa"/>
          </w:tcPr>
          <w:p w:rsidR="00C61F1D" w:rsidRPr="001D669F" w:rsidRDefault="00C61F1D" w:rsidP="00C61F1D">
            <w:pPr>
              <w:jc w:val="center"/>
            </w:pPr>
            <w:r w:rsidRPr="001D669F">
              <w:t>март-апрель 202</w:t>
            </w:r>
            <w:r>
              <w:t>5</w:t>
            </w:r>
            <w:r w:rsidRPr="001D669F">
              <w:t xml:space="preserve"> г.</w:t>
            </w:r>
          </w:p>
        </w:tc>
      </w:tr>
      <w:tr w:rsidR="00C61F1D" w:rsidTr="00D60E58">
        <w:trPr>
          <w:trHeight w:val="252"/>
        </w:trPr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7586" w:type="dxa"/>
          </w:tcPr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во Всероссийской акции «Я сдам ЕГЭ»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0"/>
              <w:rPr>
                <w:sz w:val="22"/>
              </w:rPr>
            </w:pPr>
            <w:r w:rsidRPr="004B201C">
              <w:rPr>
                <w:sz w:val="24"/>
              </w:rPr>
              <w:t>Комитет образования</w:t>
            </w:r>
            <w:r>
              <w:rPr>
                <w:sz w:val="24"/>
              </w:rPr>
              <w:t>,</w:t>
            </w:r>
          </w:p>
          <w:p w:rsidR="00C61F1D" w:rsidRPr="004B201C" w:rsidRDefault="00C61F1D" w:rsidP="00C61F1D">
            <w:pPr>
              <w:pStyle w:val="a3"/>
              <w:ind w:left="0" w:firstLine="0"/>
              <w:rPr>
                <w:sz w:val="22"/>
              </w:rPr>
            </w:pPr>
            <w:r w:rsidRPr="004B201C">
              <w:rPr>
                <w:sz w:val="22"/>
              </w:rPr>
              <w:t>МБУ ДПО «УМОЦ»</w:t>
            </w:r>
          </w:p>
          <w:p w:rsidR="00C61F1D" w:rsidRPr="00C45E2D" w:rsidRDefault="00C61F1D" w:rsidP="00C61F1D">
            <w:pPr>
              <w:jc w:val="center"/>
            </w:pPr>
            <w:r>
              <w:t>образовательные учреждения</w:t>
            </w:r>
          </w:p>
        </w:tc>
        <w:tc>
          <w:tcPr>
            <w:tcW w:w="2410" w:type="dxa"/>
          </w:tcPr>
          <w:p w:rsidR="00C61F1D" w:rsidRPr="001D669F" w:rsidRDefault="00C61F1D" w:rsidP="00C61F1D">
            <w:pPr>
              <w:jc w:val="center"/>
            </w:pPr>
            <w:r w:rsidRPr="001D669F">
              <w:t xml:space="preserve">по графику </w:t>
            </w:r>
          </w:p>
          <w:p w:rsidR="00C61F1D" w:rsidRPr="003C2D04" w:rsidRDefault="00C61F1D" w:rsidP="00C61F1D">
            <w:pPr>
              <w:jc w:val="center"/>
              <w:rPr>
                <w:highlight w:val="yellow"/>
              </w:rPr>
            </w:pPr>
            <w:r w:rsidRPr="001D669F">
              <w:t>Рособрнадзора</w:t>
            </w:r>
          </w:p>
        </w:tc>
      </w:tr>
      <w:tr w:rsidR="00C61F1D" w:rsidTr="00D60E58">
        <w:trPr>
          <w:trHeight w:val="252"/>
        </w:trPr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7586" w:type="dxa"/>
          </w:tcPr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региональной акции «ГИА. Осознанность. Профориентация»</w:t>
            </w:r>
          </w:p>
        </w:tc>
        <w:tc>
          <w:tcPr>
            <w:tcW w:w="3827" w:type="dxa"/>
          </w:tcPr>
          <w:p w:rsidR="00C61F1D" w:rsidRPr="00D60E58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4B201C">
              <w:rPr>
                <w:sz w:val="24"/>
              </w:rPr>
              <w:t>Комитет образования</w:t>
            </w:r>
            <w:r>
              <w:rPr>
                <w:sz w:val="24"/>
              </w:rPr>
              <w:t>,</w:t>
            </w:r>
          </w:p>
          <w:p w:rsidR="00C61F1D" w:rsidRPr="00D60E58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D60E58">
              <w:rPr>
                <w:sz w:val="24"/>
              </w:rPr>
              <w:t>МБУ ДПО «УМОЦ»</w:t>
            </w:r>
          </w:p>
          <w:p w:rsidR="00C61F1D" w:rsidRPr="004B201C" w:rsidRDefault="00C61F1D" w:rsidP="00C61F1D">
            <w:pPr>
              <w:pStyle w:val="a3"/>
              <w:ind w:left="0" w:firstLine="0"/>
              <w:rPr>
                <w:sz w:val="24"/>
              </w:rPr>
            </w:pPr>
            <w:r w:rsidRPr="00D60E58">
              <w:rPr>
                <w:sz w:val="24"/>
              </w:rPr>
              <w:t>образовательные учреждения</w:t>
            </w:r>
          </w:p>
        </w:tc>
        <w:tc>
          <w:tcPr>
            <w:tcW w:w="2410" w:type="dxa"/>
          </w:tcPr>
          <w:p w:rsidR="00C61F1D" w:rsidRPr="001D669F" w:rsidRDefault="00C61F1D" w:rsidP="00C61F1D">
            <w:pPr>
              <w:jc w:val="center"/>
            </w:pPr>
            <w:r>
              <w:t>декабрь 2024 г.</w:t>
            </w:r>
          </w:p>
        </w:tc>
      </w:tr>
      <w:tr w:rsidR="00C61F1D" w:rsidRPr="00227AC7" w:rsidTr="0054516D">
        <w:trPr>
          <w:trHeight w:val="252"/>
        </w:trPr>
        <w:tc>
          <w:tcPr>
            <w:tcW w:w="636" w:type="dxa"/>
          </w:tcPr>
          <w:p w:rsidR="00C61F1D" w:rsidRPr="00227AC7" w:rsidRDefault="00C61F1D" w:rsidP="00C61F1D">
            <w:pPr>
              <w:jc w:val="center"/>
              <w:rPr>
                <w:b/>
              </w:rPr>
            </w:pPr>
            <w:r w:rsidRPr="00227AC7">
              <w:rPr>
                <w:b/>
              </w:rPr>
              <w:t>7.</w:t>
            </w:r>
          </w:p>
        </w:tc>
        <w:tc>
          <w:tcPr>
            <w:tcW w:w="13823" w:type="dxa"/>
            <w:gridSpan w:val="3"/>
          </w:tcPr>
          <w:p w:rsidR="00C61F1D" w:rsidRPr="004D4D20" w:rsidRDefault="00C61F1D" w:rsidP="00C61F1D">
            <w:pPr>
              <w:jc w:val="center"/>
              <w:rPr>
                <w:b/>
                <w:i/>
                <w:iCs/>
              </w:rPr>
            </w:pPr>
            <w:r w:rsidRPr="004D4D20">
              <w:rPr>
                <w:b/>
                <w:i/>
                <w:iCs/>
              </w:rPr>
              <w:t>Мероприятия по психологическому сопровождению в ходе подготовки и проведения ГИА</w:t>
            </w:r>
          </w:p>
          <w:p w:rsidR="004D4D20" w:rsidRPr="004A5B27" w:rsidRDefault="004D4D20" w:rsidP="00C61F1D">
            <w:pPr>
              <w:jc w:val="center"/>
              <w:rPr>
                <w:b/>
                <w:highlight w:val="yellow"/>
              </w:rPr>
            </w:pPr>
          </w:p>
        </w:tc>
      </w:tr>
      <w:tr w:rsidR="00C61F1D" w:rsidTr="00D60E58">
        <w:trPr>
          <w:trHeight w:val="340"/>
        </w:trPr>
        <w:tc>
          <w:tcPr>
            <w:tcW w:w="636" w:type="dxa"/>
          </w:tcPr>
          <w:p w:rsidR="00C61F1D" w:rsidRDefault="00C61F1D" w:rsidP="00C61F1D">
            <w:pPr>
              <w:jc w:val="center"/>
            </w:pPr>
            <w:r>
              <w:t>7.1</w:t>
            </w:r>
          </w:p>
        </w:tc>
        <w:tc>
          <w:tcPr>
            <w:tcW w:w="7586" w:type="dxa"/>
          </w:tcPr>
          <w:p w:rsidR="00C61F1D" w:rsidRPr="008240CB" w:rsidRDefault="00C61F1D" w:rsidP="00C61F1D">
            <w:pPr>
              <w:pStyle w:val="a3"/>
              <w:ind w:left="0" w:firstLine="0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Организация работы родительского клуба по вопросам п</w:t>
            </w:r>
            <w:r w:rsidRPr="00FC3B59">
              <w:rPr>
                <w:sz w:val="24"/>
              </w:rPr>
              <w:t>сихологич</w:t>
            </w:r>
            <w:r>
              <w:rPr>
                <w:sz w:val="24"/>
              </w:rPr>
              <w:t>еской</w:t>
            </w:r>
            <w:r w:rsidRPr="00FC3B59">
              <w:rPr>
                <w:sz w:val="24"/>
              </w:rPr>
              <w:t xml:space="preserve"> готовност</w:t>
            </w:r>
            <w:r>
              <w:rPr>
                <w:sz w:val="24"/>
              </w:rPr>
              <w:t>и</w:t>
            </w:r>
            <w:r w:rsidRPr="00FC3B59">
              <w:rPr>
                <w:sz w:val="24"/>
              </w:rPr>
              <w:t xml:space="preserve"> учащихся к экзаменам с учётом их индивидуально-типологических особенностей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МБУ ДПО «Учебно-методический образовательный центр», образовательные учреждения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по графику МБУ ДПО «УМОЦ»</w:t>
            </w:r>
          </w:p>
        </w:tc>
      </w:tr>
      <w:tr w:rsidR="00C61F1D" w:rsidTr="00D60E58">
        <w:trPr>
          <w:trHeight w:val="340"/>
        </w:trPr>
        <w:tc>
          <w:tcPr>
            <w:tcW w:w="636" w:type="dxa"/>
          </w:tcPr>
          <w:p w:rsidR="00C61F1D" w:rsidRDefault="00C61F1D" w:rsidP="00C61F1D">
            <w:pPr>
              <w:jc w:val="center"/>
            </w:pPr>
            <w:r>
              <w:t>7.2</w:t>
            </w:r>
          </w:p>
        </w:tc>
        <w:tc>
          <w:tcPr>
            <w:tcW w:w="7586" w:type="dxa"/>
          </w:tcPr>
          <w:p w:rsidR="00C61F1D" w:rsidRPr="0069563C" w:rsidRDefault="00C61F1D" w:rsidP="00C61F1D">
            <w:pPr>
              <w:jc w:val="both"/>
              <w:rPr>
                <w:bCs/>
              </w:rPr>
            </w:pPr>
            <w:r>
              <w:t>Д</w:t>
            </w:r>
            <w:r w:rsidRPr="006D73AF">
              <w:t>иагностика, изучение и анализ психологического благополучия обучающихся в</w:t>
            </w:r>
            <w:r>
              <w:t xml:space="preserve"> ходе подготовки кГИА</w:t>
            </w:r>
            <w:r w:rsidRPr="006D73AF">
              <w:t xml:space="preserve"> посредством наблюдения, анкетирования, бесед</w:t>
            </w:r>
            <w:r>
              <w:t xml:space="preserve"> и др.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МБУ ДПО «Учебно-методический образовательный центр», образовательные учреждения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по графику МБУ ДПО «УМОЦ»</w:t>
            </w:r>
          </w:p>
        </w:tc>
      </w:tr>
      <w:tr w:rsidR="00C61F1D" w:rsidTr="00D60E58">
        <w:trPr>
          <w:trHeight w:val="340"/>
        </w:trPr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7586" w:type="dxa"/>
          </w:tcPr>
          <w:p w:rsidR="00C61F1D" w:rsidRPr="00FC3B59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 w:rsidRPr="00FC3B59"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 w:rsidRPr="00FC3B59">
              <w:rPr>
                <w:sz w:val="24"/>
              </w:rPr>
              <w:t>ведение</w:t>
            </w:r>
            <w:r>
              <w:rPr>
                <w:sz w:val="24"/>
              </w:rPr>
              <w:t xml:space="preserve"> психологических тренингов с выпускниками по подготовке к ГИА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МБУ ДПО «Учебно-методический образовательный центр», образовательные учреждения</w:t>
            </w:r>
          </w:p>
        </w:tc>
        <w:tc>
          <w:tcPr>
            <w:tcW w:w="2410" w:type="dxa"/>
          </w:tcPr>
          <w:p w:rsidR="00C61F1D" w:rsidRDefault="00C61F1D" w:rsidP="00C61F1D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по графику МБУ ДПО «УМОЦ»</w:t>
            </w:r>
          </w:p>
        </w:tc>
      </w:tr>
      <w:tr w:rsidR="00C61F1D" w:rsidTr="00D60E58">
        <w:trPr>
          <w:trHeight w:val="340"/>
        </w:trPr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7586" w:type="dxa"/>
          </w:tcPr>
          <w:p w:rsidR="00C61F1D" w:rsidRPr="00741545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 w:rsidRPr="00741545"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>консультаций для учащихся и их родителей (законных представителей) по вопросам психологической подготовки к участию в ГИА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МБУ ДПО «Учебно-методический образовательный центр», образовательные учреждения</w:t>
            </w:r>
          </w:p>
        </w:tc>
        <w:tc>
          <w:tcPr>
            <w:tcW w:w="2410" w:type="dxa"/>
          </w:tcPr>
          <w:p w:rsidR="00C61F1D" w:rsidRPr="008240CB" w:rsidRDefault="00C61F1D" w:rsidP="00C61F1D">
            <w:pPr>
              <w:jc w:val="center"/>
              <w:rPr>
                <w:highlight w:val="yellow"/>
              </w:rPr>
            </w:pPr>
            <w:r>
              <w:t>в течение всего года</w:t>
            </w:r>
          </w:p>
        </w:tc>
      </w:tr>
      <w:tr w:rsidR="00C61F1D" w:rsidTr="00D60E58">
        <w:trPr>
          <w:trHeight w:val="340"/>
        </w:trPr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7.5</w:t>
            </w:r>
          </w:p>
        </w:tc>
        <w:tc>
          <w:tcPr>
            <w:tcW w:w="7586" w:type="dxa"/>
          </w:tcPr>
          <w:p w:rsidR="00C61F1D" w:rsidRPr="00741545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 w:rsidRPr="00741545">
              <w:rPr>
                <w:sz w:val="24"/>
              </w:rPr>
              <w:t xml:space="preserve">Проведение коррекционно-профилактических занятий с учащимися 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МБУ ДПО «Учебно-методический образовательный центр», образовательные учреждения</w:t>
            </w:r>
          </w:p>
        </w:tc>
        <w:tc>
          <w:tcPr>
            <w:tcW w:w="2410" w:type="dxa"/>
          </w:tcPr>
          <w:p w:rsidR="00C61F1D" w:rsidRPr="008240CB" w:rsidRDefault="00C61F1D" w:rsidP="00C61F1D">
            <w:pPr>
              <w:jc w:val="center"/>
              <w:rPr>
                <w:highlight w:val="yellow"/>
              </w:rPr>
            </w:pPr>
            <w:r>
              <w:t>в течение всего года</w:t>
            </w:r>
          </w:p>
        </w:tc>
      </w:tr>
      <w:tr w:rsidR="00C61F1D" w:rsidTr="00D60E58">
        <w:trPr>
          <w:trHeight w:val="340"/>
        </w:trPr>
        <w:tc>
          <w:tcPr>
            <w:tcW w:w="636" w:type="dxa"/>
          </w:tcPr>
          <w:p w:rsidR="00C61F1D" w:rsidRDefault="00C61F1D" w:rsidP="00C61F1D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7586" w:type="dxa"/>
          </w:tcPr>
          <w:p w:rsidR="00C61F1D" w:rsidRDefault="00C61F1D" w:rsidP="00C61F1D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Оказание индивидуальной психологической помощи участникам ГИА</w:t>
            </w:r>
          </w:p>
        </w:tc>
        <w:tc>
          <w:tcPr>
            <w:tcW w:w="3827" w:type="dxa"/>
          </w:tcPr>
          <w:p w:rsidR="00C61F1D" w:rsidRDefault="00C61F1D" w:rsidP="00C61F1D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МБУ ДПО «Учебно-методический образовательный центр», образовательные учреждения</w:t>
            </w:r>
          </w:p>
        </w:tc>
        <w:tc>
          <w:tcPr>
            <w:tcW w:w="2410" w:type="dxa"/>
          </w:tcPr>
          <w:p w:rsidR="00C61F1D" w:rsidRPr="008240CB" w:rsidRDefault="00C61F1D" w:rsidP="00C61F1D">
            <w:pPr>
              <w:jc w:val="center"/>
              <w:rPr>
                <w:highlight w:val="yellow"/>
              </w:rPr>
            </w:pPr>
            <w:r>
              <w:t>в течение всего года</w:t>
            </w:r>
          </w:p>
        </w:tc>
      </w:tr>
      <w:tr w:rsidR="004D4D20" w:rsidTr="00D60E58">
        <w:trPr>
          <w:trHeight w:val="340"/>
        </w:trPr>
        <w:tc>
          <w:tcPr>
            <w:tcW w:w="636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7586" w:type="dxa"/>
          </w:tcPr>
          <w:p w:rsidR="004D4D20" w:rsidRDefault="004D4D20" w:rsidP="004D4D20">
            <w:pPr>
              <w:pStyle w:val="a3"/>
              <w:ind w:left="0" w:firstLine="0"/>
              <w:jc w:val="both"/>
              <w:rPr>
                <w:sz w:val="24"/>
              </w:rPr>
            </w:pPr>
            <w:r w:rsidRPr="00A32CA7">
              <w:rPr>
                <w:sz w:val="24"/>
              </w:rPr>
              <w:t>Определение уровня психологической готовности выпускников</w:t>
            </w:r>
            <w:r>
              <w:rPr>
                <w:sz w:val="24"/>
              </w:rPr>
              <w:t xml:space="preserve"> 9-х и 11-х классов</w:t>
            </w:r>
            <w:r w:rsidRPr="00A32CA7">
              <w:rPr>
                <w:sz w:val="24"/>
              </w:rPr>
              <w:t xml:space="preserve"> ОО к ГИА</w:t>
            </w:r>
          </w:p>
        </w:tc>
        <w:tc>
          <w:tcPr>
            <w:tcW w:w="3827" w:type="dxa"/>
          </w:tcPr>
          <w:p w:rsidR="004D4D20" w:rsidRDefault="004D4D20" w:rsidP="004D4D20">
            <w:pPr>
              <w:pStyle w:val="a3"/>
              <w:ind w:left="0" w:firstLine="16"/>
              <w:rPr>
                <w:sz w:val="24"/>
              </w:rPr>
            </w:pPr>
            <w:r>
              <w:rPr>
                <w:sz w:val="24"/>
              </w:rPr>
              <w:t>МБУ ДПО «Учебно-методический образовательный центр», образовательные учреждения</w:t>
            </w:r>
          </w:p>
        </w:tc>
        <w:tc>
          <w:tcPr>
            <w:tcW w:w="2410" w:type="dxa"/>
          </w:tcPr>
          <w:p w:rsidR="004D4D20" w:rsidRDefault="00656087" w:rsidP="004D4D20">
            <w:pPr>
              <w:jc w:val="center"/>
            </w:pPr>
            <w:r>
              <w:t>я</w:t>
            </w:r>
            <w:r w:rsidR="004D4D20">
              <w:t>нварь 2025 г.</w:t>
            </w:r>
          </w:p>
        </w:tc>
      </w:tr>
      <w:tr w:rsidR="004D4D20" w:rsidTr="0054516D">
        <w:trPr>
          <w:trHeight w:val="340"/>
        </w:trPr>
        <w:tc>
          <w:tcPr>
            <w:tcW w:w="636" w:type="dxa"/>
          </w:tcPr>
          <w:p w:rsidR="004D4D20" w:rsidRPr="00227AC7" w:rsidRDefault="004D4D20" w:rsidP="004D4D20">
            <w:pPr>
              <w:pStyle w:val="a3"/>
              <w:ind w:left="0" w:firstLine="0"/>
              <w:rPr>
                <w:b/>
                <w:sz w:val="24"/>
              </w:rPr>
            </w:pPr>
            <w:r w:rsidRPr="00227AC7">
              <w:rPr>
                <w:b/>
                <w:sz w:val="24"/>
              </w:rPr>
              <w:t>8.</w:t>
            </w:r>
          </w:p>
        </w:tc>
        <w:tc>
          <w:tcPr>
            <w:tcW w:w="13823" w:type="dxa"/>
            <w:gridSpan w:val="3"/>
          </w:tcPr>
          <w:p w:rsidR="004D4D20" w:rsidRDefault="004D4D20" w:rsidP="004D4D20">
            <w:pPr>
              <w:jc w:val="center"/>
              <w:rPr>
                <w:b/>
                <w:i/>
                <w:iCs/>
              </w:rPr>
            </w:pPr>
            <w:r w:rsidRPr="00940946">
              <w:rPr>
                <w:b/>
                <w:i/>
                <w:iCs/>
              </w:rPr>
              <w:t>Финансовое и материальное обеспечение ГИА</w:t>
            </w:r>
          </w:p>
          <w:p w:rsidR="004D4D20" w:rsidRPr="00940946" w:rsidRDefault="004D4D20" w:rsidP="004D4D20">
            <w:pPr>
              <w:jc w:val="center"/>
              <w:rPr>
                <w:b/>
                <w:i/>
                <w:iCs/>
              </w:rPr>
            </w:pPr>
          </w:p>
        </w:tc>
      </w:tr>
      <w:tr w:rsidR="004D4D20" w:rsidTr="00D60E58">
        <w:trPr>
          <w:trHeight w:val="2514"/>
        </w:trPr>
        <w:tc>
          <w:tcPr>
            <w:tcW w:w="636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7586" w:type="dxa"/>
          </w:tcPr>
          <w:p w:rsidR="004D4D20" w:rsidRDefault="004D4D20" w:rsidP="004D4D20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по:</w:t>
            </w:r>
          </w:p>
          <w:p w:rsidR="004D4D20" w:rsidRDefault="004D4D20" w:rsidP="004D4D20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подготовке сметной документации на реализацию мероприятий по оснащению ППЭ и техническому сопровождению ГИА для включения в муниципальный бюджет 2025 года,</w:t>
            </w:r>
          </w:p>
          <w:p w:rsidR="004D4D20" w:rsidRDefault="004D4D20" w:rsidP="004D4D20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аттестации рабочих мест,</w:t>
            </w:r>
          </w:p>
          <w:p w:rsidR="004D4D20" w:rsidRDefault="004D4D20" w:rsidP="004D4D20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настройке каналов связи,</w:t>
            </w:r>
          </w:p>
          <w:p w:rsidR="004D4D20" w:rsidRDefault="004D4D20" w:rsidP="004D4D20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обеспечению функционирования систем видеонаблюдения, оборудования для печати КИМ в ППЭ и иного оборудования,</w:t>
            </w:r>
          </w:p>
          <w:p w:rsidR="004D4D20" w:rsidRDefault="004D4D20" w:rsidP="004D4D20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закупкам работ (услуг) по подготовке и проведению ГИА</w:t>
            </w:r>
          </w:p>
        </w:tc>
        <w:tc>
          <w:tcPr>
            <w:tcW w:w="3827" w:type="dxa"/>
          </w:tcPr>
          <w:p w:rsidR="004D4D20" w:rsidRDefault="004D4D20" w:rsidP="004D4D20">
            <w:pPr>
              <w:jc w:val="center"/>
            </w:pPr>
            <w:r>
              <w:t>Комитет образования</w:t>
            </w:r>
          </w:p>
        </w:tc>
        <w:tc>
          <w:tcPr>
            <w:tcW w:w="2410" w:type="dxa"/>
          </w:tcPr>
          <w:p w:rsidR="004D4D20" w:rsidRDefault="004D4D20" w:rsidP="004D4D20">
            <w:pPr>
              <w:jc w:val="center"/>
            </w:pPr>
          </w:p>
          <w:p w:rsidR="004D4D20" w:rsidRDefault="004D4D20" w:rsidP="004D4D20">
            <w:pPr>
              <w:jc w:val="center"/>
            </w:pPr>
          </w:p>
          <w:p w:rsidR="004D4D20" w:rsidRDefault="004D4D20" w:rsidP="004D4D20">
            <w:pPr>
              <w:jc w:val="center"/>
            </w:pPr>
            <w:r>
              <w:t>август 2024 г.</w:t>
            </w:r>
          </w:p>
          <w:p w:rsidR="004D4D20" w:rsidRDefault="004D4D20" w:rsidP="004D4D20">
            <w:pPr>
              <w:jc w:val="center"/>
            </w:pPr>
          </w:p>
          <w:p w:rsidR="004D4D20" w:rsidRDefault="004D4D20" w:rsidP="004D4D20">
            <w:pPr>
              <w:jc w:val="center"/>
            </w:pPr>
          </w:p>
          <w:p w:rsidR="004D4D20" w:rsidRDefault="004D4D20" w:rsidP="004D4D20">
            <w:pPr>
              <w:jc w:val="center"/>
            </w:pPr>
            <w:r>
              <w:t>январь-апрель</w:t>
            </w:r>
          </w:p>
          <w:p w:rsidR="004D4D20" w:rsidRDefault="004D4D20" w:rsidP="004D4D20">
            <w:pPr>
              <w:jc w:val="center"/>
            </w:pPr>
            <w:r>
              <w:t>2025 г.</w:t>
            </w:r>
          </w:p>
        </w:tc>
      </w:tr>
      <w:tr w:rsidR="004D4D20" w:rsidTr="00D60E58">
        <w:trPr>
          <w:trHeight w:val="1604"/>
        </w:trPr>
        <w:tc>
          <w:tcPr>
            <w:tcW w:w="636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7586" w:type="dxa"/>
          </w:tcPr>
          <w:p w:rsidR="004D4D20" w:rsidRDefault="004D4D20" w:rsidP="004D4D20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 материалов в ППЭ:</w:t>
            </w:r>
          </w:p>
          <w:p w:rsidR="004D4D20" w:rsidRDefault="004D4D20" w:rsidP="004D4D20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оборудования (сканеров, ноутбуков и др.),</w:t>
            </w:r>
          </w:p>
          <w:p w:rsidR="004D4D20" w:rsidRDefault="004D4D20" w:rsidP="004D4D20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расходных материалов для проведения ГИА: бумага, картриджи,</w:t>
            </w:r>
          </w:p>
          <w:p w:rsidR="004D4D20" w:rsidRDefault="004D4D20" w:rsidP="004D4D20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замена камер видеонаблюдения, установленных в ППЭ в 2020 г.</w:t>
            </w:r>
          </w:p>
        </w:tc>
        <w:tc>
          <w:tcPr>
            <w:tcW w:w="3827" w:type="dxa"/>
          </w:tcPr>
          <w:p w:rsidR="004D4D20" w:rsidRDefault="004D4D20" w:rsidP="004D4D20">
            <w:pPr>
              <w:jc w:val="center"/>
            </w:pPr>
            <w:r>
              <w:t>Комитет образования, Централизованная бухгалтерия, общеобразовательные учреждения</w:t>
            </w:r>
          </w:p>
        </w:tc>
        <w:tc>
          <w:tcPr>
            <w:tcW w:w="2410" w:type="dxa"/>
          </w:tcPr>
          <w:p w:rsidR="004D4D20" w:rsidRDefault="004D4D20" w:rsidP="004D4D20">
            <w:pPr>
              <w:jc w:val="center"/>
            </w:pPr>
            <w:r>
              <w:t>до 1 мая 2025 г.</w:t>
            </w:r>
          </w:p>
        </w:tc>
      </w:tr>
      <w:tr w:rsidR="004D4D20" w:rsidTr="00D60E58">
        <w:trPr>
          <w:trHeight w:val="340"/>
        </w:trPr>
        <w:tc>
          <w:tcPr>
            <w:tcW w:w="636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7586" w:type="dxa"/>
          </w:tcPr>
          <w:p w:rsidR="004D4D20" w:rsidRDefault="004D4D20" w:rsidP="004D4D20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Заключение договоров, доп. соглашений с физическими лицами, привлекаемыми к проведению ГИА</w:t>
            </w:r>
          </w:p>
        </w:tc>
        <w:tc>
          <w:tcPr>
            <w:tcW w:w="3827" w:type="dxa"/>
          </w:tcPr>
          <w:p w:rsidR="004D4D20" w:rsidRDefault="004D4D20" w:rsidP="004D4D20">
            <w:pPr>
              <w:jc w:val="center"/>
            </w:pPr>
            <w:r>
              <w:t>о</w:t>
            </w:r>
            <w:r w:rsidRPr="00C45E2D">
              <w:t>тдел контроля качества образования</w:t>
            </w:r>
            <w:r>
              <w:t>, общеобразовательные учреждения</w:t>
            </w:r>
          </w:p>
        </w:tc>
        <w:tc>
          <w:tcPr>
            <w:tcW w:w="2410" w:type="dxa"/>
          </w:tcPr>
          <w:p w:rsidR="004D4D20" w:rsidRDefault="004D4D20" w:rsidP="004D4D20">
            <w:pPr>
              <w:jc w:val="center"/>
            </w:pPr>
            <w:r>
              <w:t>в</w:t>
            </w:r>
            <w:r w:rsidRPr="00936F0D">
              <w:t xml:space="preserve"> течение всего </w:t>
            </w:r>
            <w:r>
              <w:t>года, учитывая единое расписание ГИА</w:t>
            </w:r>
          </w:p>
        </w:tc>
      </w:tr>
      <w:tr w:rsidR="004D4D20" w:rsidTr="00D60E58">
        <w:trPr>
          <w:trHeight w:val="340"/>
        </w:trPr>
        <w:tc>
          <w:tcPr>
            <w:tcW w:w="636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7586" w:type="dxa"/>
          </w:tcPr>
          <w:p w:rsidR="004D4D20" w:rsidRDefault="004D4D20" w:rsidP="004D4D20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Оплата лицам, привлекаемым к проведению ГИА</w:t>
            </w:r>
          </w:p>
        </w:tc>
        <w:tc>
          <w:tcPr>
            <w:tcW w:w="3827" w:type="dxa"/>
          </w:tcPr>
          <w:p w:rsidR="004D4D20" w:rsidRDefault="004D4D20" w:rsidP="004D4D20">
            <w:pPr>
              <w:jc w:val="center"/>
            </w:pPr>
            <w:r>
              <w:t xml:space="preserve">Централизованная бухгалтерия </w:t>
            </w:r>
          </w:p>
        </w:tc>
        <w:tc>
          <w:tcPr>
            <w:tcW w:w="2410" w:type="dxa"/>
          </w:tcPr>
          <w:p w:rsidR="004D4D20" w:rsidRDefault="004D4D20" w:rsidP="004D4D20">
            <w:pPr>
              <w:jc w:val="center"/>
            </w:pPr>
            <w:r>
              <w:t>в</w:t>
            </w:r>
            <w:r w:rsidRPr="00936F0D">
              <w:t xml:space="preserve"> течение всего </w:t>
            </w:r>
            <w:r>
              <w:t>года, учитывая единое расписание ГИА</w:t>
            </w:r>
          </w:p>
        </w:tc>
      </w:tr>
      <w:tr w:rsidR="004D4D20" w:rsidTr="0054516D">
        <w:trPr>
          <w:trHeight w:val="340"/>
        </w:trPr>
        <w:tc>
          <w:tcPr>
            <w:tcW w:w="636" w:type="dxa"/>
          </w:tcPr>
          <w:p w:rsidR="004D4D20" w:rsidRPr="00202D8F" w:rsidRDefault="004D4D20" w:rsidP="004D4D20">
            <w:pPr>
              <w:pStyle w:val="a3"/>
              <w:ind w:left="0" w:firstLine="0"/>
              <w:rPr>
                <w:b/>
                <w:sz w:val="24"/>
              </w:rPr>
            </w:pPr>
            <w:r w:rsidRPr="00202D8F">
              <w:rPr>
                <w:b/>
                <w:sz w:val="24"/>
              </w:rPr>
              <w:t>9.</w:t>
            </w:r>
          </w:p>
        </w:tc>
        <w:tc>
          <w:tcPr>
            <w:tcW w:w="13823" w:type="dxa"/>
            <w:gridSpan w:val="3"/>
          </w:tcPr>
          <w:p w:rsidR="004D4D20" w:rsidRPr="00940946" w:rsidRDefault="004D4D20" w:rsidP="004D4D20">
            <w:pPr>
              <w:jc w:val="center"/>
              <w:rPr>
                <w:b/>
                <w:i/>
                <w:iCs/>
              </w:rPr>
            </w:pPr>
            <w:r w:rsidRPr="00940946">
              <w:rPr>
                <w:b/>
                <w:i/>
                <w:iCs/>
              </w:rPr>
              <w:t>Контроль за организацией и проведением ГИА</w:t>
            </w:r>
          </w:p>
        </w:tc>
      </w:tr>
      <w:tr w:rsidR="004D4D20" w:rsidTr="00D60E58">
        <w:trPr>
          <w:trHeight w:val="340"/>
        </w:trPr>
        <w:tc>
          <w:tcPr>
            <w:tcW w:w="636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7586" w:type="dxa"/>
          </w:tcPr>
          <w:p w:rsidR="004D4D20" w:rsidRDefault="004D4D20" w:rsidP="004D4D20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с образовательными учреждениями по осуществлению контроля за организацией и проведением </w:t>
            </w:r>
            <w:r>
              <w:rPr>
                <w:sz w:val="24"/>
              </w:rPr>
              <w:lastRenderedPageBreak/>
              <w:t>информационно-разъяснительной работы по вопросам подготовки и проведения ГИА с его участниками и лицами, привлекаемыми к проведению ГИА:</w:t>
            </w:r>
          </w:p>
          <w:p w:rsidR="004D4D20" w:rsidRDefault="004D4D20" w:rsidP="004D4D20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своевременность и полнота размещения информации на официальных сайтах организаций,</w:t>
            </w:r>
          </w:p>
          <w:p w:rsidR="004D4D20" w:rsidRDefault="004D4D20" w:rsidP="004D4D20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оформление информационных стендов в образовательных учреждениях по процедуре проведения ГИА в 2025 году</w:t>
            </w:r>
          </w:p>
        </w:tc>
        <w:tc>
          <w:tcPr>
            <w:tcW w:w="3827" w:type="dxa"/>
          </w:tcPr>
          <w:p w:rsidR="004D4D20" w:rsidRDefault="004D4D20" w:rsidP="004D4D20">
            <w:pPr>
              <w:jc w:val="center"/>
            </w:pPr>
            <w:r>
              <w:lastRenderedPageBreak/>
              <w:t>о</w:t>
            </w:r>
            <w:r w:rsidRPr="00C45E2D">
              <w:t>тдел контроля качества образования</w:t>
            </w:r>
          </w:p>
        </w:tc>
        <w:tc>
          <w:tcPr>
            <w:tcW w:w="2410" w:type="dxa"/>
          </w:tcPr>
          <w:p w:rsidR="004D4D20" w:rsidRDefault="004D4D20" w:rsidP="004D4D20">
            <w:pPr>
              <w:jc w:val="center"/>
            </w:pPr>
            <w:r>
              <w:t>в</w:t>
            </w:r>
            <w:r w:rsidRPr="00936F0D">
              <w:t xml:space="preserve"> течение всего </w:t>
            </w:r>
            <w:r>
              <w:t>года</w:t>
            </w:r>
          </w:p>
        </w:tc>
      </w:tr>
      <w:tr w:rsidR="004D4D20" w:rsidTr="00D60E58">
        <w:trPr>
          <w:trHeight w:val="340"/>
        </w:trPr>
        <w:tc>
          <w:tcPr>
            <w:tcW w:w="636" w:type="dxa"/>
          </w:tcPr>
          <w:p w:rsidR="004D4D20" w:rsidRDefault="004D4D20" w:rsidP="004D4D20">
            <w:pPr>
              <w:pStyle w:val="a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9.2</w:t>
            </w:r>
          </w:p>
        </w:tc>
        <w:tc>
          <w:tcPr>
            <w:tcW w:w="7586" w:type="dxa"/>
          </w:tcPr>
          <w:p w:rsidR="004D4D20" w:rsidRDefault="004D4D20" w:rsidP="004D4D20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контроля за ходом подготовки и проведением ГИА:</w:t>
            </w:r>
          </w:p>
          <w:p w:rsidR="004D4D20" w:rsidRDefault="004D4D20" w:rsidP="004D4D20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готовность ППЭ,</w:t>
            </w:r>
          </w:p>
          <w:p w:rsidR="004D4D20" w:rsidRDefault="004D4D20" w:rsidP="004D4D20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явка:</w:t>
            </w:r>
          </w:p>
          <w:p w:rsidR="004D4D20" w:rsidRDefault="004D4D20" w:rsidP="004D4D20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экспертов предметных комиссий Московской области на проверку работ участников ГИА,</w:t>
            </w:r>
          </w:p>
          <w:p w:rsidR="004D4D20" w:rsidRDefault="004D4D20" w:rsidP="004D4D20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членов КК, ТКК</w:t>
            </w:r>
          </w:p>
          <w:p w:rsidR="004D4D20" w:rsidRDefault="004D4D20" w:rsidP="004D4D20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организаторов, технических специалистов и др.,</w:t>
            </w:r>
          </w:p>
          <w:p w:rsidR="004D4D20" w:rsidRDefault="004D4D20" w:rsidP="004D4D20">
            <w:pPr>
              <w:pStyle w:val="a3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- соблюдение порядка проведения ГИА в ППЭ</w:t>
            </w:r>
          </w:p>
        </w:tc>
        <w:tc>
          <w:tcPr>
            <w:tcW w:w="3827" w:type="dxa"/>
          </w:tcPr>
          <w:p w:rsidR="004D4D20" w:rsidRDefault="004D4D20" w:rsidP="004D4D20">
            <w:pPr>
              <w:jc w:val="center"/>
            </w:pPr>
            <w:r>
              <w:t>о</w:t>
            </w:r>
            <w:r w:rsidRPr="00C45E2D">
              <w:t>тдел контроля качества образования</w:t>
            </w:r>
          </w:p>
        </w:tc>
        <w:tc>
          <w:tcPr>
            <w:tcW w:w="2410" w:type="dxa"/>
          </w:tcPr>
          <w:p w:rsidR="004D4D20" w:rsidRPr="00936F0D" w:rsidRDefault="004D4D20" w:rsidP="004D4D20">
            <w:pPr>
              <w:jc w:val="center"/>
            </w:pPr>
            <w:r>
              <w:t>в соответствии с единым расписанием ГИА</w:t>
            </w:r>
          </w:p>
        </w:tc>
      </w:tr>
    </w:tbl>
    <w:p w:rsidR="001F6FC9" w:rsidRDefault="001F6FC9" w:rsidP="005A68E5"/>
    <w:sectPr w:rsidR="001F6FC9" w:rsidSect="00B51626">
      <w:footerReference w:type="default" r:id="rId9"/>
      <w:pgSz w:w="16838" w:h="11906" w:orient="landscape"/>
      <w:pgMar w:top="568" w:right="993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2B5" w:rsidRDefault="00F472B5" w:rsidP="00A7430E">
      <w:r>
        <w:separator/>
      </w:r>
    </w:p>
  </w:endnote>
  <w:endnote w:type="continuationSeparator" w:id="1">
    <w:p w:rsidR="00F472B5" w:rsidRDefault="00F472B5" w:rsidP="00A74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0157"/>
      <w:docPartObj>
        <w:docPartGallery w:val="Page Numbers (Bottom of Page)"/>
        <w:docPartUnique/>
      </w:docPartObj>
    </w:sdtPr>
    <w:sdtContent>
      <w:p w:rsidR="00E03381" w:rsidRDefault="009B7110">
        <w:pPr>
          <w:pStyle w:val="ad"/>
          <w:jc w:val="right"/>
        </w:pPr>
        <w:r>
          <w:fldChar w:fldCharType="begin"/>
        </w:r>
        <w:r w:rsidR="00E03381">
          <w:instrText xml:space="preserve"> PAGE   \* MERGEFORMAT </w:instrText>
        </w:r>
        <w:r>
          <w:fldChar w:fldCharType="separate"/>
        </w:r>
        <w:r w:rsidR="00634D7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E03381" w:rsidRDefault="00E0338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2B5" w:rsidRDefault="00F472B5" w:rsidP="00A7430E">
      <w:r>
        <w:separator/>
      </w:r>
    </w:p>
  </w:footnote>
  <w:footnote w:type="continuationSeparator" w:id="1">
    <w:p w:rsidR="00F472B5" w:rsidRDefault="00F472B5" w:rsidP="00A74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C9F"/>
    <w:multiLevelType w:val="hybridMultilevel"/>
    <w:tmpl w:val="4F8E68D6"/>
    <w:lvl w:ilvl="0" w:tplc="76BC7F4C">
      <w:start w:val="1"/>
      <w:numFmt w:val="decimal"/>
      <w:lvlText w:val="%1."/>
      <w:lvlJc w:val="left"/>
      <w:pPr>
        <w:ind w:left="254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67" w:hanging="360"/>
      </w:pPr>
    </w:lvl>
    <w:lvl w:ilvl="2" w:tplc="0419001B" w:tentative="1">
      <w:start w:val="1"/>
      <w:numFmt w:val="lowerRoman"/>
      <w:lvlText w:val="%3."/>
      <w:lvlJc w:val="right"/>
      <w:pPr>
        <w:ind w:left="3987" w:hanging="180"/>
      </w:pPr>
    </w:lvl>
    <w:lvl w:ilvl="3" w:tplc="0419000F" w:tentative="1">
      <w:start w:val="1"/>
      <w:numFmt w:val="decimal"/>
      <w:lvlText w:val="%4."/>
      <w:lvlJc w:val="left"/>
      <w:pPr>
        <w:ind w:left="4707" w:hanging="360"/>
      </w:pPr>
    </w:lvl>
    <w:lvl w:ilvl="4" w:tplc="04190019" w:tentative="1">
      <w:start w:val="1"/>
      <w:numFmt w:val="lowerLetter"/>
      <w:lvlText w:val="%5."/>
      <w:lvlJc w:val="left"/>
      <w:pPr>
        <w:ind w:left="5427" w:hanging="360"/>
      </w:pPr>
    </w:lvl>
    <w:lvl w:ilvl="5" w:tplc="0419001B" w:tentative="1">
      <w:start w:val="1"/>
      <w:numFmt w:val="lowerRoman"/>
      <w:lvlText w:val="%6."/>
      <w:lvlJc w:val="right"/>
      <w:pPr>
        <w:ind w:left="6147" w:hanging="180"/>
      </w:pPr>
    </w:lvl>
    <w:lvl w:ilvl="6" w:tplc="0419000F" w:tentative="1">
      <w:start w:val="1"/>
      <w:numFmt w:val="decimal"/>
      <w:lvlText w:val="%7."/>
      <w:lvlJc w:val="left"/>
      <w:pPr>
        <w:ind w:left="6867" w:hanging="360"/>
      </w:pPr>
    </w:lvl>
    <w:lvl w:ilvl="7" w:tplc="04190019" w:tentative="1">
      <w:start w:val="1"/>
      <w:numFmt w:val="lowerLetter"/>
      <w:lvlText w:val="%8."/>
      <w:lvlJc w:val="left"/>
      <w:pPr>
        <w:ind w:left="7587" w:hanging="360"/>
      </w:pPr>
    </w:lvl>
    <w:lvl w:ilvl="8" w:tplc="0419001B" w:tentative="1">
      <w:start w:val="1"/>
      <w:numFmt w:val="lowerRoman"/>
      <w:lvlText w:val="%9."/>
      <w:lvlJc w:val="right"/>
      <w:pPr>
        <w:ind w:left="8307" w:hanging="180"/>
      </w:pPr>
    </w:lvl>
  </w:abstractNum>
  <w:abstractNum w:abstractNumId="1">
    <w:nsid w:val="059E3E3E"/>
    <w:multiLevelType w:val="hybridMultilevel"/>
    <w:tmpl w:val="2D7E8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95D67"/>
    <w:multiLevelType w:val="hybridMultilevel"/>
    <w:tmpl w:val="5AB68340"/>
    <w:lvl w:ilvl="0" w:tplc="506CAFD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AB2614"/>
    <w:multiLevelType w:val="hybridMultilevel"/>
    <w:tmpl w:val="1E4A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F681D"/>
    <w:multiLevelType w:val="hybridMultilevel"/>
    <w:tmpl w:val="794A9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D73FF"/>
    <w:multiLevelType w:val="hybridMultilevel"/>
    <w:tmpl w:val="79DED0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D7F7E76"/>
    <w:multiLevelType w:val="hybridMultilevel"/>
    <w:tmpl w:val="8196EB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A836D9"/>
    <w:multiLevelType w:val="hybridMultilevel"/>
    <w:tmpl w:val="B6DED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4CC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A5E5D"/>
    <w:multiLevelType w:val="hybridMultilevel"/>
    <w:tmpl w:val="0AF83946"/>
    <w:lvl w:ilvl="0" w:tplc="B840DC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8D5C50"/>
    <w:multiLevelType w:val="hybridMultilevel"/>
    <w:tmpl w:val="93C67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A7657"/>
    <w:multiLevelType w:val="hybridMultilevel"/>
    <w:tmpl w:val="98BA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4CC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65097"/>
    <w:multiLevelType w:val="hybridMultilevel"/>
    <w:tmpl w:val="0E22A1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BC73165"/>
    <w:multiLevelType w:val="hybridMultilevel"/>
    <w:tmpl w:val="FC3E5D4E"/>
    <w:lvl w:ilvl="0" w:tplc="F8FEAB5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E94A75"/>
    <w:multiLevelType w:val="multilevel"/>
    <w:tmpl w:val="758ABB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64251AE2"/>
    <w:multiLevelType w:val="multilevel"/>
    <w:tmpl w:val="2DF6AA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65C1655F"/>
    <w:multiLevelType w:val="hybridMultilevel"/>
    <w:tmpl w:val="70C82334"/>
    <w:lvl w:ilvl="0" w:tplc="5BC4CC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450AE0"/>
    <w:multiLevelType w:val="hybridMultilevel"/>
    <w:tmpl w:val="B8C25DFE"/>
    <w:lvl w:ilvl="0" w:tplc="5008D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A77C1"/>
    <w:multiLevelType w:val="hybridMultilevel"/>
    <w:tmpl w:val="62C4938A"/>
    <w:lvl w:ilvl="0" w:tplc="5BC4CC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CBE6202"/>
    <w:multiLevelType w:val="hybridMultilevel"/>
    <w:tmpl w:val="B3B25A44"/>
    <w:lvl w:ilvl="0" w:tplc="F5765D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EB3FE5"/>
    <w:multiLevelType w:val="hybridMultilevel"/>
    <w:tmpl w:val="FD6CACD0"/>
    <w:lvl w:ilvl="0" w:tplc="0419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19"/>
  </w:num>
  <w:num w:numId="9">
    <w:abstractNumId w:val="16"/>
  </w:num>
  <w:num w:numId="10">
    <w:abstractNumId w:val="7"/>
  </w:num>
  <w:num w:numId="11">
    <w:abstractNumId w:val="17"/>
  </w:num>
  <w:num w:numId="12">
    <w:abstractNumId w:val="6"/>
  </w:num>
  <w:num w:numId="13">
    <w:abstractNumId w:val="15"/>
  </w:num>
  <w:num w:numId="14">
    <w:abstractNumId w:val="1"/>
  </w:num>
  <w:num w:numId="15">
    <w:abstractNumId w:val="10"/>
  </w:num>
  <w:num w:numId="16">
    <w:abstractNumId w:val="3"/>
  </w:num>
  <w:num w:numId="17">
    <w:abstractNumId w:val="5"/>
  </w:num>
  <w:num w:numId="18">
    <w:abstractNumId w:val="11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3D91"/>
    <w:rsid w:val="000117AC"/>
    <w:rsid w:val="00013175"/>
    <w:rsid w:val="00014AD6"/>
    <w:rsid w:val="00021DDA"/>
    <w:rsid w:val="000314D1"/>
    <w:rsid w:val="00036164"/>
    <w:rsid w:val="00046083"/>
    <w:rsid w:val="0004649F"/>
    <w:rsid w:val="0006772E"/>
    <w:rsid w:val="0007113B"/>
    <w:rsid w:val="00075595"/>
    <w:rsid w:val="00080C06"/>
    <w:rsid w:val="000825EC"/>
    <w:rsid w:val="00090407"/>
    <w:rsid w:val="0009453C"/>
    <w:rsid w:val="00097A1C"/>
    <w:rsid w:val="000B40D6"/>
    <w:rsid w:val="000B7920"/>
    <w:rsid w:val="000D0F82"/>
    <w:rsid w:val="000E0229"/>
    <w:rsid w:val="000E5661"/>
    <w:rsid w:val="000E7387"/>
    <w:rsid w:val="000F13A3"/>
    <w:rsid w:val="000F2F15"/>
    <w:rsid w:val="000F4B47"/>
    <w:rsid w:val="0010185A"/>
    <w:rsid w:val="00104658"/>
    <w:rsid w:val="00127FED"/>
    <w:rsid w:val="00136002"/>
    <w:rsid w:val="00140808"/>
    <w:rsid w:val="001465E3"/>
    <w:rsid w:val="00157361"/>
    <w:rsid w:val="00163FBD"/>
    <w:rsid w:val="0017147C"/>
    <w:rsid w:val="001718AD"/>
    <w:rsid w:val="00172194"/>
    <w:rsid w:val="00173620"/>
    <w:rsid w:val="00187B8F"/>
    <w:rsid w:val="00193449"/>
    <w:rsid w:val="001961A5"/>
    <w:rsid w:val="001A7CE5"/>
    <w:rsid w:val="001B2F7A"/>
    <w:rsid w:val="001C34E0"/>
    <w:rsid w:val="001D669F"/>
    <w:rsid w:val="001D7622"/>
    <w:rsid w:val="001E012D"/>
    <w:rsid w:val="001E564B"/>
    <w:rsid w:val="001F02D6"/>
    <w:rsid w:val="001F4544"/>
    <w:rsid w:val="001F6FC9"/>
    <w:rsid w:val="00202D8F"/>
    <w:rsid w:val="002144E8"/>
    <w:rsid w:val="00220159"/>
    <w:rsid w:val="0022394C"/>
    <w:rsid w:val="00227AC7"/>
    <w:rsid w:val="002353EC"/>
    <w:rsid w:val="00235AB7"/>
    <w:rsid w:val="0025169C"/>
    <w:rsid w:val="00252F2D"/>
    <w:rsid w:val="00253106"/>
    <w:rsid w:val="002558EB"/>
    <w:rsid w:val="00257268"/>
    <w:rsid w:val="00257A20"/>
    <w:rsid w:val="0026779E"/>
    <w:rsid w:val="002703D2"/>
    <w:rsid w:val="00270F75"/>
    <w:rsid w:val="002759D2"/>
    <w:rsid w:val="00277105"/>
    <w:rsid w:val="00280867"/>
    <w:rsid w:val="00282546"/>
    <w:rsid w:val="002854DB"/>
    <w:rsid w:val="00297DC7"/>
    <w:rsid w:val="002A1B91"/>
    <w:rsid w:val="002C47CE"/>
    <w:rsid w:val="002C6691"/>
    <w:rsid w:val="002D3012"/>
    <w:rsid w:val="002D4867"/>
    <w:rsid w:val="002E4AC0"/>
    <w:rsid w:val="002F3713"/>
    <w:rsid w:val="00301653"/>
    <w:rsid w:val="0030352E"/>
    <w:rsid w:val="00307E3F"/>
    <w:rsid w:val="00313FEC"/>
    <w:rsid w:val="003170CD"/>
    <w:rsid w:val="00317382"/>
    <w:rsid w:val="00317D11"/>
    <w:rsid w:val="0032109D"/>
    <w:rsid w:val="0032321C"/>
    <w:rsid w:val="00332218"/>
    <w:rsid w:val="00334D1F"/>
    <w:rsid w:val="003356CF"/>
    <w:rsid w:val="0035736D"/>
    <w:rsid w:val="00365F48"/>
    <w:rsid w:val="00366AF0"/>
    <w:rsid w:val="003740F4"/>
    <w:rsid w:val="00385B1B"/>
    <w:rsid w:val="0038710A"/>
    <w:rsid w:val="00390796"/>
    <w:rsid w:val="00392233"/>
    <w:rsid w:val="003B35A7"/>
    <w:rsid w:val="003C2D04"/>
    <w:rsid w:val="003F6E5A"/>
    <w:rsid w:val="004173F7"/>
    <w:rsid w:val="0042497E"/>
    <w:rsid w:val="004304DD"/>
    <w:rsid w:val="00433658"/>
    <w:rsid w:val="004347C6"/>
    <w:rsid w:val="004459F5"/>
    <w:rsid w:val="004471D7"/>
    <w:rsid w:val="004543D8"/>
    <w:rsid w:val="004553ED"/>
    <w:rsid w:val="0045646F"/>
    <w:rsid w:val="00456A99"/>
    <w:rsid w:val="004732CB"/>
    <w:rsid w:val="004825DE"/>
    <w:rsid w:val="00483EE6"/>
    <w:rsid w:val="004927FB"/>
    <w:rsid w:val="00495719"/>
    <w:rsid w:val="00497F06"/>
    <w:rsid w:val="004A5B27"/>
    <w:rsid w:val="004B201C"/>
    <w:rsid w:val="004B3A80"/>
    <w:rsid w:val="004C3785"/>
    <w:rsid w:val="004C679B"/>
    <w:rsid w:val="004D0159"/>
    <w:rsid w:val="004D4D20"/>
    <w:rsid w:val="004D52F3"/>
    <w:rsid w:val="004E0BA9"/>
    <w:rsid w:val="004E1F51"/>
    <w:rsid w:val="004E2EF7"/>
    <w:rsid w:val="004F3AB8"/>
    <w:rsid w:val="0051032E"/>
    <w:rsid w:val="005179A2"/>
    <w:rsid w:val="005203B6"/>
    <w:rsid w:val="0052192F"/>
    <w:rsid w:val="00521A87"/>
    <w:rsid w:val="00523A73"/>
    <w:rsid w:val="00534E30"/>
    <w:rsid w:val="0054276B"/>
    <w:rsid w:val="0054516D"/>
    <w:rsid w:val="00555C49"/>
    <w:rsid w:val="00556C23"/>
    <w:rsid w:val="00565363"/>
    <w:rsid w:val="00565924"/>
    <w:rsid w:val="00567F22"/>
    <w:rsid w:val="00572F39"/>
    <w:rsid w:val="005849F1"/>
    <w:rsid w:val="005A17F4"/>
    <w:rsid w:val="005A4E45"/>
    <w:rsid w:val="005A68E5"/>
    <w:rsid w:val="005A7E29"/>
    <w:rsid w:val="005B4ECE"/>
    <w:rsid w:val="005C4D21"/>
    <w:rsid w:val="00602965"/>
    <w:rsid w:val="0060487B"/>
    <w:rsid w:val="00607AE3"/>
    <w:rsid w:val="00610EC5"/>
    <w:rsid w:val="00620523"/>
    <w:rsid w:val="00622B4C"/>
    <w:rsid w:val="00634D73"/>
    <w:rsid w:val="00635695"/>
    <w:rsid w:val="00642D43"/>
    <w:rsid w:val="00644699"/>
    <w:rsid w:val="00656087"/>
    <w:rsid w:val="0066399D"/>
    <w:rsid w:val="00674A11"/>
    <w:rsid w:val="00675C2D"/>
    <w:rsid w:val="00684020"/>
    <w:rsid w:val="00685313"/>
    <w:rsid w:val="0068649C"/>
    <w:rsid w:val="00693831"/>
    <w:rsid w:val="0069563C"/>
    <w:rsid w:val="00695719"/>
    <w:rsid w:val="006A1E79"/>
    <w:rsid w:val="006A2494"/>
    <w:rsid w:val="006B675C"/>
    <w:rsid w:val="006D333E"/>
    <w:rsid w:val="006F0FB8"/>
    <w:rsid w:val="00700850"/>
    <w:rsid w:val="0071119B"/>
    <w:rsid w:val="00714952"/>
    <w:rsid w:val="00716485"/>
    <w:rsid w:val="00716490"/>
    <w:rsid w:val="007178F8"/>
    <w:rsid w:val="00731204"/>
    <w:rsid w:val="007345E0"/>
    <w:rsid w:val="00741545"/>
    <w:rsid w:val="00754498"/>
    <w:rsid w:val="0075567E"/>
    <w:rsid w:val="00756211"/>
    <w:rsid w:val="00764C9C"/>
    <w:rsid w:val="00775891"/>
    <w:rsid w:val="0078483A"/>
    <w:rsid w:val="00792017"/>
    <w:rsid w:val="00795000"/>
    <w:rsid w:val="00796F06"/>
    <w:rsid w:val="007A0179"/>
    <w:rsid w:val="007A05A3"/>
    <w:rsid w:val="007A6ACC"/>
    <w:rsid w:val="007B257C"/>
    <w:rsid w:val="007B7A8C"/>
    <w:rsid w:val="007C3C83"/>
    <w:rsid w:val="007C5C93"/>
    <w:rsid w:val="007D4F2B"/>
    <w:rsid w:val="007D5FA0"/>
    <w:rsid w:val="007F22C8"/>
    <w:rsid w:val="007F34E5"/>
    <w:rsid w:val="007F3FF2"/>
    <w:rsid w:val="007F61B1"/>
    <w:rsid w:val="007F78AE"/>
    <w:rsid w:val="00800212"/>
    <w:rsid w:val="00801357"/>
    <w:rsid w:val="008100A2"/>
    <w:rsid w:val="00811352"/>
    <w:rsid w:val="008121E3"/>
    <w:rsid w:val="00815E4A"/>
    <w:rsid w:val="00816376"/>
    <w:rsid w:val="008219D3"/>
    <w:rsid w:val="008240CB"/>
    <w:rsid w:val="0082445C"/>
    <w:rsid w:val="00833044"/>
    <w:rsid w:val="00834F02"/>
    <w:rsid w:val="00843B97"/>
    <w:rsid w:val="008527D7"/>
    <w:rsid w:val="00861C81"/>
    <w:rsid w:val="00877694"/>
    <w:rsid w:val="00883633"/>
    <w:rsid w:val="00885A35"/>
    <w:rsid w:val="00894A30"/>
    <w:rsid w:val="00896E94"/>
    <w:rsid w:val="008B1B28"/>
    <w:rsid w:val="008C2426"/>
    <w:rsid w:val="008C7BEE"/>
    <w:rsid w:val="008D0D67"/>
    <w:rsid w:val="008E6B15"/>
    <w:rsid w:val="008F3397"/>
    <w:rsid w:val="00901861"/>
    <w:rsid w:val="009049C4"/>
    <w:rsid w:val="009175D0"/>
    <w:rsid w:val="009323BA"/>
    <w:rsid w:val="009360E6"/>
    <w:rsid w:val="00940946"/>
    <w:rsid w:val="00953183"/>
    <w:rsid w:val="00957756"/>
    <w:rsid w:val="00962C6E"/>
    <w:rsid w:val="009712FB"/>
    <w:rsid w:val="00976642"/>
    <w:rsid w:val="009841BC"/>
    <w:rsid w:val="009956F6"/>
    <w:rsid w:val="009971F2"/>
    <w:rsid w:val="0099773E"/>
    <w:rsid w:val="009A4AE7"/>
    <w:rsid w:val="009B7110"/>
    <w:rsid w:val="009E11B1"/>
    <w:rsid w:val="00A04928"/>
    <w:rsid w:val="00A04C21"/>
    <w:rsid w:val="00A05E59"/>
    <w:rsid w:val="00A157D4"/>
    <w:rsid w:val="00A17680"/>
    <w:rsid w:val="00A2146D"/>
    <w:rsid w:val="00A35542"/>
    <w:rsid w:val="00A43D16"/>
    <w:rsid w:val="00A508C0"/>
    <w:rsid w:val="00A7387B"/>
    <w:rsid w:val="00A7430E"/>
    <w:rsid w:val="00A815D3"/>
    <w:rsid w:val="00AA323A"/>
    <w:rsid w:val="00AA33EB"/>
    <w:rsid w:val="00AA797F"/>
    <w:rsid w:val="00AB5702"/>
    <w:rsid w:val="00AD1130"/>
    <w:rsid w:val="00AD3B4E"/>
    <w:rsid w:val="00AE077C"/>
    <w:rsid w:val="00AE1C3A"/>
    <w:rsid w:val="00AE2491"/>
    <w:rsid w:val="00AE6425"/>
    <w:rsid w:val="00AF7E3D"/>
    <w:rsid w:val="00B02F81"/>
    <w:rsid w:val="00B03717"/>
    <w:rsid w:val="00B05897"/>
    <w:rsid w:val="00B219BA"/>
    <w:rsid w:val="00B234B3"/>
    <w:rsid w:val="00B271B5"/>
    <w:rsid w:val="00B4200F"/>
    <w:rsid w:val="00B51626"/>
    <w:rsid w:val="00B77B34"/>
    <w:rsid w:val="00B85F9E"/>
    <w:rsid w:val="00BA2E46"/>
    <w:rsid w:val="00BA451F"/>
    <w:rsid w:val="00BB378A"/>
    <w:rsid w:val="00BB54EE"/>
    <w:rsid w:val="00BC0F42"/>
    <w:rsid w:val="00BC6E71"/>
    <w:rsid w:val="00BD037C"/>
    <w:rsid w:val="00BD188D"/>
    <w:rsid w:val="00BD2F51"/>
    <w:rsid w:val="00BD4269"/>
    <w:rsid w:val="00BD48E9"/>
    <w:rsid w:val="00BD66C4"/>
    <w:rsid w:val="00BE6376"/>
    <w:rsid w:val="00BF026A"/>
    <w:rsid w:val="00BF08E4"/>
    <w:rsid w:val="00BF5B79"/>
    <w:rsid w:val="00C14193"/>
    <w:rsid w:val="00C23B5F"/>
    <w:rsid w:val="00C26BCC"/>
    <w:rsid w:val="00C34E41"/>
    <w:rsid w:val="00C45156"/>
    <w:rsid w:val="00C45390"/>
    <w:rsid w:val="00C45BC7"/>
    <w:rsid w:val="00C4609E"/>
    <w:rsid w:val="00C52AE5"/>
    <w:rsid w:val="00C5460F"/>
    <w:rsid w:val="00C61F1D"/>
    <w:rsid w:val="00C66994"/>
    <w:rsid w:val="00C758FA"/>
    <w:rsid w:val="00C75F9A"/>
    <w:rsid w:val="00C84ACF"/>
    <w:rsid w:val="00C8533B"/>
    <w:rsid w:val="00C902F3"/>
    <w:rsid w:val="00CA2564"/>
    <w:rsid w:val="00CA2AD3"/>
    <w:rsid w:val="00CB039B"/>
    <w:rsid w:val="00CC0E2E"/>
    <w:rsid w:val="00CC767F"/>
    <w:rsid w:val="00CD4FA4"/>
    <w:rsid w:val="00CE7DEE"/>
    <w:rsid w:val="00CF2819"/>
    <w:rsid w:val="00D0167B"/>
    <w:rsid w:val="00D0533F"/>
    <w:rsid w:val="00D063F0"/>
    <w:rsid w:val="00D06FC4"/>
    <w:rsid w:val="00D10F5E"/>
    <w:rsid w:val="00D20F03"/>
    <w:rsid w:val="00D22280"/>
    <w:rsid w:val="00D22B03"/>
    <w:rsid w:val="00D25632"/>
    <w:rsid w:val="00D2733E"/>
    <w:rsid w:val="00D43B8B"/>
    <w:rsid w:val="00D479B8"/>
    <w:rsid w:val="00D520DB"/>
    <w:rsid w:val="00D55B9D"/>
    <w:rsid w:val="00D60E58"/>
    <w:rsid w:val="00D80446"/>
    <w:rsid w:val="00D829F6"/>
    <w:rsid w:val="00D9275A"/>
    <w:rsid w:val="00D95AB6"/>
    <w:rsid w:val="00DB35A9"/>
    <w:rsid w:val="00DB6F2F"/>
    <w:rsid w:val="00DC4002"/>
    <w:rsid w:val="00DD48B6"/>
    <w:rsid w:val="00DD6C49"/>
    <w:rsid w:val="00DE2D0F"/>
    <w:rsid w:val="00DF006B"/>
    <w:rsid w:val="00DF1061"/>
    <w:rsid w:val="00E01583"/>
    <w:rsid w:val="00E02338"/>
    <w:rsid w:val="00E027AC"/>
    <w:rsid w:val="00E03381"/>
    <w:rsid w:val="00E072DD"/>
    <w:rsid w:val="00E11232"/>
    <w:rsid w:val="00E23D91"/>
    <w:rsid w:val="00E3381A"/>
    <w:rsid w:val="00E61C35"/>
    <w:rsid w:val="00E62A42"/>
    <w:rsid w:val="00E70271"/>
    <w:rsid w:val="00E703BB"/>
    <w:rsid w:val="00E71147"/>
    <w:rsid w:val="00E830CD"/>
    <w:rsid w:val="00E920B0"/>
    <w:rsid w:val="00EA74D1"/>
    <w:rsid w:val="00EA7AD6"/>
    <w:rsid w:val="00EB4667"/>
    <w:rsid w:val="00EB766E"/>
    <w:rsid w:val="00EC20E0"/>
    <w:rsid w:val="00ED2096"/>
    <w:rsid w:val="00EE2FAF"/>
    <w:rsid w:val="00EE6D39"/>
    <w:rsid w:val="00EE75AB"/>
    <w:rsid w:val="00EF5D64"/>
    <w:rsid w:val="00F0511E"/>
    <w:rsid w:val="00F0547E"/>
    <w:rsid w:val="00F15479"/>
    <w:rsid w:val="00F1644D"/>
    <w:rsid w:val="00F25D07"/>
    <w:rsid w:val="00F26E18"/>
    <w:rsid w:val="00F472B5"/>
    <w:rsid w:val="00F55F91"/>
    <w:rsid w:val="00F66340"/>
    <w:rsid w:val="00F869AC"/>
    <w:rsid w:val="00F87CCF"/>
    <w:rsid w:val="00FA0E8D"/>
    <w:rsid w:val="00FA5D81"/>
    <w:rsid w:val="00FB05B5"/>
    <w:rsid w:val="00FB0931"/>
    <w:rsid w:val="00FB3CD5"/>
    <w:rsid w:val="00FC3B59"/>
    <w:rsid w:val="00FC6BC9"/>
    <w:rsid w:val="00FC7912"/>
    <w:rsid w:val="00FD23B4"/>
    <w:rsid w:val="00FE649F"/>
    <w:rsid w:val="00FF153C"/>
    <w:rsid w:val="00FF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3D91"/>
    <w:pPr>
      <w:keepNext/>
      <w:ind w:left="4248" w:firstLine="708"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F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D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23D91"/>
    <w:pPr>
      <w:ind w:left="4248" w:firstLine="708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23D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5D8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427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479B8"/>
    <w:pPr>
      <w:ind w:firstLine="720"/>
      <w:jc w:val="both"/>
    </w:pPr>
    <w:rPr>
      <w:sz w:val="28"/>
      <w:szCs w:val="20"/>
      <w:u w:val="single"/>
    </w:rPr>
  </w:style>
  <w:style w:type="paragraph" w:styleId="2">
    <w:name w:val="Body Text Indent 2"/>
    <w:basedOn w:val="a"/>
    <w:link w:val="20"/>
    <w:uiPriority w:val="99"/>
    <w:unhideWhenUsed/>
    <w:rsid w:val="00CD4F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D4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D4FA4"/>
    <w:pPr>
      <w:jc w:val="center"/>
    </w:pPr>
    <w:rPr>
      <w:sz w:val="40"/>
    </w:rPr>
  </w:style>
  <w:style w:type="character" w:customStyle="1" w:styleId="a9">
    <w:name w:val="Название Знак"/>
    <w:basedOn w:val="a0"/>
    <w:link w:val="a8"/>
    <w:rsid w:val="00CD4FA4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D4F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D7622"/>
    <w:pPr>
      <w:ind w:left="720" w:firstLine="709"/>
      <w:contextualSpacing/>
      <w:jc w:val="both"/>
    </w:pPr>
  </w:style>
  <w:style w:type="paragraph" w:styleId="ab">
    <w:name w:val="header"/>
    <w:basedOn w:val="a"/>
    <w:link w:val="ac"/>
    <w:unhideWhenUsed/>
    <w:rsid w:val="00A7430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74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7430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743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E33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d-table">
    <w:name w:val="grid-table"/>
    <w:basedOn w:val="a"/>
    <w:rsid w:val="006D333E"/>
    <w:pPr>
      <w:spacing w:before="100" w:beforeAutospacing="1" w:after="100" w:afterAutospacing="1"/>
    </w:pPr>
    <w:rPr>
      <w:rFonts w:eastAsiaTheme="minorEastAsia"/>
    </w:rPr>
  </w:style>
  <w:style w:type="character" w:styleId="af0">
    <w:name w:val="Hyperlink"/>
    <w:basedOn w:val="a0"/>
    <w:uiPriority w:val="99"/>
    <w:unhideWhenUsed/>
    <w:rsid w:val="003B35A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5A7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82445C"/>
    <w:pPr>
      <w:spacing w:after="0" w:line="240" w:lineRule="auto"/>
    </w:pPr>
  </w:style>
  <w:style w:type="paragraph" w:customStyle="1" w:styleId="11">
    <w:name w:val="Обычный1"/>
    <w:rsid w:val="00C61F1D"/>
    <w:pPr>
      <w:spacing w:after="0" w:line="240" w:lineRule="auto"/>
      <w:ind w:hanging="1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asoumo.ru/recommend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B741-7A87-47CE-AD1B-43122AB3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6105</Words>
  <Characters>34802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40826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егэ</cp:lastModifiedBy>
  <cp:revision>2</cp:revision>
  <cp:lastPrinted>2021-10-13T14:57:00Z</cp:lastPrinted>
  <dcterms:created xsi:type="dcterms:W3CDTF">2024-10-22T14:32:00Z</dcterms:created>
  <dcterms:modified xsi:type="dcterms:W3CDTF">2024-10-22T14:32:00Z</dcterms:modified>
</cp:coreProperties>
</file>