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D0" w:rsidRPr="00A43EAA" w:rsidRDefault="00C21BD0" w:rsidP="00C21BD0">
      <w:pPr>
        <w:spacing w:after="0"/>
        <w:jc w:val="center"/>
        <w:rPr>
          <w:i/>
          <w:sz w:val="32"/>
          <w:szCs w:val="36"/>
        </w:rPr>
      </w:pPr>
      <w:r w:rsidRPr="00A43EAA">
        <w:rPr>
          <w:i/>
          <w:sz w:val="32"/>
          <w:szCs w:val="36"/>
        </w:rPr>
        <w:t xml:space="preserve">Муниципальное бюджетное </w:t>
      </w:r>
      <w:r>
        <w:rPr>
          <w:i/>
          <w:sz w:val="32"/>
          <w:szCs w:val="36"/>
        </w:rPr>
        <w:t>обще</w:t>
      </w:r>
      <w:r w:rsidRPr="00A43EAA">
        <w:rPr>
          <w:i/>
          <w:sz w:val="32"/>
          <w:szCs w:val="36"/>
        </w:rPr>
        <w:t>образовательное учреждение</w:t>
      </w:r>
    </w:p>
    <w:p w:rsidR="00C21BD0" w:rsidRPr="00A43EAA" w:rsidRDefault="00C21BD0" w:rsidP="00C21BD0">
      <w:pPr>
        <w:spacing w:after="0"/>
        <w:jc w:val="center"/>
        <w:rPr>
          <w:i/>
          <w:sz w:val="32"/>
          <w:szCs w:val="36"/>
        </w:rPr>
      </w:pPr>
      <w:r w:rsidRPr="00A43EAA">
        <w:rPr>
          <w:i/>
          <w:sz w:val="32"/>
          <w:szCs w:val="36"/>
        </w:rPr>
        <w:t>город</w:t>
      </w:r>
      <w:r>
        <w:rPr>
          <w:i/>
          <w:sz w:val="32"/>
          <w:szCs w:val="36"/>
        </w:rPr>
        <w:t>ского округа Королёв</w:t>
      </w:r>
      <w:r w:rsidRPr="00A43EAA">
        <w:rPr>
          <w:i/>
          <w:sz w:val="32"/>
          <w:szCs w:val="36"/>
        </w:rPr>
        <w:t xml:space="preserve"> Московской области</w:t>
      </w:r>
    </w:p>
    <w:p w:rsidR="00C21BD0" w:rsidRPr="008E4079" w:rsidRDefault="00C21BD0" w:rsidP="00C21BD0">
      <w:pPr>
        <w:spacing w:after="0"/>
        <w:jc w:val="center"/>
        <w:rPr>
          <w:rFonts w:ascii="Cambria" w:hAnsi="Cambria"/>
          <w:i/>
          <w:sz w:val="28"/>
        </w:rPr>
      </w:pPr>
      <w:r>
        <w:rPr>
          <w:i/>
          <w:sz w:val="32"/>
          <w:szCs w:val="36"/>
        </w:rPr>
        <w:t>«С</w:t>
      </w:r>
      <w:r w:rsidRPr="00A43EAA">
        <w:rPr>
          <w:i/>
          <w:sz w:val="32"/>
          <w:szCs w:val="36"/>
        </w:rPr>
        <w:t>редняя общеобразовательная школа № 2 имени В.Н. Михайлова»</w:t>
      </w:r>
    </w:p>
    <w:p w:rsidR="00C21BD0" w:rsidRPr="008E4079" w:rsidRDefault="00F4771F" w:rsidP="00C21BD0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  <w:strike/>
          <w:noProof/>
          <w:color w:val="FFFFFF"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243840</wp:posOffset>
                </wp:positionV>
                <wp:extent cx="6442075" cy="0"/>
                <wp:effectExtent l="15875" t="16510" r="47625" b="406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20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7.55pt;margin-top:19.2pt;width:50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" strokeweight="1.25pt">
                <v:shadow on="t" offset="3pt"/>
              </v:shape>
            </w:pict>
          </mc:Fallback>
        </mc:AlternateContent>
      </w:r>
      <w:r w:rsidR="00C21BD0" w:rsidRPr="008E4079">
        <w:rPr>
          <w:rFonts w:ascii="Cambria" w:hAnsi="Cambria"/>
          <w:i/>
        </w:rPr>
        <w:t>141080, Московская обл., г. Королёв, ул. Стадионная, д. 4а, тел./факс: (495) 519-44-65</w:t>
      </w:r>
    </w:p>
    <w:p w:rsidR="00C21BD0" w:rsidRDefault="008C2CA8" w:rsidP="00C21BD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F37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:rsidR="00E3351A" w:rsidRPr="00321F37" w:rsidRDefault="008C2CA8" w:rsidP="00C21BD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F37">
        <w:rPr>
          <w:rFonts w:ascii="Times New Roman" w:hAnsi="Times New Roman" w:cs="Times New Roman"/>
          <w:b/>
          <w:sz w:val="32"/>
          <w:szCs w:val="32"/>
        </w:rPr>
        <w:t>о проведении недели математики</w:t>
      </w:r>
      <w:r w:rsidR="00C21BD0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321F37" w:rsidRPr="00321F37">
        <w:rPr>
          <w:rFonts w:ascii="Times New Roman" w:hAnsi="Times New Roman" w:cs="Times New Roman"/>
          <w:b/>
          <w:sz w:val="32"/>
          <w:szCs w:val="32"/>
        </w:rPr>
        <w:t>экономики</w:t>
      </w:r>
      <w:r w:rsidR="00321F37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Pr="00321F37">
        <w:rPr>
          <w:rFonts w:ascii="Times New Roman" w:hAnsi="Times New Roman" w:cs="Times New Roman"/>
          <w:b/>
          <w:sz w:val="32"/>
          <w:szCs w:val="32"/>
        </w:rPr>
        <w:t>информатики.</w:t>
      </w:r>
    </w:p>
    <w:tbl>
      <w:tblPr>
        <w:tblW w:w="9205" w:type="dxa"/>
        <w:tblLayout w:type="fixed"/>
        <w:tblLook w:val="0000" w:firstRow="0" w:lastRow="0" w:firstColumn="0" w:lastColumn="0" w:noHBand="0" w:noVBand="0"/>
      </w:tblPr>
      <w:tblGrid>
        <w:gridCol w:w="1126"/>
        <w:gridCol w:w="1701"/>
        <w:gridCol w:w="708"/>
        <w:gridCol w:w="709"/>
        <w:gridCol w:w="425"/>
        <w:gridCol w:w="1560"/>
        <w:gridCol w:w="1842"/>
        <w:gridCol w:w="1134"/>
      </w:tblGrid>
      <w:tr w:rsidR="00544486" w:rsidRPr="00544486" w:rsidTr="00C21BD0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544486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544486" w:rsidRDefault="008C2CA8" w:rsidP="00B63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8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544486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8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544486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8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544486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8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A8" w:rsidRPr="00544486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8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544486" w:rsidRPr="008C2CA8" w:rsidTr="00C21BD0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b/>
                <w:sz w:val="24"/>
                <w:szCs w:val="24"/>
              </w:rPr>
              <w:t>11.03.16.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Открытие (объявление о состязаниях)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Уроки математики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A8" w:rsidRPr="008C2CA8" w:rsidTr="00C21BD0">
        <w:tc>
          <w:tcPr>
            <w:tcW w:w="9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Экспресс-конкурсы  (количество участников ограничено)</w:t>
            </w:r>
          </w:p>
        </w:tc>
      </w:tr>
      <w:tr w:rsidR="005522F7" w:rsidRPr="008C2CA8" w:rsidTr="00C21BD0">
        <w:trPr>
          <w:trHeight w:val="49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b/>
                <w:sz w:val="24"/>
                <w:szCs w:val="24"/>
              </w:rPr>
              <w:t>14.03.16.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Судоку.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Большая перемена после 2 и 3 уроков.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Т.Н.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A8" w:rsidRPr="008C2CA8" w:rsidRDefault="00544486" w:rsidP="00B63B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2F7" w:rsidRPr="008C2CA8" w:rsidTr="00C21BD0">
        <w:trPr>
          <w:trHeight w:val="56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b/>
                <w:sz w:val="24"/>
                <w:szCs w:val="24"/>
              </w:rPr>
              <w:t>14.03.16.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Ребусы.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Большая перемена после 2 и 3 уроков.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Т.Н. Сорокина М.В.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A8" w:rsidRPr="008C2CA8" w:rsidRDefault="00544486" w:rsidP="00B63B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2F7" w:rsidRPr="008C2CA8" w:rsidTr="00C21BD0">
        <w:trPr>
          <w:trHeight w:val="57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b/>
                <w:sz w:val="24"/>
                <w:szCs w:val="24"/>
              </w:rPr>
              <w:t>15.03.16.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Танграм.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Большая перемена после 2 и 3 уроков.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 И.В.</w:t>
            </w:r>
          </w:p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A8" w:rsidRPr="008C2CA8" w:rsidRDefault="00544486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6+13</w:t>
            </w:r>
          </w:p>
        </w:tc>
      </w:tr>
      <w:tr w:rsidR="005522F7" w:rsidRPr="008C2CA8" w:rsidTr="00C21BD0">
        <w:trPr>
          <w:trHeight w:val="49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b/>
                <w:sz w:val="24"/>
                <w:szCs w:val="24"/>
              </w:rPr>
              <w:t>15.03.16.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Сапер 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Большая перемена после 2 и 3 уроков.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Аршинова В.Е.</w:t>
            </w:r>
          </w:p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A8" w:rsidRPr="008C2CA8" w:rsidRDefault="00544486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39</w:t>
            </w:r>
          </w:p>
        </w:tc>
      </w:tr>
      <w:tr w:rsidR="005522F7" w:rsidRPr="008C2CA8" w:rsidTr="00C21BD0">
        <w:trPr>
          <w:trHeight w:val="76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b/>
                <w:sz w:val="24"/>
                <w:szCs w:val="24"/>
              </w:rPr>
              <w:t>16.03.16.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544486" w:rsidP="00B63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Математичес-кие кроссворды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5-7  классы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Большая перемена после 2 и 3 уроков.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A8" w:rsidRPr="008C2CA8" w:rsidRDefault="00544486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М.В.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A8" w:rsidRPr="008C2CA8" w:rsidRDefault="00544486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22F7" w:rsidRPr="008C2CA8" w:rsidTr="00C21BD0">
        <w:trPr>
          <w:trHeight w:val="49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b/>
                <w:sz w:val="24"/>
                <w:szCs w:val="24"/>
              </w:rPr>
              <w:t>16.03.16.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Эрудит.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Большая перемена после 2 и 3 уроков.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5522F7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Т.Н.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A8" w:rsidRPr="008C2CA8" w:rsidRDefault="00544486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22F7" w:rsidRPr="008C2CA8" w:rsidTr="00C21BD0">
        <w:trPr>
          <w:trHeight w:val="50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b/>
                <w:sz w:val="24"/>
                <w:szCs w:val="24"/>
              </w:rPr>
              <w:t>17.03.16.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Рисуем по координатам.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Большая перемена после 2 и 3 уроков.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B63B02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Аршинова В.Е.</w:t>
            </w:r>
            <w:r w:rsidR="00552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A8" w:rsidRPr="008C2CA8" w:rsidRDefault="00B63B02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22F7" w:rsidRPr="008C2CA8" w:rsidTr="00C21BD0">
        <w:trPr>
          <w:trHeight w:val="51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b/>
                <w:sz w:val="24"/>
                <w:szCs w:val="24"/>
              </w:rPr>
              <w:t>18.03.16.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eastAsia="Cambria" w:hAnsi="Times New Roman" w:cs="Times New Roman"/>
                <w:sz w:val="24"/>
                <w:szCs w:val="24"/>
              </w:rPr>
              <w:t>Рисуем по координатам.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Большая перемена после 2 и 3 уроков.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5522F7" w:rsidP="00B63B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Т.Н.</w:t>
            </w:r>
          </w:p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A8" w:rsidRPr="008C2CA8" w:rsidRDefault="00544486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22F7" w:rsidRPr="008C2CA8" w:rsidTr="00C21BD0">
        <w:trPr>
          <w:trHeight w:val="52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b/>
                <w:sz w:val="24"/>
                <w:szCs w:val="24"/>
              </w:rPr>
              <w:t>18.03.16.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B63B02" w:rsidP="00B63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Антианаграммы</w:t>
            </w:r>
            <w:r w:rsidR="008C2CA8" w:rsidRPr="008C2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Большая перемена после 2 и 3 уроков.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5522F7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Т.Н.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A8" w:rsidRPr="008C2CA8" w:rsidRDefault="00544486" w:rsidP="00B63B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A8" w:rsidRPr="008C2CA8" w:rsidTr="00C21BD0">
        <w:tc>
          <w:tcPr>
            <w:tcW w:w="9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Командные конкурсы</w:t>
            </w:r>
          </w:p>
        </w:tc>
      </w:tr>
      <w:tr w:rsidR="008C2CA8" w:rsidRPr="008C2CA8" w:rsidTr="00C21BD0">
        <w:trPr>
          <w:trHeight w:val="66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b/>
                <w:sz w:val="24"/>
                <w:szCs w:val="24"/>
              </w:rPr>
              <w:t>14.03.16.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F37" w:rsidRDefault="00321F37" w:rsidP="0032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  <w:p w:rsidR="008C2CA8" w:rsidRPr="008C2CA8" w:rsidRDefault="00321F37" w:rsidP="00B63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2CA8" w:rsidRPr="008C2CA8">
              <w:rPr>
                <w:rFonts w:ascii="Times New Roman" w:hAnsi="Times New Roman" w:cs="Times New Roman"/>
                <w:sz w:val="24"/>
                <w:szCs w:val="24"/>
              </w:rPr>
              <w:t>Математическая рулетка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5г, 5в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544486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Т.Н.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A8" w:rsidRPr="008C2CA8" w:rsidRDefault="00544486" w:rsidP="00B63B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C2CA8" w:rsidRPr="008C2CA8" w:rsidTr="00C21BD0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b/>
                <w:sz w:val="24"/>
                <w:szCs w:val="24"/>
              </w:rPr>
              <w:t>14.03.16.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F37" w:rsidRDefault="00321F37" w:rsidP="00B63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  <w:p w:rsidR="008C2CA8" w:rsidRPr="008C2CA8" w:rsidRDefault="00321F37" w:rsidP="00B63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2CA8" w:rsidRPr="008C2CA8">
              <w:rPr>
                <w:rFonts w:ascii="Times New Roman" w:hAnsi="Times New Roman" w:cs="Times New Roman"/>
                <w:sz w:val="24"/>
                <w:szCs w:val="24"/>
              </w:rPr>
              <w:t>Математика и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321F37" w:rsidP="0032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CA8" w:rsidRPr="008C2CA8">
              <w:rPr>
                <w:rFonts w:ascii="Times New Roman" w:hAnsi="Times New Roman" w:cs="Times New Roman"/>
                <w:sz w:val="24"/>
                <w:szCs w:val="24"/>
              </w:rPr>
              <w:t>6б и 6в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544486" w:rsidP="00B63B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Т.Н.</w:t>
            </w:r>
          </w:p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A8" w:rsidRPr="008C2CA8" w:rsidRDefault="00544486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C2CA8" w:rsidRPr="008C2CA8" w:rsidTr="00C21BD0"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napToGri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b/>
                <w:sz w:val="24"/>
                <w:szCs w:val="24"/>
              </w:rPr>
              <w:t>14.03.16.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Экономика и жизнь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A8" w:rsidRPr="008C2CA8" w:rsidRDefault="008C2CA8" w:rsidP="00B63B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544486" w:rsidP="00B63B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Аршинова В.Е.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A8" w:rsidRPr="008C2CA8" w:rsidRDefault="00544486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A8" w:rsidRPr="008C2CA8" w:rsidTr="00C21BD0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15.03.16.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Защита проекта «Математика в кулинарии»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544486" w:rsidP="00B63B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Аршинова В.Е.</w:t>
            </w:r>
          </w:p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A8" w:rsidRPr="008C2CA8" w:rsidRDefault="00544486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C2CA8" w:rsidRPr="008C2CA8" w:rsidTr="00C21BD0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b/>
                <w:sz w:val="24"/>
                <w:szCs w:val="24"/>
              </w:rPr>
              <w:t>15.03.16.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«Своя игра»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445CCC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М.В.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A8" w:rsidRPr="008C2CA8" w:rsidRDefault="00445CCC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20</w:t>
            </w:r>
          </w:p>
        </w:tc>
      </w:tr>
      <w:tr w:rsidR="008C2CA8" w:rsidRPr="008C2CA8" w:rsidTr="00C21BD0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b/>
                <w:sz w:val="24"/>
                <w:szCs w:val="24"/>
              </w:rPr>
              <w:t>16.03.16.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5522F7" w:rsidP="00B63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«Математика в  </w:t>
            </w:r>
            <w:r w:rsidR="008C2CA8" w:rsidRPr="008C2CA8">
              <w:rPr>
                <w:rFonts w:ascii="Times New Roman" w:hAnsi="Times New Roman" w:cs="Times New Roman"/>
                <w:sz w:val="24"/>
                <w:szCs w:val="24"/>
              </w:rPr>
              <w:t>кулинарии»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A8" w:rsidRPr="008C2CA8" w:rsidRDefault="00445CCC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Аршинова В.Е.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A8" w:rsidRPr="008C2CA8" w:rsidRDefault="00445CCC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C2CA8" w:rsidRPr="008C2CA8" w:rsidTr="00C21BD0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b/>
                <w:sz w:val="24"/>
                <w:szCs w:val="24"/>
              </w:rPr>
              <w:t>16.03.16.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F37" w:rsidRDefault="00321F37" w:rsidP="00321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  <w:p w:rsidR="008C2CA8" w:rsidRPr="008C2CA8" w:rsidRDefault="00321F37" w:rsidP="00B63B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2CA8" w:rsidRPr="008C2CA8">
              <w:rPr>
                <w:rFonts w:ascii="Times New Roman" w:hAnsi="Times New Roman" w:cs="Times New Roman"/>
                <w:sz w:val="24"/>
                <w:szCs w:val="24"/>
              </w:rPr>
              <w:t>Математическая рулетка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445CCC" w:rsidP="00B63B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М.В. Соколова Т.Н.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A8" w:rsidRPr="008C2CA8" w:rsidRDefault="00445CCC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C2CA8" w:rsidRPr="008C2CA8" w:rsidTr="00C21BD0"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b/>
                <w:sz w:val="24"/>
                <w:szCs w:val="24"/>
              </w:rPr>
              <w:t>16.03.16.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Экономика и жизнь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445CCC" w:rsidP="00B63B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Аршинова В.Е.</w:t>
            </w:r>
          </w:p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A8" w:rsidRPr="008C2CA8" w:rsidRDefault="00445CCC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C2CA8" w:rsidRPr="008C2CA8" w:rsidTr="00C21BD0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b/>
                <w:sz w:val="24"/>
                <w:szCs w:val="24"/>
              </w:rPr>
              <w:t>17.03.16.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Открытый урок «Взаимно простые числа. НОК»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2,3 уроки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445CCC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Т.Н.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A8" w:rsidRPr="008C2CA8" w:rsidRDefault="00445CCC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47</w:t>
            </w:r>
          </w:p>
        </w:tc>
      </w:tr>
      <w:tr w:rsidR="008C2CA8" w:rsidRPr="008C2CA8" w:rsidTr="00C21BD0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b/>
                <w:sz w:val="24"/>
                <w:szCs w:val="24"/>
              </w:rPr>
              <w:t>17.03.16.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Открытый урок «</w:t>
            </w:r>
            <w:r w:rsidR="005522F7"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десятичной дроби на десятичную дробь </w:t>
            </w: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5522F7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2CA8" w:rsidRPr="008C2C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5522F7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2CA8" w:rsidRPr="008C2CA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445CCC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Т.Н.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A8" w:rsidRPr="008C2CA8" w:rsidRDefault="00445CCC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C2CA8" w:rsidRPr="008C2CA8" w:rsidTr="00C21BD0"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b/>
                <w:sz w:val="24"/>
                <w:szCs w:val="24"/>
              </w:rPr>
              <w:t>17.03.16.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A8" w:rsidRPr="008C2CA8" w:rsidRDefault="008C2CA8" w:rsidP="00B63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Международная игра «Кенгуру»</w:t>
            </w:r>
          </w:p>
          <w:p w:rsidR="008C2CA8" w:rsidRPr="008C2CA8" w:rsidRDefault="008C2CA8" w:rsidP="00B63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6-7 уроки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445CCC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Т.Н. Сорокина М.В.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A8" w:rsidRPr="008C2CA8" w:rsidRDefault="005522F7" w:rsidP="00B63B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45CCC" w:rsidRPr="008C2CA8" w:rsidTr="00C21BD0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CCC" w:rsidRPr="008C2CA8" w:rsidRDefault="00445CCC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b/>
                <w:sz w:val="24"/>
                <w:szCs w:val="24"/>
              </w:rPr>
              <w:t>17.03.16.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CCC" w:rsidRPr="008C2CA8" w:rsidRDefault="00445CCC" w:rsidP="00B63B02">
            <w:pPr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Открытый урок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Рисуем в</w:t>
            </w:r>
            <w:r w:rsidR="00B63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Inkscape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CCC" w:rsidRPr="00445CCC" w:rsidRDefault="00445CCC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CCC" w:rsidRPr="008C2CA8" w:rsidRDefault="00B63B02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5CC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CCC" w:rsidRPr="008C2CA8" w:rsidRDefault="00445CCC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И.В.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CCC" w:rsidRPr="008C2CA8" w:rsidRDefault="00445CCC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5CCC" w:rsidRPr="008C2CA8" w:rsidTr="00C21BD0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CCC" w:rsidRPr="008C2CA8" w:rsidRDefault="00445CCC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b/>
                <w:sz w:val="24"/>
                <w:szCs w:val="24"/>
              </w:rPr>
              <w:t>17.03.16.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CCC" w:rsidRPr="008C2CA8" w:rsidRDefault="00445CCC" w:rsidP="00B63B02">
            <w:pPr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321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3B02">
              <w:rPr>
                <w:rFonts w:ascii="Times New Roman" w:hAnsi="Times New Roman" w:cs="Times New Roman"/>
                <w:sz w:val="24"/>
                <w:szCs w:val="24"/>
              </w:rPr>
              <w:t>лайн тест</w:t>
            </w: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63B02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грамотность школьника</w:t>
            </w: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CCC" w:rsidRPr="008C2CA8" w:rsidRDefault="00B63B02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CCC" w:rsidRPr="008C2CA8" w:rsidRDefault="00B63B02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CCC" w:rsidRPr="008C2CA8" w:rsidRDefault="00B63B02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Аршинова В.Е.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CCC" w:rsidRPr="008C2CA8" w:rsidRDefault="00B63B02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16</w:t>
            </w:r>
          </w:p>
        </w:tc>
      </w:tr>
      <w:tr w:rsidR="008C2CA8" w:rsidRPr="008C2CA8" w:rsidTr="00C21BD0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b/>
                <w:sz w:val="24"/>
                <w:szCs w:val="24"/>
              </w:rPr>
              <w:t>18.03.16.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Открытый урок Математическая эстафета  по теме «Деление десятичных дробей»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445CCC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М.В.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A8" w:rsidRPr="008C2CA8" w:rsidRDefault="00445CCC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27</w:t>
            </w:r>
          </w:p>
        </w:tc>
      </w:tr>
      <w:tr w:rsidR="008C2CA8" w:rsidRPr="008C2CA8" w:rsidTr="00C21BD0"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b/>
                <w:sz w:val="24"/>
                <w:szCs w:val="24"/>
              </w:rPr>
              <w:t>18.03.16.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321F37" w:rsidP="00B63B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  <w:p w:rsidR="008C2CA8" w:rsidRPr="008C2CA8" w:rsidRDefault="00321F37" w:rsidP="00B63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2CA8" w:rsidRPr="008C2CA8">
              <w:rPr>
                <w:rFonts w:ascii="Times New Roman" w:hAnsi="Times New Roman" w:cs="Times New Roman"/>
                <w:sz w:val="24"/>
                <w:szCs w:val="24"/>
              </w:rPr>
              <w:t>Математика и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2CA8" w:rsidRPr="008C2CA8" w:rsidRDefault="008C2CA8" w:rsidP="00B63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6а,6г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B63B02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М.В. Соколова Т.Н.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A8" w:rsidRPr="008C2CA8" w:rsidRDefault="00B63B02" w:rsidP="00B63B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63B02" w:rsidRPr="008C2CA8" w:rsidTr="00C21BD0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B02" w:rsidRPr="008C2CA8" w:rsidRDefault="00B63B02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8C2CA8">
              <w:rPr>
                <w:rFonts w:ascii="Times New Roman" w:hAnsi="Times New Roman" w:cs="Times New Roman"/>
                <w:b/>
                <w:sz w:val="24"/>
                <w:szCs w:val="24"/>
              </w:rPr>
              <w:t>.03.16.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B02" w:rsidRPr="008C2CA8" w:rsidRDefault="00B63B02" w:rsidP="00B63B02">
            <w:pPr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марафон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B02" w:rsidRPr="008C2CA8" w:rsidRDefault="00B63B02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B02" w:rsidRPr="008C2CA8" w:rsidRDefault="00B63B02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B02" w:rsidRPr="008C2CA8" w:rsidRDefault="00B63B02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М.В.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B02" w:rsidRPr="008C2CA8" w:rsidRDefault="00B63B02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18</w:t>
            </w:r>
          </w:p>
        </w:tc>
      </w:tr>
      <w:tr w:rsidR="008C2CA8" w:rsidRPr="008C2CA8" w:rsidTr="00C21BD0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b/>
                <w:sz w:val="24"/>
                <w:szCs w:val="24"/>
              </w:rPr>
              <w:t>18.03.16.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napToGrid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«Подготовка к ЕГЭ»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11,  8а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B63B02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2CA8" w:rsidRPr="008C2CA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B63B02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Т.Н. Аршинова В.Е.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A8" w:rsidRPr="008C2CA8" w:rsidRDefault="00B63B02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22</w:t>
            </w:r>
          </w:p>
        </w:tc>
      </w:tr>
      <w:tr w:rsidR="008C2CA8" w:rsidRPr="008C2CA8" w:rsidTr="00C21BD0"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b/>
                <w:sz w:val="24"/>
                <w:szCs w:val="24"/>
              </w:rPr>
              <w:t>21.03.16.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A8" w:rsidRPr="008C2CA8" w:rsidRDefault="008C2CA8" w:rsidP="00B63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8C2CA8" w:rsidRPr="008C2CA8" w:rsidRDefault="008C2CA8" w:rsidP="00B63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Pr="008C2CA8" w:rsidRDefault="008C2CA8" w:rsidP="00B63B0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C2CA8">
              <w:rPr>
                <w:rFonts w:ascii="Times New Roman" w:hAnsi="Times New Roman" w:cs="Times New Roman"/>
                <w:sz w:val="24"/>
                <w:szCs w:val="24"/>
              </w:rPr>
              <w:t>Большая перемена после 2 урока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CA8" w:rsidRDefault="00B63B02" w:rsidP="00B63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Т.Н. Аршинова В.Е.</w:t>
            </w:r>
          </w:p>
          <w:p w:rsidR="00B63B02" w:rsidRPr="008C2CA8" w:rsidRDefault="00B63B02" w:rsidP="00B63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М.В. Семёнова И.В.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A8" w:rsidRPr="008C2CA8" w:rsidRDefault="00321F37" w:rsidP="00B63B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</w:tr>
    </w:tbl>
    <w:p w:rsidR="00321F37" w:rsidRPr="00321F37" w:rsidRDefault="00321F37" w:rsidP="00321F37">
      <w:pPr>
        <w:spacing w:after="0" w:line="240" w:lineRule="auto"/>
        <w:rPr>
          <w:rFonts w:ascii="Mistral" w:hAnsi="Mistral" w:cs="Mistral"/>
          <w:b/>
          <w:sz w:val="28"/>
          <w:szCs w:val="28"/>
        </w:rPr>
      </w:pPr>
    </w:p>
    <w:p w:rsidR="008C2CA8" w:rsidRDefault="00544486" w:rsidP="0032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486">
        <w:rPr>
          <w:rFonts w:ascii="Times New Roman" w:hAnsi="Times New Roman" w:cs="Times New Roman"/>
          <w:sz w:val="28"/>
          <w:szCs w:val="28"/>
        </w:rPr>
        <w:t>Конкурс фотографий на тему «Реальная математика» в соц. сетях с #Математикаия и #Реальнаяматематика2.</w:t>
      </w:r>
      <w:r w:rsidR="00321F37">
        <w:rPr>
          <w:rFonts w:ascii="Times New Roman" w:hAnsi="Times New Roman" w:cs="Times New Roman"/>
          <w:sz w:val="28"/>
          <w:szCs w:val="28"/>
        </w:rPr>
        <w:t xml:space="preserve">     1 человек.</w:t>
      </w:r>
    </w:p>
    <w:p w:rsidR="00321F37" w:rsidRPr="00321F37" w:rsidRDefault="00321F37" w:rsidP="0032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 га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зет математической тематики.</w:t>
      </w:r>
    </w:p>
    <w:sectPr w:rsidR="00321F37" w:rsidRPr="00321F37" w:rsidSect="00C21BD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stral">
    <w:altName w:val="Courier New"/>
    <w:charset w:val="CC"/>
    <w:family w:val="script"/>
    <w:pitch w:val="variable"/>
    <w:sig w:usb0="00000001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A8"/>
    <w:rsid w:val="0027665B"/>
    <w:rsid w:val="00321F37"/>
    <w:rsid w:val="00445CCC"/>
    <w:rsid w:val="00544486"/>
    <w:rsid w:val="005522F7"/>
    <w:rsid w:val="008C2CA8"/>
    <w:rsid w:val="00B63B02"/>
    <w:rsid w:val="00C21BD0"/>
    <w:rsid w:val="00E3351A"/>
    <w:rsid w:val="00F4771F"/>
    <w:rsid w:val="00FA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Хома</dc:creator>
  <cp:lastModifiedBy>Виктория</cp:lastModifiedBy>
  <cp:revision>2</cp:revision>
  <cp:lastPrinted>2016-03-30T06:49:00Z</cp:lastPrinted>
  <dcterms:created xsi:type="dcterms:W3CDTF">2016-03-30T06:49:00Z</dcterms:created>
  <dcterms:modified xsi:type="dcterms:W3CDTF">2016-03-30T06:49:00Z</dcterms:modified>
</cp:coreProperties>
</file>