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  <w:lang w:val="en-US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образовательное учреждение</w:t>
      </w: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средняя общеобразовательная школа № 2</w:t>
      </w:r>
    </w:p>
    <w:p w:rsidR="00427774" w:rsidRP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«имени В.Н. Михайлова»</w:t>
      </w: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Математика. 6 класс</w:t>
      </w: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 w:rsidP="00427774">
      <w:pPr>
        <w:tabs>
          <w:tab w:val="left" w:pos="90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Разработчик программы:</w:t>
      </w:r>
    </w:p>
    <w:p w:rsidR="00427774" w:rsidRDefault="00427774" w:rsidP="00427774">
      <w:pPr>
        <w:tabs>
          <w:tab w:val="left" w:pos="90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Ежова Т.Н.</w:t>
      </w: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Королёв</w:t>
      </w:r>
    </w:p>
    <w:p w:rsidR="00427774" w:rsidRPr="0042777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2008г.</w:t>
      </w:r>
    </w:p>
    <w:p w:rsidR="00A321F4" w:rsidRDefault="0042777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A321F4">
        <w:rPr>
          <w:b/>
          <w:sz w:val="36"/>
          <w:szCs w:val="36"/>
        </w:rPr>
        <w:lastRenderedPageBreak/>
        <w:t>Пояснительная записка</w:t>
      </w:r>
    </w:p>
    <w:p w:rsidR="00A321F4" w:rsidRDefault="00A321F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A321F4" w:rsidRDefault="00A321F4" w:rsidP="00A321F4">
      <w:pPr>
        <w:tabs>
          <w:tab w:val="left" w:pos="900"/>
        </w:tabs>
        <w:jc w:val="both"/>
        <w:rPr>
          <w:sz w:val="28"/>
          <w:szCs w:val="28"/>
          <w:lang w:val="en-US"/>
        </w:rPr>
      </w:pPr>
      <w:r w:rsidRPr="00A321F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Рабочая программа по математике предназначена для 6 класса общеобразовательной школы и рассчитана на 204 часа. Рабочая программа по математике составлена на основе авторской программы И.И.Зубаревой и А.Г. Мордковича, которая базируется на основе федерального компонента государственного стандарта среднего (полного) общего образования на базовом уровне.</w:t>
      </w:r>
    </w:p>
    <w:p w:rsidR="00A321F4" w:rsidRDefault="00A321F4" w:rsidP="00A321F4">
      <w:pPr>
        <w:tabs>
          <w:tab w:val="left" w:pos="9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A321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Федеральный базисный учебный план 2004 года для образовательных учреждений РФ отводит 170 часов для обязательного изучения учебного предмета «Математика» в 6-м классе на базовом уровне из расчёта 5 часов в неделю. При 32-х часовой неделе стало возможным добавить 1час в неделю на изучение предмета «Математика», исходя из специфики класса (31% - качества знаний), то есть количество часов увеличилось до 204. Этот час будет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321F4" w:rsidRPr="00A321F4" w:rsidRDefault="00A321F4" w:rsidP="00A321F4">
      <w:pPr>
        <w:tabs>
          <w:tab w:val="left" w:pos="900"/>
        </w:tabs>
        <w:jc w:val="both"/>
        <w:rPr>
          <w:sz w:val="28"/>
          <w:szCs w:val="28"/>
          <w:lang w:val="en-US"/>
        </w:rPr>
      </w:pPr>
    </w:p>
    <w:p w:rsidR="00A321F4" w:rsidRDefault="00A321F4" w:rsidP="00A321F4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качественную отработку знаний, умений и навыков, обязательных для этой ступени обучения; </w:t>
      </w:r>
    </w:p>
    <w:p w:rsidR="00A321F4" w:rsidRDefault="00A321F4" w:rsidP="00A321F4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повторение учебного материала за курс 5-го класса с целью восстановления пробелов в знаниях;</w:t>
      </w:r>
    </w:p>
    <w:p w:rsidR="00A321F4" w:rsidRDefault="00A321F4" w:rsidP="00A321F4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мотивации к обучению через уроки-КВНы, уроки-викторины;  </w:t>
      </w:r>
    </w:p>
    <w:p w:rsidR="00A321F4" w:rsidRPr="00A321F4" w:rsidRDefault="00A321F4" w:rsidP="00A321F4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мышления.</w:t>
      </w:r>
    </w:p>
    <w:p w:rsidR="00A321F4" w:rsidRDefault="00A321F4" w:rsidP="00A321F4">
      <w:pPr>
        <w:tabs>
          <w:tab w:val="left" w:pos="900"/>
        </w:tabs>
        <w:jc w:val="both"/>
        <w:rPr>
          <w:sz w:val="28"/>
          <w:szCs w:val="28"/>
        </w:rPr>
      </w:pPr>
    </w:p>
    <w:p w:rsidR="00A321F4" w:rsidRDefault="00A321F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построения курса математики 6 класса являются идеи и принципы развивающего обучения, сформулированные российскими педагогами и психологами </w:t>
      </w:r>
      <w:proofErr w:type="spellStart"/>
      <w:r>
        <w:rPr>
          <w:sz w:val="28"/>
          <w:szCs w:val="28"/>
        </w:rPr>
        <w:t>Л.С.Выготским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Л.В.Занковым</w:t>
      </w:r>
      <w:proofErr w:type="spellEnd"/>
      <w:r>
        <w:rPr>
          <w:sz w:val="28"/>
          <w:szCs w:val="28"/>
        </w:rPr>
        <w:t xml:space="preserve"> и другими.  Этими учеными были указаны в качестве главных принципов развивающего обучения такие, как обучение на высоком уровне трудности, ведущая роль теоретических знаний в обучении.</w:t>
      </w:r>
    </w:p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Признано, что основными технологиями развивающего обучения являются проблемно-поисковая, исследовательская технологии. Именно они позволяют создать такое образовательное пространство, в котором ученик является субъектом процесса обучения.</w:t>
      </w:r>
    </w:p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упуская из виду того, что основной целью развивающего обучения является формирование и развитие теоретического мышления, новые понятия и алгоритмы вводятся с опорой на принцип наглядности в обучении. Непосредственное созерцание  зачастую позволяет проникнуть в суть объекта или явления глубже, чем самые строгие логические размышления. В данном курсе опора на наглядность реализуется в первую очередь при изучении обыкновенных дробей, а также при обучении решению текстовых задач с использованием графических моделей (схем).</w:t>
      </w:r>
    </w:p>
    <w:p w:rsidR="00A321F4" w:rsidRDefault="00A321F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три раздела:  пояснительную записку, основное содержание с распределением часов по разделам курса, требования к уровню подготовки учащихся.</w:t>
      </w:r>
    </w:p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</w:p>
    <w:p w:rsidR="00A321F4" w:rsidRDefault="00A321F4">
      <w:pPr>
        <w:tabs>
          <w:tab w:val="left" w:pos="9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курса:</w:t>
      </w:r>
    </w:p>
    <w:p w:rsidR="00A321F4" w:rsidRDefault="00A321F4">
      <w:pPr>
        <w:tabs>
          <w:tab w:val="left" w:pos="900"/>
        </w:tabs>
        <w:jc w:val="both"/>
        <w:rPr>
          <w:b/>
          <w:sz w:val="32"/>
          <w:szCs w:val="32"/>
        </w:rPr>
      </w:pPr>
    </w:p>
    <w:p w:rsidR="00A321F4" w:rsidRDefault="00A321F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математики на ступени основного общего образования на базовом уровне направлено на достижение следующих целей:</w:t>
      </w:r>
    </w:p>
    <w:p w:rsidR="00A321F4" w:rsidRDefault="00A321F4">
      <w:pPr>
        <w:numPr>
          <w:ilvl w:val="0"/>
          <w:numId w:val="8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овладение системой математических знаний и умений</w:t>
      </w:r>
      <w:r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321F4" w:rsidRDefault="00A321F4">
      <w:pPr>
        <w:numPr>
          <w:ilvl w:val="0"/>
          <w:numId w:val="8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интеллектуальное развитие</w:t>
      </w:r>
      <w:r>
        <w:rPr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</w:t>
      </w:r>
    </w:p>
    <w:p w:rsidR="00A321F4" w:rsidRDefault="00A321F4">
      <w:pPr>
        <w:numPr>
          <w:ilvl w:val="0"/>
          <w:numId w:val="8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формирование представлений</w:t>
      </w:r>
      <w:r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321F4" w:rsidRDefault="00A321F4">
      <w:pPr>
        <w:numPr>
          <w:ilvl w:val="0"/>
          <w:numId w:val="8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  <w:r>
        <w:rPr>
          <w:sz w:val="28"/>
        </w:rPr>
        <w:t xml:space="preserve"> 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A321F4" w:rsidRDefault="00A321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 курса:</w:t>
      </w:r>
    </w:p>
    <w:p w:rsidR="00A321F4" w:rsidRDefault="00A321F4">
      <w:pPr>
        <w:jc w:val="both"/>
        <w:rPr>
          <w:b/>
          <w:sz w:val="32"/>
          <w:szCs w:val="32"/>
        </w:rPr>
      </w:pP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освоение учащимися комплекса систематизированных знаний по математике;</w:t>
      </w:r>
      <w:r>
        <w:rPr>
          <w:sz w:val="28"/>
          <w:szCs w:val="28"/>
        </w:rPr>
        <w:t xml:space="preserve"> </w:t>
      </w: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развитие  логического мышления;</w:t>
      </w: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овладение учащимися умениями и навыками по решению текстовых задач, уравнений;</w:t>
      </w: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включение учащихся в поисковую и практическую деятельность, как фактор личностного развития;</w:t>
      </w: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развитие коммуникативных навыков в процессе практической деятельности.</w:t>
      </w:r>
      <w:r>
        <w:rPr>
          <w:sz w:val="28"/>
          <w:szCs w:val="28"/>
        </w:rPr>
        <w:t xml:space="preserve"> </w:t>
      </w:r>
    </w:p>
    <w:p w:rsidR="00A321F4" w:rsidRDefault="00A321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  <w:szCs w:val="28"/>
        </w:rPr>
        <w:t xml:space="preserve">формирование и развитие теоретического мышления, способности анализировать информацию. </w:t>
      </w:r>
    </w:p>
    <w:p w:rsidR="00A321F4" w:rsidRDefault="00A321F4">
      <w:pPr>
        <w:tabs>
          <w:tab w:val="left" w:pos="900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Изучение курса базируется на уже имеющихся знаниях, полученных в начальной школе и в 5-м классе.</w:t>
      </w:r>
      <w:r>
        <w:rPr>
          <w:b/>
          <w:sz w:val="36"/>
          <w:szCs w:val="36"/>
        </w:rPr>
        <w:t xml:space="preserve"> </w:t>
      </w:r>
    </w:p>
    <w:p w:rsidR="00A321F4" w:rsidRDefault="00A321F4">
      <w:pPr>
        <w:tabs>
          <w:tab w:val="left" w:pos="900"/>
        </w:tabs>
        <w:jc w:val="both"/>
        <w:rPr>
          <w:b/>
          <w:sz w:val="36"/>
          <w:szCs w:val="36"/>
        </w:rPr>
      </w:pPr>
    </w:p>
    <w:p w:rsidR="00A321F4" w:rsidRDefault="00A321F4" w:rsidP="00A321F4">
      <w:pPr>
        <w:tabs>
          <w:tab w:val="left" w:pos="900"/>
        </w:tabs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A321F4" w:rsidRPr="00A321F4" w:rsidRDefault="00A321F4" w:rsidP="00A321F4">
      <w:pPr>
        <w:tabs>
          <w:tab w:val="left" w:pos="900"/>
        </w:tabs>
        <w:rPr>
          <w:b/>
          <w:sz w:val="28"/>
          <w:szCs w:val="28"/>
          <w:lang w:val="en-US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8F4799" w:rsidRDefault="008F4799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Основное содержание (204 часа).</w:t>
      </w:r>
    </w:p>
    <w:p w:rsidR="00A321F4" w:rsidRDefault="00A321F4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Арифметика</w:t>
      </w:r>
    </w:p>
    <w:p w:rsidR="00A321F4" w:rsidRP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числа (47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Проценты. Нахождение процента от величины, величины по его проценту, процентного отношения. Задачи с разными процентными базами.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Отношение, выражение отношения в процентах. Пропорция. Пропорциональные и обратно пропорциональные величины.</w:t>
      </w: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Натуральные числа (36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Делимость натуральных чисел. Признаки делимости на 2,3,5,9,10. простые и составные числа. Разложение натурального числа на простые множители. Наибольший общий делитель и наименьшее общее кратное.</w:t>
      </w: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Дроби (22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Арифметические действия с обыкновенными дробями: сложение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приём.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Начальные сведения курса алгебры.</w:t>
      </w: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</w:rPr>
      </w:pP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Алгебраические выражения. Уравнения. (31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Буквенные выражения (выражения с переменными). Числовое значение буквенного выражения. Равенство буквенных выражений. Упрощение выражений, раскрытие скобок (простейшие случаи). Алгоритм решения уравнения переносом слагаемых из одной части уравнения в другую.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 текстовых задач алгебраическим методом (выделение трёх этапов математического моделирования).</w:t>
      </w: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Координаты (15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Координатная прямая. Изображение чисел точками координатной прямой. Геометрический смысл модуля числа. Числовые промежутки: интервал, отрезок луч. Формула расстояния между точками координатной прямой.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Декартовы координаты на плоскости; координаты точки.</w:t>
      </w:r>
    </w:p>
    <w:p w:rsidR="00A321F4" w:rsidRPr="008F4799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A321F4" w:rsidRPr="00A321F4" w:rsidRDefault="00A321F4">
      <w:pPr>
        <w:tabs>
          <w:tab w:val="left" w:pos="900"/>
        </w:tabs>
        <w:ind w:left="360"/>
        <w:jc w:val="both"/>
        <w:rPr>
          <w:sz w:val="28"/>
          <w:szCs w:val="28"/>
          <w:lang w:val="en-US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Начальные понятия и факты курса геометрии.</w:t>
      </w: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</w:rPr>
      </w:pP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фигуры и тела, симметрия на плоскости (22 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Центральная и осевая симметрия. Параллельность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>. Окружность и круг. Число π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Длина окружности. Площадь круга.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Наглядные представления о шаре, сфере. Формулы площади поверхности сферы и объёма шара.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Элементы теории вероятностей.</w:t>
      </w:r>
    </w:p>
    <w:p w:rsidR="00A321F4" w:rsidRP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</w:p>
    <w:p w:rsidR="00A321F4" w:rsidRDefault="00A321F4">
      <w:pPr>
        <w:tabs>
          <w:tab w:val="left" w:pos="90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Первые представления о вероятности (6 ч.)</w:t>
      </w:r>
    </w:p>
    <w:p w:rsidR="00A321F4" w:rsidRDefault="00A321F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Число всех возможных исходов, правило произведения. Благоприятные и неблагоприятные исходы. Подсчет вероятности события в простейших случаях.</w:t>
      </w: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</w:rPr>
      </w:pPr>
    </w:p>
    <w:p w:rsid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Повторение (25ч.)</w:t>
      </w:r>
    </w:p>
    <w:p w:rsidR="00A321F4" w:rsidRPr="00A321F4" w:rsidRDefault="00A321F4">
      <w:pPr>
        <w:tabs>
          <w:tab w:val="left" w:pos="900"/>
        </w:tabs>
        <w:ind w:left="360"/>
        <w:jc w:val="center"/>
        <w:rPr>
          <w:b/>
          <w:sz w:val="28"/>
          <w:szCs w:val="28"/>
          <w:lang w:val="en-US"/>
        </w:rPr>
      </w:pPr>
    </w:p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669" w:rsidRDefault="00415669">
      <w:pPr>
        <w:tabs>
          <w:tab w:val="left" w:pos="900"/>
        </w:tabs>
        <w:jc w:val="both"/>
        <w:rPr>
          <w:sz w:val="28"/>
          <w:szCs w:val="28"/>
        </w:rPr>
      </w:pPr>
    </w:p>
    <w:p w:rsidR="00415669" w:rsidRDefault="00415669">
      <w:pPr>
        <w:tabs>
          <w:tab w:val="left" w:pos="900"/>
        </w:tabs>
        <w:jc w:val="both"/>
        <w:rPr>
          <w:sz w:val="28"/>
          <w:szCs w:val="28"/>
        </w:rPr>
      </w:pPr>
    </w:p>
    <w:p w:rsidR="00A321F4" w:rsidRDefault="00A321F4" w:rsidP="00A321F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Требования к математической подготовке </w:t>
      </w:r>
    </w:p>
    <w:p w:rsidR="00A321F4" w:rsidRDefault="00A321F4" w:rsidP="00A321F4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учащихся 6 класса.</w:t>
      </w:r>
    </w:p>
    <w:p w:rsidR="00A321F4" w:rsidRDefault="00A321F4" w:rsidP="00A321F4">
      <w:pPr>
        <w:tabs>
          <w:tab w:val="left" w:pos="900"/>
        </w:tabs>
        <w:jc w:val="center"/>
        <w:rPr>
          <w:b/>
          <w:sz w:val="36"/>
          <w:szCs w:val="36"/>
        </w:rPr>
      </w:pPr>
    </w:p>
    <w:p w:rsidR="00A321F4" w:rsidRDefault="00A321F4" w:rsidP="00A321F4">
      <w:pPr>
        <w:tabs>
          <w:tab w:val="left" w:pos="9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иметь представление:</w:t>
      </w:r>
    </w:p>
    <w:p w:rsidR="00A321F4" w:rsidRDefault="00A321F4" w:rsidP="00A321F4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 числе и числовых системах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натуральных до рациональных чисел;</w:t>
      </w:r>
    </w:p>
    <w:p w:rsidR="00A321F4" w:rsidRDefault="00A321F4" w:rsidP="00A321F4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 вероятности, о благоприятных и неблагоприятных исходах; о подсчете вероятности;</w:t>
      </w:r>
    </w:p>
    <w:p w:rsidR="00A321F4" w:rsidRDefault="00A321F4" w:rsidP="00A321F4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 пропорциональных и обратно пропорциональных величинах.</w:t>
      </w:r>
    </w:p>
    <w:p w:rsidR="00A321F4" w:rsidRDefault="00A321F4" w:rsidP="00A321F4">
      <w:pPr>
        <w:tabs>
          <w:tab w:val="left" w:pos="900"/>
        </w:tabs>
        <w:ind w:left="360"/>
        <w:rPr>
          <w:sz w:val="28"/>
          <w:szCs w:val="28"/>
        </w:rPr>
      </w:pPr>
    </w:p>
    <w:p w:rsidR="00A321F4" w:rsidRDefault="00A321F4" w:rsidP="00A321F4">
      <w:pPr>
        <w:tabs>
          <w:tab w:val="left" w:pos="90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уметь:</w:t>
      </w:r>
    </w:p>
    <w:p w:rsidR="00A321F4" w:rsidRDefault="00A321F4" w:rsidP="00A321F4">
      <w:pPr>
        <w:numPr>
          <w:ilvl w:val="0"/>
          <w:numId w:val="5"/>
        </w:numPr>
        <w:tabs>
          <w:tab w:val="clear" w:pos="1080"/>
          <w:tab w:val="num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использовать символический язык алгебры, выполнять тождественные преобразования простейших буквенных выражений, применять приобретенные навыки в ходе решения задач;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решать линейные уравнения, применять данные умения для решения   задач;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решать задачи выделением трех этапов математического моделирования;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составлять и решать пропорции;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использовать  геометрический язык для описания предметов  окружающего мира;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применять правило произведения при решении простейших вероятностных задач;</w:t>
      </w:r>
    </w:p>
    <w:p w:rsidR="00A321F4" w:rsidRDefault="00A321F4" w:rsidP="00A321F4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вычислять длину окружности, площадь круга.</w:t>
      </w:r>
    </w:p>
    <w:p w:rsidR="008F4799" w:rsidRDefault="008F4799" w:rsidP="008F4799">
      <w:pPr>
        <w:ind w:left="720"/>
        <w:rPr>
          <w:b/>
          <w:sz w:val="44"/>
          <w:szCs w:val="44"/>
        </w:rPr>
      </w:pPr>
    </w:p>
    <w:p w:rsidR="008F4799" w:rsidRDefault="008F4799" w:rsidP="008F4799">
      <w:pPr>
        <w:ind w:left="720"/>
        <w:rPr>
          <w:b/>
          <w:sz w:val="44"/>
          <w:szCs w:val="44"/>
        </w:rPr>
      </w:pPr>
    </w:p>
    <w:p w:rsidR="008F4799" w:rsidRDefault="008F4799" w:rsidP="008F4799">
      <w:pPr>
        <w:ind w:left="720"/>
        <w:rPr>
          <w:b/>
          <w:sz w:val="44"/>
          <w:szCs w:val="44"/>
        </w:rPr>
      </w:pPr>
    </w:p>
    <w:p w:rsidR="008F4799" w:rsidRDefault="008F4799" w:rsidP="008F4799">
      <w:pPr>
        <w:ind w:left="720"/>
        <w:rPr>
          <w:b/>
          <w:sz w:val="44"/>
          <w:szCs w:val="44"/>
        </w:rPr>
      </w:pPr>
    </w:p>
    <w:p w:rsidR="00415669" w:rsidRDefault="00415669" w:rsidP="008F4799">
      <w:pPr>
        <w:ind w:left="720"/>
        <w:rPr>
          <w:b/>
          <w:sz w:val="44"/>
          <w:szCs w:val="44"/>
        </w:rPr>
      </w:pPr>
    </w:p>
    <w:p w:rsidR="008F4799" w:rsidRDefault="008F4799" w:rsidP="008F4799">
      <w:pPr>
        <w:ind w:left="720"/>
        <w:rPr>
          <w:b/>
          <w:sz w:val="44"/>
          <w:szCs w:val="44"/>
        </w:rPr>
      </w:pPr>
    </w:p>
    <w:p w:rsidR="008F4799" w:rsidRDefault="008F4799" w:rsidP="008F4799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Учебно-тематическое планирование курса.</w:t>
      </w:r>
    </w:p>
    <w:p w:rsidR="008F4799" w:rsidRDefault="008F4799" w:rsidP="008F4799">
      <w:pPr>
        <w:ind w:left="1080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72"/>
        <w:gridCol w:w="6596"/>
        <w:gridCol w:w="360"/>
        <w:gridCol w:w="1080"/>
      </w:tblGrid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урока</w:t>
            </w:r>
          </w:p>
        </w:tc>
        <w:tc>
          <w:tcPr>
            <w:tcW w:w="6768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40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Часы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8208" w:type="dxa"/>
            <w:gridSpan w:val="4"/>
          </w:tcPr>
          <w:p w:rsidR="008F4799" w:rsidRDefault="008F4799" w:rsidP="000A7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Повторение.                                                                               12 ч.                  </w:t>
            </w:r>
          </w:p>
        </w:tc>
      </w:tr>
      <w:tr w:rsidR="008F4799" w:rsidTr="000A7F47">
        <w:tc>
          <w:tcPr>
            <w:tcW w:w="9288" w:type="dxa"/>
            <w:gridSpan w:val="5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Глава 1. Положительные и отрицательные числа.            60 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1. Поворот и центральная симметрия.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 Положительные и отрицательные числа. Координатная прямая.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 Противоположные числа. Модуль числа.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 Сравнение чисел.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5. Параллельность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1.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6. Числовые выражения, содержащие знаки +,-.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7. Алгебраическая сумма и ее свойства.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8. Правило вычисления значения </w:t>
            </w:r>
            <w:proofErr w:type="gramStart"/>
            <w:r>
              <w:rPr>
                <w:sz w:val="28"/>
                <w:szCs w:val="28"/>
              </w:rPr>
              <w:t>алгебраической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сум-мы</w:t>
            </w:r>
            <w:proofErr w:type="spellEnd"/>
            <w:r>
              <w:rPr>
                <w:sz w:val="28"/>
                <w:szCs w:val="28"/>
              </w:rPr>
              <w:t xml:space="preserve"> двух чисел.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9. Расстояние между точками координатной прямой.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48,49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10. Осевая симметрия.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11. Числовые промежутки.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2.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53,54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55-57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12. Умножение и деление положительных и </w:t>
            </w:r>
            <w:proofErr w:type="spellStart"/>
            <w:proofErr w:type="gramStart"/>
            <w:r>
              <w:rPr>
                <w:sz w:val="28"/>
                <w:szCs w:val="28"/>
              </w:rPr>
              <w:t>отрица-тельных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чисел.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13. Координаты.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59-63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14. Координатная плоскость.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64-68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15. Умножение и деление обыкновенных дробей.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69-71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16. Правило умножения для комбинаторных задач.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128" w:type="dxa"/>
            <w:gridSpan w:val="3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3.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9288" w:type="dxa"/>
            <w:gridSpan w:val="5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Глава 2. Преобразование буквенных выражений.              50ч.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73-76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17. Раскрытие скобок.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77-82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18. Упрощение выражений.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19. Решение уравнений.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89-99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20. Решение задач на составление уравнений.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Контрольная работа №4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101-103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Резерв.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104-109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21. Нахождение части от целого и целого по его части.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22. Окружность. Длина окружности.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113-115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23. Круг. Площадь круга.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24. Шар. Сфера.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5.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9288" w:type="dxa"/>
            <w:gridSpan w:val="5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Глава 3. Делимость натуральных чисел.                          36ч.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123-126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25. Делители и кратные.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127-130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26. Делимость произведения.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131-134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27. Делимость суммы и разности чисел.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28. Признаки делимости 2, 5, 10, 4 и 25.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29.Признаки делимости на 3 и 9.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6.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144-147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30. Простые числа. Разложение числа на простые множители.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148-150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31. Наибольший общий делитель.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151-155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32. Взаимно простые числа. Признак делимости на произведение. Наименьшее общее кратное.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7.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157,158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  <w:tr w:rsidR="008F4799" w:rsidTr="000A7F47">
        <w:tc>
          <w:tcPr>
            <w:tcW w:w="9288" w:type="dxa"/>
            <w:gridSpan w:val="5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Глава 4. Математика вокруг нас.                                      33ч.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33. Отношение двух чисел. 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163-166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34. Диаграммы.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167-170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35. Пропорциональность величин.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171-177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36. Решение задач с помощью пропорций.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 8.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179-185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37.Разные задачи.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186-188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38.Первое знакомство с понятием вероятности.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189-191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39.Первое знакомство с подсчетом вероятности.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192-201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1ч.</w:t>
            </w:r>
          </w:p>
        </w:tc>
      </w:tr>
      <w:tr w:rsidR="008F4799" w:rsidTr="000A7F47">
        <w:tc>
          <w:tcPr>
            <w:tcW w:w="1252" w:type="dxa"/>
            <w:gridSpan w:val="2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203,204</w:t>
            </w:r>
          </w:p>
        </w:tc>
        <w:tc>
          <w:tcPr>
            <w:tcW w:w="6956" w:type="dxa"/>
            <w:gridSpan w:val="2"/>
          </w:tcPr>
          <w:p w:rsidR="008F4799" w:rsidRDefault="008F4799" w:rsidP="000A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080" w:type="dxa"/>
          </w:tcPr>
          <w:p w:rsidR="008F4799" w:rsidRDefault="008F4799" w:rsidP="000A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</w:tr>
    </w:tbl>
    <w:p w:rsidR="00A321F4" w:rsidRDefault="00A321F4">
      <w:pPr>
        <w:tabs>
          <w:tab w:val="left" w:pos="900"/>
        </w:tabs>
        <w:jc w:val="both"/>
        <w:rPr>
          <w:sz w:val="28"/>
          <w:szCs w:val="28"/>
        </w:rPr>
      </w:pPr>
    </w:p>
    <w:sectPr w:rsidR="00A321F4" w:rsidSect="008F4799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E9C"/>
    <w:multiLevelType w:val="multilevel"/>
    <w:tmpl w:val="9FC254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715C1"/>
    <w:multiLevelType w:val="hybridMultilevel"/>
    <w:tmpl w:val="9FC254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D38EE"/>
    <w:multiLevelType w:val="hybridMultilevel"/>
    <w:tmpl w:val="7AC418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0668E"/>
    <w:multiLevelType w:val="hybridMultilevel"/>
    <w:tmpl w:val="5F468E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4547B"/>
    <w:multiLevelType w:val="hybridMultilevel"/>
    <w:tmpl w:val="6F78EB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CA07DB"/>
    <w:multiLevelType w:val="hybridMultilevel"/>
    <w:tmpl w:val="38AA6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80F01"/>
    <w:multiLevelType w:val="multilevel"/>
    <w:tmpl w:val="9FC254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D7F6C"/>
    <w:multiLevelType w:val="hybridMultilevel"/>
    <w:tmpl w:val="47587E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AE1D1D"/>
    <w:multiLevelType w:val="hybridMultilevel"/>
    <w:tmpl w:val="242062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E6208"/>
    <w:multiLevelType w:val="hybridMultilevel"/>
    <w:tmpl w:val="79E26F72"/>
    <w:lvl w:ilvl="0" w:tplc="45542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A321F4"/>
    <w:rsid w:val="000A7F47"/>
    <w:rsid w:val="003A167A"/>
    <w:rsid w:val="00415669"/>
    <w:rsid w:val="00427774"/>
    <w:rsid w:val="008F4799"/>
    <w:rsid w:val="00A3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2008-10-29T05:55:00Z</cp:lastPrinted>
  <dcterms:created xsi:type="dcterms:W3CDTF">2012-12-04T17:14:00Z</dcterms:created>
  <dcterms:modified xsi:type="dcterms:W3CDTF">2012-12-04T17:14:00Z</dcterms:modified>
</cp:coreProperties>
</file>